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241393" w:rsidRDefault="00E7251D" w:rsidP="0075797B">
            <w:pPr>
              <w:jc w:val="center"/>
              <w:rPr>
                <w:sz w:val="24"/>
                <w:szCs w:val="24"/>
              </w:rPr>
            </w:pPr>
            <w:r>
              <w:rPr>
                <w:sz w:val="24"/>
                <w:szCs w:val="24"/>
              </w:rPr>
              <w:t xml:space="preserve">Совет депутатов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Default="00E7251D" w:rsidP="0075797B">
            <w:pPr>
              <w:jc w:val="center"/>
              <w:rPr>
                <w:sz w:val="24"/>
                <w:szCs w:val="24"/>
              </w:rPr>
            </w:pPr>
            <w:r w:rsidRPr="007B46B4">
              <w:rPr>
                <w:sz w:val="24"/>
                <w:szCs w:val="24"/>
              </w:rPr>
              <w:t xml:space="preserve">Администрация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Pr="0049714E" w:rsidRDefault="00867F54" w:rsidP="0075797B">
            <w:pPr>
              <w:jc w:val="center"/>
              <w:rPr>
                <w:b/>
                <w:sz w:val="36"/>
                <w:szCs w:val="36"/>
              </w:rPr>
            </w:pPr>
            <w:r>
              <w:rPr>
                <w:b/>
                <w:sz w:val="36"/>
                <w:szCs w:val="36"/>
              </w:rPr>
              <w:t>27</w:t>
            </w:r>
          </w:p>
          <w:p w:rsidR="00B46ECC" w:rsidRDefault="00867F54" w:rsidP="0075797B">
            <w:pPr>
              <w:jc w:val="center"/>
              <w:rPr>
                <w:b/>
                <w:sz w:val="36"/>
                <w:szCs w:val="36"/>
              </w:rPr>
            </w:pPr>
            <w:r>
              <w:rPr>
                <w:b/>
                <w:sz w:val="36"/>
                <w:szCs w:val="36"/>
              </w:rPr>
              <w:t>декабря</w:t>
            </w:r>
          </w:p>
          <w:p w:rsidR="00E7251D" w:rsidRPr="0049714E" w:rsidRDefault="00CF29B2" w:rsidP="0075797B">
            <w:pPr>
              <w:jc w:val="center"/>
              <w:rPr>
                <w:sz w:val="36"/>
                <w:szCs w:val="36"/>
              </w:rPr>
            </w:pPr>
            <w:r>
              <w:rPr>
                <w:sz w:val="36"/>
                <w:szCs w:val="36"/>
              </w:rPr>
              <w:t>2023</w:t>
            </w:r>
            <w:r w:rsidR="00E7251D" w:rsidRPr="0049714E">
              <w:rPr>
                <w:sz w:val="36"/>
                <w:szCs w:val="36"/>
              </w:rPr>
              <w:t xml:space="preserve"> года</w:t>
            </w:r>
          </w:p>
          <w:p w:rsidR="00E7251D" w:rsidRPr="004A2239" w:rsidRDefault="00A52D09" w:rsidP="003109E4">
            <w:pPr>
              <w:jc w:val="center"/>
              <w:rPr>
                <w:b/>
              </w:rPr>
            </w:pPr>
            <w:r>
              <w:rPr>
                <w:b/>
                <w:sz w:val="36"/>
                <w:szCs w:val="36"/>
              </w:rPr>
              <w:t>№</w:t>
            </w:r>
            <w:r w:rsidR="00867F54">
              <w:rPr>
                <w:b/>
                <w:sz w:val="36"/>
                <w:szCs w:val="36"/>
              </w:rPr>
              <w:t>27</w:t>
            </w:r>
            <w:r w:rsidR="00E7251D">
              <w:rPr>
                <w:b/>
                <w:sz w:val="36"/>
                <w:szCs w:val="36"/>
              </w:rPr>
              <w:t>(</w:t>
            </w:r>
            <w:r w:rsidR="00867F54">
              <w:rPr>
                <w:b/>
                <w:sz w:val="36"/>
                <w:szCs w:val="36"/>
              </w:rPr>
              <w:t>171</w:t>
            </w:r>
            <w:r w:rsidR="00E7251D" w:rsidRPr="0049714E">
              <w:rPr>
                <w:b/>
                <w:sz w:val="36"/>
                <w:szCs w:val="36"/>
              </w:rPr>
              <w:t>)</w:t>
            </w:r>
          </w:p>
        </w:tc>
      </w:tr>
    </w:tbl>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1E3EFB">
              <w:rPr>
                <w:sz w:val="20"/>
                <w:szCs w:val="20"/>
              </w:rPr>
              <w:t>7</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867F54">
              <w:rPr>
                <w:sz w:val="20"/>
                <w:szCs w:val="20"/>
              </w:rPr>
              <w:t>27</w:t>
            </w:r>
            <w:r w:rsidRPr="0049714E">
              <w:rPr>
                <w:sz w:val="20"/>
                <w:szCs w:val="20"/>
              </w:rPr>
              <w:t>.</w:t>
            </w:r>
            <w:r w:rsidR="00867F54">
              <w:rPr>
                <w:sz w:val="20"/>
                <w:szCs w:val="20"/>
              </w:rPr>
              <w:t>12</w:t>
            </w:r>
            <w:r w:rsidR="00CF29B2">
              <w:rPr>
                <w:sz w:val="20"/>
                <w:szCs w:val="20"/>
              </w:rPr>
              <w:t>.2023</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 xml:space="preserve">по графику- </w:t>
            </w:r>
            <w:r w:rsidR="00CD38EF">
              <w:rPr>
                <w:sz w:val="20"/>
                <w:szCs w:val="20"/>
              </w:rPr>
              <w:t>15</w:t>
            </w:r>
            <w:r w:rsidR="00E7251D" w:rsidRPr="0049714E">
              <w:rPr>
                <w:sz w:val="20"/>
                <w:szCs w:val="20"/>
              </w:rPr>
              <w:t>.00;</w:t>
            </w:r>
          </w:p>
          <w:p w:rsidR="00E7251D" w:rsidRPr="004A2239" w:rsidRDefault="00B46ECC" w:rsidP="00CD38EF">
            <w:pPr>
              <w:tabs>
                <w:tab w:val="left" w:pos="1587"/>
              </w:tabs>
              <w:jc w:val="center"/>
              <w:rPr>
                <w:sz w:val="20"/>
                <w:szCs w:val="20"/>
              </w:rPr>
            </w:pPr>
            <w:r>
              <w:rPr>
                <w:sz w:val="20"/>
                <w:szCs w:val="20"/>
              </w:rPr>
              <w:t xml:space="preserve">фактически – </w:t>
            </w:r>
            <w:r w:rsidR="00CD38EF">
              <w:rPr>
                <w:sz w:val="20"/>
                <w:szCs w:val="20"/>
              </w:rPr>
              <w:t>15</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708" w:type="dxa"/>
        <w:tblLayout w:type="fixed"/>
        <w:tblLook w:val="04A0"/>
      </w:tblPr>
      <w:tblGrid>
        <w:gridCol w:w="1229"/>
        <w:gridCol w:w="8377"/>
        <w:gridCol w:w="15"/>
        <w:gridCol w:w="1087"/>
      </w:tblGrid>
      <w:tr w:rsidR="00D5484A" w:rsidRPr="00991EDA" w:rsidTr="00201460">
        <w:trPr>
          <w:trHeight w:val="554"/>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gridSpan w:val="2"/>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1087"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стран</w:t>
            </w:r>
            <w:r w:rsidRPr="00991EDA">
              <w:rPr>
                <w:b/>
                <w:sz w:val="16"/>
                <w:szCs w:val="16"/>
              </w:rPr>
              <w:t>и</w:t>
            </w:r>
            <w:r w:rsidRPr="00991EDA">
              <w:rPr>
                <w:b/>
                <w:sz w:val="16"/>
                <w:szCs w:val="16"/>
              </w:rPr>
              <w:t>цы</w:t>
            </w:r>
          </w:p>
        </w:tc>
      </w:tr>
      <w:tr w:rsidR="005D3DCF" w:rsidRPr="00D976ED" w:rsidTr="00201460">
        <w:trPr>
          <w:trHeight w:val="13025"/>
        </w:trPr>
        <w:tc>
          <w:tcPr>
            <w:tcW w:w="1229" w:type="dxa"/>
            <w:shd w:val="clear" w:color="auto" w:fill="auto"/>
          </w:tcPr>
          <w:p w:rsidR="00B918C6" w:rsidRPr="009E2435" w:rsidRDefault="00B96310" w:rsidP="0058699A">
            <w:pPr>
              <w:rPr>
                <w:b/>
                <w:sz w:val="14"/>
                <w:szCs w:val="14"/>
              </w:rPr>
            </w:pPr>
            <w:r w:rsidRPr="009E2435">
              <w:rPr>
                <w:b/>
                <w:sz w:val="14"/>
                <w:szCs w:val="14"/>
              </w:rPr>
              <w:t xml:space="preserve">        №</w:t>
            </w:r>
          </w:p>
          <w:p w:rsidR="00170FE5" w:rsidRDefault="00170FE5" w:rsidP="0058699A">
            <w:pPr>
              <w:rPr>
                <w:b/>
                <w:sz w:val="14"/>
                <w:szCs w:val="14"/>
              </w:rPr>
            </w:pPr>
          </w:p>
          <w:p w:rsidR="0040431B" w:rsidRPr="009E2435" w:rsidRDefault="0040431B" w:rsidP="0058699A">
            <w:pPr>
              <w:rPr>
                <w:b/>
                <w:sz w:val="14"/>
                <w:szCs w:val="14"/>
              </w:rPr>
            </w:pPr>
          </w:p>
          <w:p w:rsidR="00C52059" w:rsidRPr="009E2435" w:rsidRDefault="004D2751" w:rsidP="00C52059">
            <w:pPr>
              <w:rPr>
                <w:b/>
                <w:sz w:val="14"/>
                <w:szCs w:val="14"/>
              </w:rPr>
            </w:pPr>
            <w:r w:rsidRPr="009E2435">
              <w:rPr>
                <w:sz w:val="14"/>
                <w:szCs w:val="14"/>
              </w:rPr>
              <w:t xml:space="preserve">     </w:t>
            </w:r>
            <w:r w:rsidR="00C52059" w:rsidRPr="009E2435">
              <w:rPr>
                <w:b/>
                <w:sz w:val="14"/>
                <w:szCs w:val="14"/>
              </w:rPr>
              <w:t xml:space="preserve">№ </w:t>
            </w:r>
            <w:r w:rsidR="00C52059">
              <w:rPr>
                <w:b/>
                <w:sz w:val="14"/>
                <w:szCs w:val="14"/>
              </w:rPr>
              <w:t>182</w:t>
            </w:r>
          </w:p>
          <w:p w:rsidR="00C52059" w:rsidRPr="009E2435" w:rsidRDefault="00C52059" w:rsidP="00C52059">
            <w:pPr>
              <w:rPr>
                <w:b/>
                <w:sz w:val="14"/>
                <w:szCs w:val="14"/>
              </w:rPr>
            </w:pPr>
            <w:r w:rsidRPr="009E2435">
              <w:rPr>
                <w:b/>
                <w:sz w:val="14"/>
                <w:szCs w:val="14"/>
              </w:rPr>
              <w:t xml:space="preserve">от </w:t>
            </w:r>
            <w:r>
              <w:rPr>
                <w:b/>
                <w:sz w:val="14"/>
                <w:szCs w:val="14"/>
              </w:rPr>
              <w:t>20.12.2023</w:t>
            </w:r>
          </w:p>
          <w:p w:rsidR="004D2751" w:rsidRPr="009E2435" w:rsidRDefault="004D2751" w:rsidP="0040431B">
            <w:pPr>
              <w:rPr>
                <w:b/>
                <w:sz w:val="14"/>
                <w:szCs w:val="14"/>
              </w:rPr>
            </w:pPr>
          </w:p>
          <w:p w:rsidR="00D9365E" w:rsidRDefault="00D9365E" w:rsidP="00F00416">
            <w:pPr>
              <w:rPr>
                <w:b/>
                <w:sz w:val="14"/>
                <w:szCs w:val="14"/>
              </w:rPr>
            </w:pPr>
          </w:p>
          <w:p w:rsidR="00C52059" w:rsidRDefault="00C52059" w:rsidP="00F00416">
            <w:pPr>
              <w:rPr>
                <w:b/>
                <w:sz w:val="14"/>
                <w:szCs w:val="14"/>
              </w:rPr>
            </w:pPr>
          </w:p>
          <w:p w:rsidR="00C52059" w:rsidRPr="009E2435" w:rsidRDefault="00C52059" w:rsidP="00C52059">
            <w:pPr>
              <w:rPr>
                <w:b/>
                <w:sz w:val="14"/>
                <w:szCs w:val="14"/>
              </w:rPr>
            </w:pPr>
            <w:r w:rsidRPr="009E2435">
              <w:rPr>
                <w:b/>
                <w:sz w:val="14"/>
                <w:szCs w:val="14"/>
              </w:rPr>
              <w:t xml:space="preserve">№ </w:t>
            </w:r>
            <w:r>
              <w:rPr>
                <w:b/>
                <w:sz w:val="14"/>
                <w:szCs w:val="14"/>
              </w:rPr>
              <w:t>184</w:t>
            </w:r>
          </w:p>
          <w:p w:rsidR="00C52059" w:rsidRPr="009E2435" w:rsidRDefault="00C52059" w:rsidP="00C52059">
            <w:pPr>
              <w:rPr>
                <w:b/>
                <w:sz w:val="14"/>
                <w:szCs w:val="14"/>
              </w:rPr>
            </w:pPr>
            <w:r w:rsidRPr="009E2435">
              <w:rPr>
                <w:b/>
                <w:sz w:val="14"/>
                <w:szCs w:val="14"/>
              </w:rPr>
              <w:t xml:space="preserve">от </w:t>
            </w:r>
            <w:r>
              <w:rPr>
                <w:b/>
                <w:sz w:val="14"/>
                <w:szCs w:val="14"/>
              </w:rPr>
              <w:t>25.12.2023</w:t>
            </w:r>
          </w:p>
          <w:p w:rsidR="001E3EFB" w:rsidRDefault="001E3EFB" w:rsidP="00F00416">
            <w:pPr>
              <w:rPr>
                <w:b/>
                <w:sz w:val="14"/>
                <w:szCs w:val="14"/>
              </w:rPr>
            </w:pPr>
          </w:p>
          <w:p w:rsidR="00C62C5D" w:rsidRDefault="00C62C5D" w:rsidP="00C62C5D">
            <w:pPr>
              <w:rPr>
                <w:b/>
                <w:sz w:val="14"/>
                <w:szCs w:val="14"/>
              </w:rPr>
            </w:pPr>
          </w:p>
          <w:p w:rsidR="00D976ED" w:rsidRDefault="00D976ED" w:rsidP="00C62C5D">
            <w:pPr>
              <w:rPr>
                <w:b/>
                <w:sz w:val="14"/>
                <w:szCs w:val="14"/>
              </w:rPr>
            </w:pPr>
          </w:p>
          <w:p w:rsidR="000A0518" w:rsidRDefault="000A0518" w:rsidP="00C62C5D">
            <w:pPr>
              <w:rPr>
                <w:b/>
                <w:sz w:val="14"/>
                <w:szCs w:val="14"/>
              </w:rPr>
            </w:pPr>
          </w:p>
          <w:p w:rsidR="00C52059" w:rsidRPr="009E2435" w:rsidRDefault="00C52059" w:rsidP="00C52059">
            <w:pPr>
              <w:rPr>
                <w:b/>
                <w:sz w:val="14"/>
                <w:szCs w:val="14"/>
              </w:rPr>
            </w:pPr>
            <w:r w:rsidRPr="009E2435">
              <w:rPr>
                <w:b/>
                <w:sz w:val="14"/>
                <w:szCs w:val="14"/>
              </w:rPr>
              <w:t xml:space="preserve">№ </w:t>
            </w:r>
            <w:r>
              <w:rPr>
                <w:b/>
                <w:sz w:val="14"/>
                <w:szCs w:val="14"/>
              </w:rPr>
              <w:t>186</w:t>
            </w:r>
          </w:p>
          <w:p w:rsidR="00C52059" w:rsidRPr="009E2435" w:rsidRDefault="00C52059" w:rsidP="00C52059">
            <w:pPr>
              <w:rPr>
                <w:b/>
                <w:sz w:val="14"/>
                <w:szCs w:val="14"/>
              </w:rPr>
            </w:pPr>
            <w:r w:rsidRPr="009E2435">
              <w:rPr>
                <w:b/>
                <w:sz w:val="14"/>
                <w:szCs w:val="14"/>
              </w:rPr>
              <w:t xml:space="preserve">от </w:t>
            </w:r>
            <w:r>
              <w:rPr>
                <w:b/>
                <w:sz w:val="14"/>
                <w:szCs w:val="14"/>
              </w:rPr>
              <w:t>25.12.2023</w:t>
            </w:r>
          </w:p>
          <w:p w:rsidR="0040431B" w:rsidRPr="009E2435" w:rsidRDefault="0040431B" w:rsidP="0040431B">
            <w:pPr>
              <w:rPr>
                <w:b/>
                <w:sz w:val="14"/>
                <w:szCs w:val="14"/>
              </w:rPr>
            </w:pPr>
          </w:p>
          <w:p w:rsidR="009F66D4" w:rsidRPr="009E2435" w:rsidRDefault="009F66D4" w:rsidP="00C62C5D">
            <w:pPr>
              <w:rPr>
                <w:b/>
                <w:sz w:val="14"/>
                <w:szCs w:val="14"/>
              </w:rPr>
            </w:pPr>
          </w:p>
          <w:p w:rsidR="00B0073D" w:rsidRDefault="00B0073D" w:rsidP="00F00416">
            <w:pPr>
              <w:rPr>
                <w:b/>
                <w:sz w:val="14"/>
                <w:szCs w:val="14"/>
              </w:rPr>
            </w:pPr>
          </w:p>
          <w:p w:rsidR="000A3099" w:rsidRDefault="000A3099" w:rsidP="00F00416">
            <w:pPr>
              <w:rPr>
                <w:b/>
                <w:sz w:val="14"/>
                <w:szCs w:val="14"/>
              </w:rPr>
            </w:pPr>
          </w:p>
          <w:p w:rsidR="00C62C5D" w:rsidRDefault="00C62C5D" w:rsidP="00C62C5D">
            <w:pPr>
              <w:rPr>
                <w:b/>
                <w:sz w:val="14"/>
                <w:szCs w:val="14"/>
              </w:rPr>
            </w:pPr>
          </w:p>
          <w:p w:rsidR="00D9365E" w:rsidRDefault="00170FE5" w:rsidP="001E3EFB">
            <w:pPr>
              <w:rPr>
                <w:b/>
                <w:sz w:val="14"/>
                <w:szCs w:val="14"/>
              </w:rPr>
            </w:pPr>
            <w:r>
              <w:rPr>
                <w:b/>
                <w:sz w:val="14"/>
                <w:szCs w:val="14"/>
              </w:rPr>
              <w:t xml:space="preserve">   </w:t>
            </w:r>
            <w:r w:rsidR="00D55F33">
              <w:rPr>
                <w:sz w:val="14"/>
                <w:szCs w:val="14"/>
              </w:rPr>
              <w:t xml:space="preserve">   </w:t>
            </w:r>
          </w:p>
          <w:p w:rsidR="00D9365E" w:rsidRDefault="00D9365E" w:rsidP="001E3EFB">
            <w:pPr>
              <w:rPr>
                <w:b/>
                <w:sz w:val="14"/>
                <w:szCs w:val="14"/>
              </w:rPr>
            </w:pPr>
          </w:p>
          <w:p w:rsidR="00C52059" w:rsidRPr="009E2435" w:rsidRDefault="00C52059" w:rsidP="00C52059">
            <w:pPr>
              <w:rPr>
                <w:b/>
                <w:sz w:val="14"/>
                <w:szCs w:val="14"/>
              </w:rPr>
            </w:pPr>
            <w:r w:rsidRPr="009E2435">
              <w:rPr>
                <w:b/>
                <w:sz w:val="14"/>
                <w:szCs w:val="14"/>
              </w:rPr>
              <w:t xml:space="preserve">№ </w:t>
            </w:r>
            <w:r>
              <w:rPr>
                <w:b/>
                <w:sz w:val="14"/>
                <w:szCs w:val="14"/>
              </w:rPr>
              <w:t>120</w:t>
            </w:r>
          </w:p>
          <w:p w:rsidR="00C52059" w:rsidRPr="009E2435" w:rsidRDefault="00C52059" w:rsidP="00C52059">
            <w:pPr>
              <w:rPr>
                <w:b/>
                <w:sz w:val="14"/>
                <w:szCs w:val="14"/>
              </w:rPr>
            </w:pPr>
            <w:r w:rsidRPr="009E2435">
              <w:rPr>
                <w:b/>
                <w:sz w:val="14"/>
                <w:szCs w:val="14"/>
              </w:rPr>
              <w:t xml:space="preserve">от </w:t>
            </w:r>
            <w:r>
              <w:rPr>
                <w:b/>
                <w:sz w:val="14"/>
                <w:szCs w:val="14"/>
              </w:rPr>
              <w:t>26.12.2023</w:t>
            </w:r>
          </w:p>
          <w:p w:rsidR="001E3EFB" w:rsidRPr="009E2435" w:rsidRDefault="001E3EFB" w:rsidP="001E3EFB">
            <w:pPr>
              <w:rPr>
                <w:b/>
                <w:sz w:val="14"/>
                <w:szCs w:val="14"/>
              </w:rPr>
            </w:pPr>
          </w:p>
          <w:p w:rsidR="009F66D4" w:rsidRDefault="009F66D4" w:rsidP="0058699A">
            <w:pPr>
              <w:jc w:val="center"/>
              <w:rPr>
                <w:b/>
                <w:sz w:val="14"/>
                <w:szCs w:val="14"/>
              </w:rPr>
            </w:pPr>
          </w:p>
          <w:p w:rsidR="00F94A6D" w:rsidRDefault="00F94A6D" w:rsidP="00F94A6D">
            <w:pPr>
              <w:rPr>
                <w:b/>
                <w:sz w:val="14"/>
                <w:szCs w:val="14"/>
              </w:rPr>
            </w:pPr>
          </w:p>
          <w:p w:rsidR="00C52059" w:rsidRPr="009E2435" w:rsidRDefault="00C52059" w:rsidP="00C52059">
            <w:pPr>
              <w:rPr>
                <w:b/>
                <w:sz w:val="14"/>
                <w:szCs w:val="14"/>
              </w:rPr>
            </w:pPr>
            <w:r w:rsidRPr="009E2435">
              <w:rPr>
                <w:b/>
                <w:sz w:val="14"/>
                <w:szCs w:val="14"/>
              </w:rPr>
              <w:t xml:space="preserve">№ </w:t>
            </w:r>
            <w:r>
              <w:rPr>
                <w:b/>
                <w:sz w:val="14"/>
                <w:szCs w:val="14"/>
              </w:rPr>
              <w:t>121</w:t>
            </w:r>
          </w:p>
          <w:p w:rsidR="00C52059" w:rsidRPr="009E2435" w:rsidRDefault="00C52059" w:rsidP="00C52059">
            <w:pPr>
              <w:rPr>
                <w:b/>
                <w:sz w:val="14"/>
                <w:szCs w:val="14"/>
              </w:rPr>
            </w:pPr>
            <w:r w:rsidRPr="009E2435">
              <w:rPr>
                <w:b/>
                <w:sz w:val="14"/>
                <w:szCs w:val="14"/>
              </w:rPr>
              <w:t xml:space="preserve">от </w:t>
            </w:r>
            <w:r>
              <w:rPr>
                <w:b/>
                <w:sz w:val="14"/>
                <w:szCs w:val="14"/>
              </w:rPr>
              <w:t>26.12.2023</w:t>
            </w:r>
          </w:p>
          <w:p w:rsidR="00D55F33" w:rsidRDefault="00D55F33" w:rsidP="00F94A6D">
            <w:pPr>
              <w:rPr>
                <w:b/>
                <w:sz w:val="14"/>
                <w:szCs w:val="14"/>
              </w:rPr>
            </w:pPr>
          </w:p>
          <w:p w:rsidR="00D55F33" w:rsidRDefault="00D55F33" w:rsidP="00F94A6D">
            <w:pPr>
              <w:rPr>
                <w:b/>
                <w:sz w:val="14"/>
                <w:szCs w:val="14"/>
              </w:rPr>
            </w:pPr>
          </w:p>
          <w:p w:rsidR="00D9365E" w:rsidRDefault="00D9365E" w:rsidP="00F94A6D">
            <w:pPr>
              <w:rPr>
                <w:b/>
                <w:sz w:val="14"/>
                <w:szCs w:val="14"/>
              </w:rPr>
            </w:pPr>
          </w:p>
          <w:p w:rsidR="00D9365E" w:rsidRDefault="00D9365E" w:rsidP="0040431B">
            <w:pPr>
              <w:rPr>
                <w:b/>
                <w:sz w:val="14"/>
                <w:szCs w:val="14"/>
              </w:rPr>
            </w:pPr>
          </w:p>
          <w:p w:rsidR="00C52059" w:rsidRPr="009E2435" w:rsidRDefault="00C52059" w:rsidP="0040431B">
            <w:pPr>
              <w:rPr>
                <w:b/>
                <w:sz w:val="14"/>
                <w:szCs w:val="14"/>
              </w:rPr>
            </w:pPr>
          </w:p>
          <w:p w:rsidR="00C52059" w:rsidRPr="009E2435" w:rsidRDefault="00C52059" w:rsidP="00C52059">
            <w:pPr>
              <w:rPr>
                <w:b/>
                <w:sz w:val="14"/>
                <w:szCs w:val="14"/>
              </w:rPr>
            </w:pPr>
            <w:r w:rsidRPr="009E2435">
              <w:rPr>
                <w:b/>
                <w:sz w:val="14"/>
                <w:szCs w:val="14"/>
              </w:rPr>
              <w:t xml:space="preserve">№ </w:t>
            </w:r>
            <w:r>
              <w:rPr>
                <w:b/>
                <w:sz w:val="14"/>
                <w:szCs w:val="14"/>
              </w:rPr>
              <w:t>122</w:t>
            </w:r>
          </w:p>
          <w:p w:rsidR="00C52059" w:rsidRPr="009E2435" w:rsidRDefault="00C52059" w:rsidP="00C52059">
            <w:pPr>
              <w:rPr>
                <w:b/>
                <w:sz w:val="14"/>
                <w:szCs w:val="14"/>
              </w:rPr>
            </w:pPr>
            <w:r w:rsidRPr="009E2435">
              <w:rPr>
                <w:b/>
                <w:sz w:val="14"/>
                <w:szCs w:val="14"/>
              </w:rPr>
              <w:t xml:space="preserve">от </w:t>
            </w:r>
            <w:r>
              <w:rPr>
                <w:b/>
                <w:sz w:val="14"/>
                <w:szCs w:val="14"/>
              </w:rPr>
              <w:t>26.12.2023</w:t>
            </w:r>
          </w:p>
          <w:p w:rsidR="00D55F33" w:rsidRDefault="00D55F33" w:rsidP="00F94A6D">
            <w:pPr>
              <w:rPr>
                <w:b/>
                <w:sz w:val="14"/>
                <w:szCs w:val="14"/>
              </w:rPr>
            </w:pPr>
          </w:p>
          <w:p w:rsidR="006D312E" w:rsidRPr="009E2435" w:rsidRDefault="004D2751" w:rsidP="00D976ED">
            <w:pPr>
              <w:rPr>
                <w:b/>
                <w:sz w:val="14"/>
                <w:szCs w:val="14"/>
              </w:rPr>
            </w:pPr>
            <w:r w:rsidRPr="009E2435">
              <w:rPr>
                <w:sz w:val="14"/>
                <w:szCs w:val="14"/>
              </w:rPr>
              <w:t xml:space="preserve">    </w:t>
            </w:r>
          </w:p>
          <w:p w:rsidR="0093451E" w:rsidRPr="009E2435" w:rsidRDefault="0093451E" w:rsidP="0058699A">
            <w:pPr>
              <w:jc w:val="center"/>
              <w:rPr>
                <w:b/>
                <w:sz w:val="14"/>
                <w:szCs w:val="14"/>
              </w:rPr>
            </w:pPr>
          </w:p>
          <w:p w:rsidR="00D9365E" w:rsidRDefault="00D9365E" w:rsidP="000C6F18">
            <w:pPr>
              <w:rPr>
                <w:b/>
                <w:sz w:val="14"/>
                <w:szCs w:val="14"/>
              </w:rPr>
            </w:pPr>
          </w:p>
          <w:p w:rsidR="00C52059" w:rsidRPr="009E2435" w:rsidRDefault="00C52059" w:rsidP="00C52059">
            <w:pPr>
              <w:rPr>
                <w:b/>
                <w:sz w:val="14"/>
                <w:szCs w:val="14"/>
              </w:rPr>
            </w:pPr>
            <w:r w:rsidRPr="009E2435">
              <w:rPr>
                <w:b/>
                <w:sz w:val="14"/>
                <w:szCs w:val="14"/>
              </w:rPr>
              <w:t xml:space="preserve">№ </w:t>
            </w:r>
            <w:r>
              <w:rPr>
                <w:b/>
                <w:sz w:val="14"/>
                <w:szCs w:val="14"/>
              </w:rPr>
              <w:t>123</w:t>
            </w:r>
          </w:p>
          <w:p w:rsidR="00C52059" w:rsidRPr="009E2435" w:rsidRDefault="00C52059" w:rsidP="00C52059">
            <w:pPr>
              <w:rPr>
                <w:b/>
                <w:sz w:val="14"/>
                <w:szCs w:val="14"/>
              </w:rPr>
            </w:pPr>
            <w:r w:rsidRPr="009E2435">
              <w:rPr>
                <w:b/>
                <w:sz w:val="14"/>
                <w:szCs w:val="14"/>
              </w:rPr>
              <w:t xml:space="preserve">от </w:t>
            </w:r>
            <w:r>
              <w:rPr>
                <w:b/>
                <w:sz w:val="14"/>
                <w:szCs w:val="14"/>
              </w:rPr>
              <w:t>26.12.2023</w:t>
            </w:r>
          </w:p>
          <w:p w:rsidR="00C52059" w:rsidRDefault="00C52059" w:rsidP="00C52059">
            <w:pPr>
              <w:rPr>
                <w:b/>
                <w:sz w:val="14"/>
                <w:szCs w:val="14"/>
              </w:rPr>
            </w:pPr>
          </w:p>
          <w:p w:rsidR="00D9365E" w:rsidRDefault="00D9365E" w:rsidP="00E06DAE">
            <w:pPr>
              <w:jc w:val="center"/>
              <w:rPr>
                <w:b/>
                <w:sz w:val="14"/>
                <w:szCs w:val="14"/>
              </w:rPr>
            </w:pPr>
          </w:p>
          <w:p w:rsidR="00D976ED" w:rsidRDefault="00D976ED" w:rsidP="00E06DAE">
            <w:pPr>
              <w:jc w:val="center"/>
              <w:rPr>
                <w:b/>
                <w:sz w:val="14"/>
                <w:szCs w:val="14"/>
              </w:rPr>
            </w:pPr>
          </w:p>
          <w:p w:rsidR="00D976ED" w:rsidRPr="009E2435" w:rsidRDefault="00D976ED" w:rsidP="00E06DAE">
            <w:pPr>
              <w:jc w:val="center"/>
              <w:rPr>
                <w:b/>
                <w:sz w:val="14"/>
                <w:szCs w:val="14"/>
              </w:rPr>
            </w:pPr>
          </w:p>
          <w:p w:rsidR="00C52059" w:rsidRPr="009E2435" w:rsidRDefault="00C52059" w:rsidP="00C52059">
            <w:pPr>
              <w:rPr>
                <w:b/>
                <w:sz w:val="14"/>
                <w:szCs w:val="14"/>
              </w:rPr>
            </w:pPr>
            <w:r w:rsidRPr="009E2435">
              <w:rPr>
                <w:b/>
                <w:sz w:val="14"/>
                <w:szCs w:val="14"/>
              </w:rPr>
              <w:t xml:space="preserve">№ </w:t>
            </w:r>
            <w:r>
              <w:rPr>
                <w:b/>
                <w:sz w:val="14"/>
                <w:szCs w:val="14"/>
              </w:rPr>
              <w:t>124</w:t>
            </w:r>
          </w:p>
          <w:p w:rsidR="00C52059" w:rsidRPr="009E2435" w:rsidRDefault="00C52059" w:rsidP="00C52059">
            <w:pPr>
              <w:rPr>
                <w:b/>
                <w:sz w:val="14"/>
                <w:szCs w:val="14"/>
              </w:rPr>
            </w:pPr>
            <w:r w:rsidRPr="009E2435">
              <w:rPr>
                <w:b/>
                <w:sz w:val="14"/>
                <w:szCs w:val="14"/>
              </w:rPr>
              <w:t xml:space="preserve">от </w:t>
            </w:r>
            <w:r>
              <w:rPr>
                <w:b/>
                <w:sz w:val="14"/>
                <w:szCs w:val="14"/>
              </w:rPr>
              <w:t>26.12.2023</w:t>
            </w:r>
          </w:p>
          <w:p w:rsidR="009F66D4" w:rsidRPr="009E2435" w:rsidRDefault="009F66D4" w:rsidP="00C62C5D">
            <w:pPr>
              <w:rPr>
                <w:b/>
                <w:sz w:val="14"/>
                <w:szCs w:val="14"/>
              </w:rPr>
            </w:pPr>
          </w:p>
          <w:p w:rsidR="00B918C6" w:rsidRPr="009E2435" w:rsidRDefault="00B918C6" w:rsidP="0058699A">
            <w:pPr>
              <w:jc w:val="center"/>
              <w:rPr>
                <w:b/>
                <w:sz w:val="14"/>
                <w:szCs w:val="14"/>
              </w:rPr>
            </w:pPr>
          </w:p>
          <w:p w:rsidR="00E06DAE" w:rsidRPr="009E2435" w:rsidRDefault="00E06DAE" w:rsidP="00E06DAE">
            <w:pPr>
              <w:jc w:val="center"/>
              <w:rPr>
                <w:b/>
                <w:sz w:val="14"/>
                <w:szCs w:val="14"/>
              </w:rPr>
            </w:pPr>
          </w:p>
          <w:p w:rsidR="00B918C6" w:rsidRDefault="00B918C6" w:rsidP="00F00416">
            <w:pPr>
              <w:rPr>
                <w:b/>
                <w:sz w:val="14"/>
                <w:szCs w:val="14"/>
              </w:rPr>
            </w:pPr>
          </w:p>
          <w:p w:rsidR="001E6478" w:rsidRDefault="001E6478" w:rsidP="00F00416">
            <w:pPr>
              <w:rPr>
                <w:b/>
                <w:sz w:val="14"/>
                <w:szCs w:val="14"/>
              </w:rPr>
            </w:pPr>
          </w:p>
          <w:p w:rsidR="001E6478" w:rsidRPr="009E2435" w:rsidRDefault="001E6478" w:rsidP="00F00416">
            <w:pPr>
              <w:rPr>
                <w:b/>
                <w:sz w:val="14"/>
                <w:szCs w:val="14"/>
              </w:rPr>
            </w:pPr>
          </w:p>
          <w:p w:rsidR="00D9365E" w:rsidRPr="009E2435" w:rsidRDefault="00D9365E" w:rsidP="0040431B">
            <w:pPr>
              <w:rPr>
                <w:b/>
                <w:sz w:val="14"/>
                <w:szCs w:val="14"/>
              </w:rPr>
            </w:pPr>
            <w:r w:rsidRPr="009E2435">
              <w:rPr>
                <w:sz w:val="14"/>
                <w:szCs w:val="14"/>
              </w:rPr>
              <w:t xml:space="preserve">     </w:t>
            </w:r>
          </w:p>
          <w:p w:rsidR="00E06DAE" w:rsidRPr="009E2435" w:rsidRDefault="00E06DAE" w:rsidP="00E06DAE">
            <w:pPr>
              <w:jc w:val="center"/>
              <w:rPr>
                <w:b/>
                <w:sz w:val="14"/>
                <w:szCs w:val="14"/>
              </w:rPr>
            </w:pPr>
          </w:p>
          <w:p w:rsidR="00B918C6" w:rsidRPr="009E2435" w:rsidRDefault="00B918C6" w:rsidP="0058699A">
            <w:pPr>
              <w:jc w:val="center"/>
              <w:rPr>
                <w:b/>
                <w:sz w:val="14"/>
                <w:szCs w:val="14"/>
              </w:rPr>
            </w:pPr>
          </w:p>
          <w:p w:rsidR="00B918C6" w:rsidRPr="009E2435" w:rsidRDefault="00B918C6" w:rsidP="0058699A">
            <w:pPr>
              <w:jc w:val="center"/>
              <w:rPr>
                <w:b/>
                <w:sz w:val="14"/>
                <w:szCs w:val="14"/>
              </w:rPr>
            </w:pPr>
          </w:p>
          <w:p w:rsidR="00B918C6" w:rsidRDefault="00B918C6" w:rsidP="0058699A">
            <w:pPr>
              <w:jc w:val="center"/>
              <w:rPr>
                <w:b/>
                <w:sz w:val="14"/>
                <w:szCs w:val="14"/>
              </w:rPr>
            </w:pPr>
          </w:p>
          <w:p w:rsidR="00C62C5D" w:rsidRPr="009E2435" w:rsidRDefault="00C62C5D" w:rsidP="00C62C5D">
            <w:pPr>
              <w:rPr>
                <w:b/>
                <w:sz w:val="14"/>
                <w:szCs w:val="14"/>
              </w:rPr>
            </w:pPr>
          </w:p>
          <w:p w:rsidR="00B918C6" w:rsidRPr="009E2435" w:rsidRDefault="00B918C6" w:rsidP="0058699A">
            <w:pPr>
              <w:jc w:val="center"/>
              <w:rPr>
                <w:b/>
                <w:sz w:val="14"/>
                <w:szCs w:val="14"/>
              </w:rPr>
            </w:pPr>
          </w:p>
          <w:p w:rsidR="00C62C5D" w:rsidRDefault="00C62C5D" w:rsidP="00C62C5D">
            <w:pPr>
              <w:rPr>
                <w:b/>
                <w:sz w:val="14"/>
                <w:szCs w:val="14"/>
              </w:rPr>
            </w:pPr>
          </w:p>
          <w:p w:rsidR="00AB44EF" w:rsidRPr="0081131A" w:rsidRDefault="00AB44EF" w:rsidP="0040431B">
            <w:pPr>
              <w:rPr>
                <w:sz w:val="14"/>
                <w:szCs w:val="14"/>
              </w:rPr>
            </w:pPr>
          </w:p>
        </w:tc>
        <w:tc>
          <w:tcPr>
            <w:tcW w:w="8377" w:type="dxa"/>
            <w:shd w:val="clear" w:color="auto" w:fill="auto"/>
          </w:tcPr>
          <w:p w:rsidR="0081131A" w:rsidRPr="0081131A" w:rsidRDefault="00C52059" w:rsidP="00C52059">
            <w:pPr>
              <w:spacing w:line="240" w:lineRule="exact"/>
              <w:jc w:val="center"/>
              <w:rPr>
                <w:b/>
                <w:sz w:val="20"/>
                <w:szCs w:val="20"/>
              </w:rPr>
            </w:pPr>
            <w:r>
              <w:rPr>
                <w:b/>
                <w:sz w:val="20"/>
                <w:szCs w:val="20"/>
              </w:rPr>
              <w:t>Постановления</w:t>
            </w:r>
            <w:r w:rsidRPr="00CF3040">
              <w:rPr>
                <w:b/>
                <w:sz w:val="20"/>
                <w:szCs w:val="20"/>
              </w:rPr>
              <w:t xml:space="preserve"> Администрации Боровёнковского сельского поселения</w:t>
            </w:r>
          </w:p>
          <w:p w:rsidR="00C52059" w:rsidRDefault="00C52059" w:rsidP="000A3099"/>
          <w:p w:rsidR="00C52059" w:rsidRPr="00B20523" w:rsidRDefault="00C52059" w:rsidP="00C52059">
            <w:pPr>
              <w:spacing w:line="240" w:lineRule="exact"/>
              <w:jc w:val="center"/>
              <w:rPr>
                <w:b/>
                <w:sz w:val="16"/>
                <w:szCs w:val="16"/>
              </w:rPr>
            </w:pPr>
            <w:r w:rsidRPr="00B20523">
              <w:rPr>
                <w:b/>
                <w:sz w:val="16"/>
                <w:szCs w:val="16"/>
              </w:rPr>
              <w:t>Об утверждении плана противодействии коррупции в Администрации Боровёнковского сельского поселения  на 2024 год</w:t>
            </w:r>
          </w:p>
          <w:p w:rsidR="001418F5" w:rsidRDefault="001418F5" w:rsidP="0040431B">
            <w:pPr>
              <w:autoSpaceDE w:val="0"/>
              <w:spacing w:line="240" w:lineRule="exact"/>
              <w:jc w:val="center"/>
            </w:pPr>
          </w:p>
          <w:p w:rsidR="00C52059" w:rsidRDefault="00C52059" w:rsidP="00C52059">
            <w:pPr>
              <w:spacing w:line="240" w:lineRule="exact"/>
              <w:jc w:val="center"/>
              <w:rPr>
                <w:b/>
                <w:sz w:val="16"/>
                <w:szCs w:val="16"/>
              </w:rPr>
            </w:pPr>
            <w:r w:rsidRPr="00BE4397">
              <w:rPr>
                <w:b/>
                <w:sz w:val="16"/>
                <w:szCs w:val="16"/>
              </w:rPr>
              <w:t>О внесении изменений в муниципальную программу</w:t>
            </w:r>
            <w:r>
              <w:rPr>
                <w:sz w:val="16"/>
                <w:szCs w:val="16"/>
              </w:rPr>
              <w:t xml:space="preserve"> </w:t>
            </w:r>
            <w:r w:rsidRPr="00BE4397">
              <w:rPr>
                <w:b/>
                <w:sz w:val="16"/>
                <w:szCs w:val="16"/>
              </w:rPr>
              <w:t>«Реконструкция, капитальный ремонт, ремонт и соде</w:t>
            </w:r>
            <w:r w:rsidRPr="00BE4397">
              <w:rPr>
                <w:b/>
                <w:sz w:val="16"/>
                <w:szCs w:val="16"/>
              </w:rPr>
              <w:t>р</w:t>
            </w:r>
            <w:r w:rsidRPr="00BE4397">
              <w:rPr>
                <w:b/>
                <w:sz w:val="16"/>
                <w:szCs w:val="16"/>
              </w:rPr>
              <w:t>жание автомобильных дорог общего пользования местного значения на территории Боровёнковского сельск</w:t>
            </w:r>
            <w:r w:rsidRPr="00BE4397">
              <w:rPr>
                <w:b/>
                <w:sz w:val="16"/>
                <w:szCs w:val="16"/>
              </w:rPr>
              <w:t>о</w:t>
            </w:r>
            <w:r w:rsidRPr="00BE4397">
              <w:rPr>
                <w:b/>
                <w:sz w:val="16"/>
                <w:szCs w:val="16"/>
              </w:rPr>
              <w:t>го поселения на 2017-2025годы»</w:t>
            </w:r>
          </w:p>
          <w:p w:rsidR="001418F5" w:rsidRPr="001418F5" w:rsidRDefault="001418F5" w:rsidP="001418F5"/>
          <w:p w:rsidR="00D976ED" w:rsidRDefault="00C52059" w:rsidP="00C52059">
            <w:pPr>
              <w:spacing w:line="240" w:lineRule="exact"/>
              <w:jc w:val="center"/>
              <w:rPr>
                <w:b/>
                <w:bCs/>
                <w:color w:val="000000"/>
                <w:spacing w:val="-2"/>
                <w:sz w:val="16"/>
                <w:szCs w:val="16"/>
              </w:rPr>
            </w:pPr>
            <w:r w:rsidRPr="003961B2">
              <w:rPr>
                <w:b/>
                <w:bCs/>
                <w:color w:val="000000"/>
                <w:spacing w:val="-2"/>
                <w:sz w:val="16"/>
                <w:szCs w:val="16"/>
              </w:rPr>
              <w:t>О внесении изменений в</w:t>
            </w:r>
            <w:r>
              <w:rPr>
                <w:b/>
                <w:bCs/>
                <w:color w:val="000000"/>
                <w:spacing w:val="-2"/>
                <w:sz w:val="16"/>
                <w:szCs w:val="16"/>
              </w:rPr>
              <w:t xml:space="preserve"> </w:t>
            </w:r>
            <w:r w:rsidRPr="003961B2">
              <w:rPr>
                <w:b/>
                <w:bCs/>
                <w:color w:val="000000"/>
                <w:spacing w:val="-2"/>
                <w:sz w:val="16"/>
                <w:szCs w:val="16"/>
              </w:rPr>
              <w:t>муниципальную программу«Энергосбережение и повышение</w:t>
            </w:r>
            <w:r>
              <w:rPr>
                <w:b/>
                <w:bCs/>
                <w:color w:val="000000"/>
                <w:spacing w:val="-2"/>
                <w:sz w:val="16"/>
                <w:szCs w:val="16"/>
              </w:rPr>
              <w:t xml:space="preserve"> </w:t>
            </w:r>
            <w:r w:rsidRPr="003961B2">
              <w:rPr>
                <w:b/>
                <w:bCs/>
                <w:color w:val="000000"/>
                <w:spacing w:val="-2"/>
                <w:sz w:val="16"/>
                <w:szCs w:val="16"/>
              </w:rPr>
              <w:t xml:space="preserve">энергетической </w:t>
            </w:r>
          </w:p>
          <w:p w:rsidR="00C52059" w:rsidRPr="003961B2" w:rsidRDefault="00D976ED" w:rsidP="00C52059">
            <w:pPr>
              <w:spacing w:line="240" w:lineRule="exact"/>
              <w:jc w:val="center"/>
              <w:rPr>
                <w:b/>
                <w:bCs/>
                <w:color w:val="000000"/>
                <w:spacing w:val="-2"/>
                <w:sz w:val="16"/>
                <w:szCs w:val="16"/>
              </w:rPr>
            </w:pPr>
            <w:r w:rsidRPr="003961B2">
              <w:rPr>
                <w:b/>
                <w:bCs/>
                <w:color w:val="000000"/>
                <w:spacing w:val="-2"/>
                <w:sz w:val="16"/>
                <w:szCs w:val="16"/>
              </w:rPr>
              <w:t>Э</w:t>
            </w:r>
            <w:r w:rsidR="00C52059" w:rsidRPr="003961B2">
              <w:rPr>
                <w:b/>
                <w:bCs/>
                <w:color w:val="000000"/>
                <w:spacing w:val="-2"/>
                <w:sz w:val="16"/>
                <w:szCs w:val="16"/>
              </w:rPr>
              <w:t>ффективности</w:t>
            </w:r>
            <w:r>
              <w:rPr>
                <w:b/>
                <w:bCs/>
                <w:color w:val="000000"/>
                <w:spacing w:val="-2"/>
                <w:sz w:val="16"/>
                <w:szCs w:val="16"/>
              </w:rPr>
              <w:t xml:space="preserve"> </w:t>
            </w:r>
            <w:r w:rsidR="00C52059" w:rsidRPr="003961B2">
              <w:rPr>
                <w:b/>
                <w:bCs/>
                <w:color w:val="000000"/>
                <w:spacing w:val="-2"/>
                <w:sz w:val="16"/>
                <w:szCs w:val="16"/>
              </w:rPr>
              <w:t>на территории Боровёнковского</w:t>
            </w:r>
            <w:r w:rsidR="00C52059">
              <w:rPr>
                <w:b/>
                <w:bCs/>
                <w:color w:val="000000"/>
                <w:spacing w:val="-2"/>
                <w:sz w:val="16"/>
                <w:szCs w:val="16"/>
              </w:rPr>
              <w:t xml:space="preserve"> </w:t>
            </w:r>
            <w:r w:rsidR="00C52059" w:rsidRPr="003961B2">
              <w:rPr>
                <w:b/>
                <w:bCs/>
                <w:color w:val="000000"/>
                <w:spacing w:val="-2"/>
                <w:sz w:val="16"/>
                <w:szCs w:val="16"/>
              </w:rPr>
              <w:t>сельского поселения на 2018-2023 годы»</w:t>
            </w:r>
          </w:p>
          <w:p w:rsidR="001418F5" w:rsidRPr="001418F5" w:rsidRDefault="001418F5" w:rsidP="001418F5"/>
          <w:p w:rsidR="00C52059" w:rsidRDefault="00C52059" w:rsidP="00C52059">
            <w:pPr>
              <w:pStyle w:val="af5"/>
              <w:spacing w:before="0" w:beforeAutospacing="0" w:after="0" w:afterAutospacing="0" w:line="240" w:lineRule="exact"/>
              <w:jc w:val="center"/>
              <w:rPr>
                <w:b/>
                <w:bCs/>
                <w:sz w:val="20"/>
                <w:szCs w:val="20"/>
              </w:rPr>
            </w:pPr>
            <w:r>
              <w:rPr>
                <w:b/>
                <w:bCs/>
                <w:sz w:val="20"/>
                <w:szCs w:val="20"/>
              </w:rPr>
              <w:t>Решения</w:t>
            </w:r>
            <w:r w:rsidRPr="00F27D4C">
              <w:rPr>
                <w:b/>
                <w:bCs/>
                <w:sz w:val="20"/>
                <w:szCs w:val="20"/>
              </w:rPr>
              <w:t xml:space="preserve"> Совета Депутатов Боровёнковского сельского поселения</w:t>
            </w:r>
          </w:p>
          <w:p w:rsidR="001418F5" w:rsidRDefault="001418F5" w:rsidP="001418F5"/>
          <w:p w:rsidR="00C52059" w:rsidRDefault="00C52059" w:rsidP="00C52059">
            <w:pPr>
              <w:spacing w:line="240" w:lineRule="exact"/>
              <w:jc w:val="center"/>
              <w:rPr>
                <w:b/>
                <w:bCs/>
                <w:sz w:val="16"/>
                <w:szCs w:val="16"/>
              </w:rPr>
            </w:pPr>
            <w:r w:rsidRPr="00C361A5">
              <w:rPr>
                <w:b/>
                <w:bCs/>
                <w:sz w:val="16"/>
                <w:szCs w:val="16"/>
              </w:rPr>
              <w:t>О внесении изменений в</w:t>
            </w:r>
            <w:r>
              <w:rPr>
                <w:b/>
                <w:bCs/>
                <w:sz w:val="16"/>
                <w:szCs w:val="16"/>
              </w:rPr>
              <w:t xml:space="preserve"> </w:t>
            </w:r>
            <w:r w:rsidRPr="00C361A5">
              <w:rPr>
                <w:b/>
                <w:bCs/>
                <w:sz w:val="16"/>
                <w:szCs w:val="16"/>
              </w:rPr>
              <w:t>Положение «Об оплате труда</w:t>
            </w:r>
            <w:r>
              <w:rPr>
                <w:b/>
                <w:bCs/>
                <w:sz w:val="16"/>
                <w:szCs w:val="16"/>
              </w:rPr>
              <w:t xml:space="preserve"> </w:t>
            </w:r>
            <w:r w:rsidRPr="00C361A5">
              <w:rPr>
                <w:b/>
                <w:bCs/>
                <w:sz w:val="16"/>
                <w:szCs w:val="16"/>
              </w:rPr>
              <w:t>в Администрации   Боровёнковского сельского</w:t>
            </w:r>
          </w:p>
          <w:p w:rsidR="00C52059" w:rsidRPr="00C361A5" w:rsidRDefault="00C52059" w:rsidP="00C52059">
            <w:pPr>
              <w:spacing w:line="240" w:lineRule="exact"/>
              <w:jc w:val="center"/>
              <w:rPr>
                <w:b/>
                <w:bCs/>
                <w:sz w:val="16"/>
                <w:szCs w:val="16"/>
              </w:rPr>
            </w:pPr>
            <w:r w:rsidRPr="00C361A5">
              <w:rPr>
                <w:b/>
                <w:bCs/>
                <w:sz w:val="16"/>
                <w:szCs w:val="16"/>
              </w:rPr>
              <w:t xml:space="preserve"> поселения.</w:t>
            </w:r>
          </w:p>
          <w:p w:rsidR="00D976ED" w:rsidRDefault="00D976ED" w:rsidP="00D976ED">
            <w:pPr>
              <w:pStyle w:val="ConsPlusNormal"/>
              <w:widowControl/>
              <w:ind w:firstLine="0"/>
              <w:jc w:val="both"/>
              <w:outlineLvl w:val="1"/>
              <w:rPr>
                <w:rFonts w:ascii="Times New Roman" w:hAnsi="Times New Roman"/>
                <w:sz w:val="16"/>
                <w:szCs w:val="16"/>
              </w:rPr>
            </w:pPr>
          </w:p>
          <w:p w:rsidR="00C52059" w:rsidRPr="00C361A5" w:rsidRDefault="00C52059" w:rsidP="00C52059">
            <w:pPr>
              <w:pStyle w:val="ConsPlusNormal"/>
              <w:widowControl/>
              <w:ind w:firstLine="709"/>
              <w:jc w:val="both"/>
              <w:outlineLvl w:val="1"/>
              <w:rPr>
                <w:rFonts w:ascii="Times New Roman" w:hAnsi="Times New Roman"/>
                <w:sz w:val="16"/>
                <w:szCs w:val="16"/>
              </w:rPr>
            </w:pPr>
          </w:p>
          <w:p w:rsidR="00C52059" w:rsidRPr="00F730CE" w:rsidRDefault="00C52059" w:rsidP="00C52059">
            <w:pPr>
              <w:spacing w:line="240" w:lineRule="exact"/>
              <w:jc w:val="center"/>
              <w:rPr>
                <w:b/>
                <w:sz w:val="16"/>
                <w:szCs w:val="16"/>
              </w:rPr>
            </w:pPr>
            <w:r w:rsidRPr="00F730CE">
              <w:rPr>
                <w:b/>
                <w:sz w:val="16"/>
                <w:szCs w:val="16"/>
              </w:rPr>
              <w:t>О внесении изменений в структуру администрации Боровёнковского сельского поселения</w:t>
            </w:r>
          </w:p>
          <w:p w:rsidR="00C52059" w:rsidRDefault="00C52059" w:rsidP="001418F5">
            <w:pPr>
              <w:tabs>
                <w:tab w:val="left" w:pos="1230"/>
              </w:tabs>
              <w:jc w:val="center"/>
              <w:rPr>
                <w:b/>
                <w:sz w:val="18"/>
                <w:szCs w:val="18"/>
              </w:rPr>
            </w:pPr>
          </w:p>
          <w:p w:rsidR="00C52059" w:rsidRDefault="00C52059" w:rsidP="00C52059">
            <w:pPr>
              <w:rPr>
                <w:sz w:val="18"/>
                <w:szCs w:val="18"/>
              </w:rPr>
            </w:pPr>
          </w:p>
          <w:p w:rsidR="00D976ED" w:rsidRPr="00C52059" w:rsidRDefault="00D976ED" w:rsidP="00C52059">
            <w:pPr>
              <w:rPr>
                <w:sz w:val="18"/>
                <w:szCs w:val="18"/>
              </w:rPr>
            </w:pPr>
          </w:p>
          <w:p w:rsidR="00C52059" w:rsidRDefault="00C52059" w:rsidP="00C52059">
            <w:pPr>
              <w:rPr>
                <w:sz w:val="18"/>
                <w:szCs w:val="18"/>
              </w:rPr>
            </w:pPr>
          </w:p>
          <w:p w:rsidR="00C52059" w:rsidRPr="00C52059" w:rsidRDefault="00C52059" w:rsidP="00C52059">
            <w:pPr>
              <w:rPr>
                <w:sz w:val="18"/>
                <w:szCs w:val="18"/>
              </w:rPr>
            </w:pPr>
          </w:p>
          <w:p w:rsidR="00C52059" w:rsidRPr="00C52059" w:rsidRDefault="00C52059" w:rsidP="00C52059">
            <w:pPr>
              <w:jc w:val="center"/>
              <w:rPr>
                <w:b/>
                <w:sz w:val="16"/>
                <w:szCs w:val="16"/>
              </w:rPr>
            </w:pPr>
            <w:r w:rsidRPr="00C52059">
              <w:rPr>
                <w:b/>
                <w:sz w:val="16"/>
                <w:szCs w:val="16"/>
              </w:rPr>
              <w:t>О внесении изменений в Положение о порядке передачи в аренду муниципального имущества Боровёнковск</w:t>
            </w:r>
            <w:r w:rsidRPr="00C52059">
              <w:rPr>
                <w:b/>
                <w:sz w:val="16"/>
                <w:szCs w:val="16"/>
              </w:rPr>
              <w:t>о</w:t>
            </w:r>
            <w:r w:rsidRPr="00C52059">
              <w:rPr>
                <w:b/>
                <w:sz w:val="16"/>
                <w:szCs w:val="16"/>
              </w:rPr>
              <w:t>го сельского поселения</w:t>
            </w:r>
          </w:p>
          <w:p w:rsidR="00C52059" w:rsidRPr="00C52059" w:rsidRDefault="00C52059" w:rsidP="00C52059"/>
          <w:p w:rsidR="00D976ED" w:rsidRDefault="00D976ED" w:rsidP="00C52059">
            <w:pPr>
              <w:rPr>
                <w:sz w:val="18"/>
                <w:szCs w:val="18"/>
              </w:rPr>
            </w:pPr>
          </w:p>
          <w:p w:rsidR="00C52059" w:rsidRPr="006D7962" w:rsidRDefault="00C52059" w:rsidP="00C52059">
            <w:pPr>
              <w:spacing w:line="240" w:lineRule="exact"/>
              <w:jc w:val="center"/>
              <w:rPr>
                <w:b/>
                <w:bCs/>
                <w:sz w:val="16"/>
                <w:szCs w:val="16"/>
              </w:rPr>
            </w:pPr>
            <w:r w:rsidRPr="006D7962">
              <w:rPr>
                <w:b/>
                <w:bCs/>
                <w:sz w:val="16"/>
                <w:szCs w:val="16"/>
              </w:rPr>
              <w:t>О бюджете Боровёнковского сельского поселения на 2024 год и на плановый период 2025 и 2026 годов</w:t>
            </w:r>
          </w:p>
          <w:p w:rsidR="00D976ED" w:rsidRDefault="00D976ED" w:rsidP="00C52059">
            <w:pPr>
              <w:rPr>
                <w:sz w:val="18"/>
                <w:szCs w:val="18"/>
              </w:rPr>
            </w:pPr>
          </w:p>
          <w:p w:rsidR="00D976ED" w:rsidRDefault="00D976ED" w:rsidP="00D976ED">
            <w:pPr>
              <w:rPr>
                <w:sz w:val="18"/>
                <w:szCs w:val="18"/>
              </w:rPr>
            </w:pPr>
          </w:p>
          <w:p w:rsidR="00D976ED" w:rsidRDefault="00D976ED" w:rsidP="00D976ED">
            <w:pPr>
              <w:rPr>
                <w:sz w:val="18"/>
                <w:szCs w:val="18"/>
              </w:rPr>
            </w:pPr>
          </w:p>
          <w:p w:rsidR="00D976ED" w:rsidRPr="00F24B4B" w:rsidRDefault="00D976ED" w:rsidP="00D976ED">
            <w:pPr>
              <w:pStyle w:val="af"/>
              <w:spacing w:line="240" w:lineRule="exact"/>
              <w:jc w:val="center"/>
              <w:rPr>
                <w:b/>
                <w:sz w:val="16"/>
                <w:szCs w:val="16"/>
              </w:rPr>
            </w:pPr>
            <w:r w:rsidRPr="00F24B4B">
              <w:rPr>
                <w:b/>
                <w:sz w:val="16"/>
                <w:szCs w:val="16"/>
              </w:rPr>
              <w:t>О внесении изменений в решение</w:t>
            </w:r>
            <w:r>
              <w:rPr>
                <w:b/>
                <w:sz w:val="16"/>
                <w:szCs w:val="16"/>
              </w:rPr>
              <w:t xml:space="preserve"> </w:t>
            </w:r>
            <w:r w:rsidRPr="00F24B4B">
              <w:rPr>
                <w:b/>
                <w:sz w:val="16"/>
                <w:szCs w:val="16"/>
              </w:rPr>
              <w:t>Совета депутатов Боровёнковского сельского</w:t>
            </w:r>
            <w:r>
              <w:rPr>
                <w:b/>
                <w:sz w:val="16"/>
                <w:szCs w:val="16"/>
              </w:rPr>
              <w:t xml:space="preserve"> </w:t>
            </w:r>
            <w:r w:rsidRPr="00F24B4B">
              <w:rPr>
                <w:b/>
                <w:sz w:val="16"/>
                <w:szCs w:val="16"/>
              </w:rPr>
              <w:t>поселения от 22.12.2022 № 81</w:t>
            </w:r>
          </w:p>
          <w:p w:rsidR="00D55F33" w:rsidRPr="00D976ED" w:rsidRDefault="00D55F33" w:rsidP="00D976ED">
            <w:pPr>
              <w:rPr>
                <w:sz w:val="18"/>
                <w:szCs w:val="18"/>
              </w:rPr>
            </w:pPr>
          </w:p>
        </w:tc>
        <w:tc>
          <w:tcPr>
            <w:tcW w:w="1102" w:type="dxa"/>
            <w:gridSpan w:val="2"/>
            <w:shd w:val="clear" w:color="auto" w:fill="auto"/>
          </w:tcPr>
          <w:p w:rsidR="00D10298" w:rsidRPr="00D976ED" w:rsidRDefault="00D10298" w:rsidP="00C62C5D">
            <w:pPr>
              <w:jc w:val="center"/>
              <w:rPr>
                <w:b/>
                <w:sz w:val="14"/>
                <w:szCs w:val="14"/>
              </w:rPr>
            </w:pPr>
          </w:p>
          <w:p w:rsidR="004F4895" w:rsidRPr="00D976ED" w:rsidRDefault="004F4895" w:rsidP="00C62C5D">
            <w:pPr>
              <w:jc w:val="center"/>
              <w:rPr>
                <w:b/>
                <w:sz w:val="14"/>
                <w:szCs w:val="14"/>
              </w:rPr>
            </w:pPr>
          </w:p>
          <w:p w:rsidR="00D55F33" w:rsidRPr="00D976ED" w:rsidRDefault="00D55F33" w:rsidP="00D55F33">
            <w:pPr>
              <w:rPr>
                <w:b/>
                <w:sz w:val="14"/>
                <w:szCs w:val="14"/>
              </w:rPr>
            </w:pPr>
          </w:p>
          <w:p w:rsidR="009F66D4" w:rsidRPr="00D976ED" w:rsidRDefault="009F66D4" w:rsidP="001E6478">
            <w:pPr>
              <w:rPr>
                <w:b/>
                <w:sz w:val="14"/>
                <w:szCs w:val="14"/>
              </w:rPr>
            </w:pPr>
          </w:p>
          <w:p w:rsidR="009F66D4" w:rsidRPr="00D976ED" w:rsidRDefault="002C3284" w:rsidP="00C62C5D">
            <w:pPr>
              <w:jc w:val="center"/>
              <w:rPr>
                <w:b/>
                <w:sz w:val="14"/>
                <w:szCs w:val="14"/>
              </w:rPr>
            </w:pPr>
            <w:r w:rsidRPr="00D976ED">
              <w:rPr>
                <w:b/>
                <w:sz w:val="14"/>
                <w:szCs w:val="14"/>
              </w:rPr>
              <w:t xml:space="preserve">     </w:t>
            </w:r>
            <w:r w:rsidR="00170FE5" w:rsidRPr="00D976ED">
              <w:rPr>
                <w:b/>
                <w:sz w:val="14"/>
                <w:szCs w:val="14"/>
              </w:rPr>
              <w:t xml:space="preserve"> </w:t>
            </w:r>
            <w:r w:rsidR="000A3099" w:rsidRPr="00D976ED">
              <w:rPr>
                <w:b/>
                <w:sz w:val="14"/>
                <w:szCs w:val="14"/>
              </w:rPr>
              <w:t xml:space="preserve"> </w:t>
            </w:r>
            <w:r w:rsidR="000C6F18" w:rsidRPr="00D976ED">
              <w:rPr>
                <w:b/>
                <w:sz w:val="14"/>
                <w:szCs w:val="14"/>
              </w:rPr>
              <w:t xml:space="preserve">         </w:t>
            </w:r>
            <w:r w:rsidR="00170FE5" w:rsidRPr="00D976ED">
              <w:rPr>
                <w:b/>
                <w:sz w:val="14"/>
                <w:szCs w:val="14"/>
              </w:rPr>
              <w:t xml:space="preserve">  </w:t>
            </w:r>
            <w:r w:rsidR="005D1B85" w:rsidRPr="00D976ED">
              <w:rPr>
                <w:b/>
                <w:sz w:val="14"/>
                <w:szCs w:val="14"/>
              </w:rPr>
              <w:t>3</w:t>
            </w:r>
          </w:p>
          <w:p w:rsidR="009F66D4" w:rsidRPr="00D976ED" w:rsidRDefault="009F66D4" w:rsidP="009F66D4">
            <w:pPr>
              <w:rPr>
                <w:b/>
                <w:sz w:val="14"/>
                <w:szCs w:val="14"/>
              </w:rPr>
            </w:pPr>
          </w:p>
          <w:p w:rsidR="000A0518" w:rsidRPr="00D976ED" w:rsidRDefault="000A0518" w:rsidP="000C6F18">
            <w:pPr>
              <w:rPr>
                <w:b/>
                <w:sz w:val="14"/>
                <w:szCs w:val="14"/>
              </w:rPr>
            </w:pPr>
          </w:p>
          <w:p w:rsidR="000A0518" w:rsidRPr="00D976ED" w:rsidRDefault="000A0518" w:rsidP="00201460">
            <w:pPr>
              <w:rPr>
                <w:b/>
                <w:sz w:val="14"/>
                <w:szCs w:val="14"/>
              </w:rPr>
            </w:pPr>
          </w:p>
          <w:p w:rsidR="00B0073D" w:rsidRPr="00D976ED" w:rsidRDefault="00B0073D" w:rsidP="009F66D4">
            <w:pPr>
              <w:rPr>
                <w:b/>
                <w:sz w:val="14"/>
                <w:szCs w:val="14"/>
              </w:rPr>
            </w:pPr>
          </w:p>
          <w:p w:rsidR="009F66D4" w:rsidRPr="00D976ED" w:rsidRDefault="000C2500" w:rsidP="009F66D4">
            <w:pPr>
              <w:rPr>
                <w:b/>
                <w:sz w:val="14"/>
                <w:szCs w:val="14"/>
              </w:rPr>
            </w:pPr>
            <w:r w:rsidRPr="00D976ED">
              <w:rPr>
                <w:b/>
                <w:sz w:val="14"/>
                <w:szCs w:val="14"/>
              </w:rPr>
              <w:t xml:space="preserve">            </w:t>
            </w:r>
            <w:r w:rsidR="00201460" w:rsidRPr="00D976ED">
              <w:rPr>
                <w:b/>
                <w:sz w:val="14"/>
                <w:szCs w:val="14"/>
              </w:rPr>
              <w:t xml:space="preserve">      </w:t>
            </w:r>
            <w:r w:rsidRPr="00D976ED">
              <w:rPr>
                <w:b/>
                <w:sz w:val="14"/>
                <w:szCs w:val="14"/>
              </w:rPr>
              <w:t xml:space="preserve">  </w:t>
            </w:r>
            <w:r w:rsidR="00432BBA">
              <w:rPr>
                <w:b/>
                <w:sz w:val="14"/>
                <w:szCs w:val="14"/>
              </w:rPr>
              <w:t xml:space="preserve">  </w:t>
            </w:r>
            <w:r w:rsidR="00D976ED" w:rsidRPr="00D976ED">
              <w:rPr>
                <w:b/>
                <w:sz w:val="14"/>
                <w:szCs w:val="14"/>
              </w:rPr>
              <w:t>5</w:t>
            </w:r>
          </w:p>
          <w:p w:rsidR="009F66D4" w:rsidRPr="00D976ED" w:rsidRDefault="009F66D4" w:rsidP="009F66D4">
            <w:pPr>
              <w:rPr>
                <w:b/>
                <w:sz w:val="14"/>
                <w:szCs w:val="14"/>
              </w:rPr>
            </w:pPr>
          </w:p>
          <w:p w:rsidR="009F66D4" w:rsidRPr="00D976ED" w:rsidRDefault="009F66D4" w:rsidP="009F66D4">
            <w:pPr>
              <w:rPr>
                <w:b/>
                <w:sz w:val="14"/>
                <w:szCs w:val="14"/>
              </w:rPr>
            </w:pPr>
          </w:p>
          <w:p w:rsidR="000A3099" w:rsidRPr="00D976ED" w:rsidRDefault="00D55F33" w:rsidP="009F66D4">
            <w:pPr>
              <w:rPr>
                <w:b/>
                <w:sz w:val="14"/>
                <w:szCs w:val="14"/>
              </w:rPr>
            </w:pPr>
            <w:r w:rsidRPr="00D976ED">
              <w:rPr>
                <w:b/>
                <w:sz w:val="14"/>
                <w:szCs w:val="14"/>
              </w:rPr>
              <w:t xml:space="preserve">            </w:t>
            </w:r>
          </w:p>
          <w:p w:rsidR="000C6F18" w:rsidRPr="00D976ED" w:rsidRDefault="00D976ED" w:rsidP="001418F5">
            <w:pPr>
              <w:tabs>
                <w:tab w:val="left" w:pos="780"/>
              </w:tabs>
              <w:rPr>
                <w:b/>
                <w:sz w:val="14"/>
                <w:szCs w:val="14"/>
              </w:rPr>
            </w:pPr>
            <w:r w:rsidRPr="00D976ED">
              <w:rPr>
                <w:b/>
                <w:sz w:val="14"/>
                <w:szCs w:val="14"/>
              </w:rPr>
              <w:tab/>
            </w:r>
          </w:p>
          <w:p w:rsidR="000A0518" w:rsidRPr="00D976ED" w:rsidRDefault="000A0518" w:rsidP="009F66D4">
            <w:pPr>
              <w:rPr>
                <w:b/>
                <w:sz w:val="14"/>
                <w:szCs w:val="14"/>
              </w:rPr>
            </w:pPr>
          </w:p>
          <w:p w:rsidR="000A0518" w:rsidRPr="00D976ED" w:rsidRDefault="001418F5" w:rsidP="00201460">
            <w:pPr>
              <w:tabs>
                <w:tab w:val="left" w:pos="720"/>
              </w:tabs>
              <w:rPr>
                <w:b/>
                <w:sz w:val="14"/>
                <w:szCs w:val="14"/>
              </w:rPr>
            </w:pPr>
            <w:r w:rsidRPr="00D976ED">
              <w:rPr>
                <w:b/>
                <w:sz w:val="14"/>
                <w:szCs w:val="14"/>
              </w:rPr>
              <w:tab/>
            </w:r>
            <w:r w:rsidR="00432BBA">
              <w:rPr>
                <w:b/>
                <w:sz w:val="14"/>
                <w:szCs w:val="14"/>
              </w:rPr>
              <w:t xml:space="preserve"> </w:t>
            </w:r>
            <w:r w:rsidR="00D976ED" w:rsidRPr="00D976ED">
              <w:rPr>
                <w:b/>
                <w:sz w:val="14"/>
                <w:szCs w:val="14"/>
              </w:rPr>
              <w:t>7</w:t>
            </w:r>
          </w:p>
          <w:p w:rsidR="000A0518" w:rsidRPr="00D976ED" w:rsidRDefault="000A0518" w:rsidP="009F66D4">
            <w:pPr>
              <w:rPr>
                <w:b/>
                <w:sz w:val="14"/>
                <w:szCs w:val="14"/>
              </w:rPr>
            </w:pPr>
          </w:p>
          <w:p w:rsidR="009F66D4" w:rsidRPr="00D976ED" w:rsidRDefault="000C2500" w:rsidP="009F66D4">
            <w:pPr>
              <w:rPr>
                <w:b/>
                <w:sz w:val="14"/>
                <w:szCs w:val="14"/>
              </w:rPr>
            </w:pPr>
            <w:r w:rsidRPr="00D976ED">
              <w:rPr>
                <w:b/>
                <w:sz w:val="14"/>
                <w:szCs w:val="14"/>
              </w:rPr>
              <w:t xml:space="preserve">                                 </w:t>
            </w:r>
          </w:p>
          <w:p w:rsidR="009F66D4" w:rsidRPr="00D976ED" w:rsidRDefault="009F66D4" w:rsidP="009F66D4">
            <w:pPr>
              <w:rPr>
                <w:b/>
                <w:sz w:val="14"/>
                <w:szCs w:val="14"/>
              </w:rPr>
            </w:pPr>
          </w:p>
          <w:p w:rsidR="002C3284" w:rsidRPr="00D976ED" w:rsidRDefault="002C3284" w:rsidP="009F66D4">
            <w:pPr>
              <w:rPr>
                <w:b/>
                <w:sz w:val="14"/>
                <w:szCs w:val="14"/>
              </w:rPr>
            </w:pPr>
          </w:p>
          <w:p w:rsidR="005D1B85" w:rsidRPr="00D976ED" w:rsidRDefault="00D55F33" w:rsidP="000A3099">
            <w:pPr>
              <w:jc w:val="center"/>
              <w:rPr>
                <w:b/>
                <w:sz w:val="14"/>
                <w:szCs w:val="14"/>
              </w:rPr>
            </w:pPr>
            <w:r w:rsidRPr="00D976ED">
              <w:rPr>
                <w:b/>
                <w:sz w:val="14"/>
                <w:szCs w:val="14"/>
              </w:rPr>
              <w:t xml:space="preserve">   </w:t>
            </w:r>
          </w:p>
          <w:p w:rsidR="000C6F18" w:rsidRPr="00D976ED" w:rsidRDefault="000C6F18" w:rsidP="000C6F18">
            <w:pPr>
              <w:rPr>
                <w:b/>
                <w:sz w:val="14"/>
                <w:szCs w:val="14"/>
              </w:rPr>
            </w:pPr>
          </w:p>
          <w:p w:rsidR="000A3099" w:rsidRPr="00D976ED" w:rsidRDefault="000A3099" w:rsidP="000A3099">
            <w:pPr>
              <w:jc w:val="center"/>
              <w:rPr>
                <w:b/>
                <w:sz w:val="14"/>
                <w:szCs w:val="14"/>
              </w:rPr>
            </w:pPr>
          </w:p>
          <w:p w:rsidR="000A3099" w:rsidRPr="00D976ED" w:rsidRDefault="000A3099" w:rsidP="000A3099">
            <w:pPr>
              <w:jc w:val="center"/>
              <w:rPr>
                <w:b/>
                <w:sz w:val="14"/>
                <w:szCs w:val="14"/>
              </w:rPr>
            </w:pPr>
          </w:p>
          <w:p w:rsidR="005D1B85" w:rsidRPr="00D976ED" w:rsidRDefault="0040431B" w:rsidP="00201460">
            <w:pPr>
              <w:tabs>
                <w:tab w:val="left" w:pos="720"/>
              </w:tabs>
              <w:rPr>
                <w:b/>
                <w:sz w:val="14"/>
                <w:szCs w:val="14"/>
              </w:rPr>
            </w:pPr>
            <w:r w:rsidRPr="00D976ED">
              <w:rPr>
                <w:b/>
                <w:sz w:val="14"/>
                <w:szCs w:val="14"/>
              </w:rPr>
              <w:tab/>
            </w:r>
            <w:r w:rsidR="00432BBA">
              <w:rPr>
                <w:b/>
                <w:sz w:val="14"/>
                <w:szCs w:val="14"/>
              </w:rPr>
              <w:t xml:space="preserve"> </w:t>
            </w:r>
            <w:r w:rsidR="00D976ED" w:rsidRPr="00D976ED">
              <w:rPr>
                <w:b/>
                <w:sz w:val="14"/>
                <w:szCs w:val="14"/>
              </w:rPr>
              <w:t>8</w:t>
            </w:r>
          </w:p>
          <w:p w:rsidR="00941CD9" w:rsidRPr="00D976ED" w:rsidRDefault="00D55F33" w:rsidP="00C62C5D">
            <w:pPr>
              <w:jc w:val="center"/>
              <w:rPr>
                <w:b/>
                <w:sz w:val="14"/>
                <w:szCs w:val="14"/>
              </w:rPr>
            </w:pPr>
            <w:r w:rsidRPr="00D976ED">
              <w:rPr>
                <w:b/>
                <w:sz w:val="14"/>
                <w:szCs w:val="14"/>
              </w:rPr>
              <w:t xml:space="preserve">    </w:t>
            </w:r>
            <w:r w:rsidR="000A3099" w:rsidRPr="00D976ED">
              <w:rPr>
                <w:b/>
                <w:sz w:val="14"/>
                <w:szCs w:val="14"/>
              </w:rPr>
              <w:t xml:space="preserve">   </w:t>
            </w:r>
            <w:r w:rsidRPr="00D976ED">
              <w:rPr>
                <w:b/>
                <w:sz w:val="14"/>
                <w:szCs w:val="14"/>
              </w:rPr>
              <w:t xml:space="preserve">  </w:t>
            </w:r>
          </w:p>
          <w:p w:rsidR="00941CD9" w:rsidRPr="00D976ED" w:rsidRDefault="00941CD9" w:rsidP="00C62C5D">
            <w:pPr>
              <w:jc w:val="center"/>
              <w:rPr>
                <w:b/>
                <w:sz w:val="14"/>
                <w:szCs w:val="14"/>
              </w:rPr>
            </w:pPr>
          </w:p>
          <w:p w:rsidR="00941CD9" w:rsidRPr="00D976ED" w:rsidRDefault="000C6F18" w:rsidP="00D976ED">
            <w:pPr>
              <w:rPr>
                <w:b/>
                <w:sz w:val="14"/>
                <w:szCs w:val="14"/>
              </w:rPr>
            </w:pPr>
            <w:r w:rsidRPr="00D976ED">
              <w:rPr>
                <w:b/>
                <w:sz w:val="14"/>
                <w:szCs w:val="14"/>
              </w:rPr>
              <w:t xml:space="preserve">             </w:t>
            </w:r>
            <w:r w:rsidR="00D55F33" w:rsidRPr="00D976ED">
              <w:rPr>
                <w:b/>
                <w:sz w:val="14"/>
                <w:szCs w:val="14"/>
              </w:rPr>
              <w:t xml:space="preserve">   </w:t>
            </w:r>
          </w:p>
          <w:p w:rsidR="00941CD9" w:rsidRPr="00D976ED" w:rsidRDefault="00941CD9" w:rsidP="00C62C5D">
            <w:pPr>
              <w:jc w:val="center"/>
              <w:rPr>
                <w:b/>
                <w:sz w:val="14"/>
                <w:szCs w:val="14"/>
              </w:rPr>
            </w:pPr>
          </w:p>
          <w:p w:rsidR="009F66D4" w:rsidRPr="00D976ED" w:rsidRDefault="00C119A0" w:rsidP="009F66D4">
            <w:pPr>
              <w:rPr>
                <w:b/>
                <w:sz w:val="14"/>
                <w:szCs w:val="14"/>
              </w:rPr>
            </w:pPr>
            <w:r w:rsidRPr="00D976ED">
              <w:rPr>
                <w:b/>
                <w:sz w:val="14"/>
                <w:szCs w:val="14"/>
              </w:rPr>
              <w:t xml:space="preserve">    </w:t>
            </w:r>
            <w:r w:rsidR="00D976ED" w:rsidRPr="00D976ED">
              <w:rPr>
                <w:b/>
                <w:sz w:val="14"/>
                <w:szCs w:val="14"/>
              </w:rPr>
              <w:t xml:space="preserve">         </w:t>
            </w:r>
            <w:r w:rsidRPr="00D976ED">
              <w:rPr>
                <w:b/>
                <w:sz w:val="14"/>
                <w:szCs w:val="14"/>
              </w:rPr>
              <w:t xml:space="preserve">      </w:t>
            </w:r>
            <w:r w:rsidR="00432BBA">
              <w:rPr>
                <w:b/>
                <w:sz w:val="14"/>
                <w:szCs w:val="14"/>
              </w:rPr>
              <w:t xml:space="preserve">  </w:t>
            </w:r>
            <w:r w:rsidR="00D976ED" w:rsidRPr="00D976ED">
              <w:rPr>
                <w:b/>
                <w:sz w:val="14"/>
                <w:szCs w:val="14"/>
              </w:rPr>
              <w:t>11</w:t>
            </w:r>
          </w:p>
          <w:p w:rsidR="00C62C5D" w:rsidRPr="00D976ED" w:rsidRDefault="000A3099" w:rsidP="00C62C5D">
            <w:pPr>
              <w:jc w:val="center"/>
              <w:rPr>
                <w:b/>
                <w:sz w:val="14"/>
                <w:szCs w:val="14"/>
              </w:rPr>
            </w:pPr>
            <w:r w:rsidRPr="00D976ED">
              <w:rPr>
                <w:b/>
                <w:sz w:val="14"/>
                <w:szCs w:val="14"/>
              </w:rPr>
              <w:t xml:space="preserve">      </w:t>
            </w:r>
          </w:p>
          <w:p w:rsidR="00C62C5D" w:rsidRPr="00D976ED" w:rsidRDefault="00201460" w:rsidP="00C62C5D">
            <w:pPr>
              <w:jc w:val="center"/>
              <w:rPr>
                <w:b/>
                <w:sz w:val="14"/>
                <w:szCs w:val="14"/>
              </w:rPr>
            </w:pPr>
            <w:r w:rsidRPr="00D976ED">
              <w:rPr>
                <w:b/>
                <w:sz w:val="14"/>
                <w:szCs w:val="14"/>
              </w:rPr>
              <w:t xml:space="preserve">                </w:t>
            </w: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C62C5D" w:rsidRPr="00D976ED" w:rsidRDefault="00C119A0" w:rsidP="00C62C5D">
            <w:pPr>
              <w:jc w:val="center"/>
              <w:rPr>
                <w:b/>
                <w:sz w:val="14"/>
                <w:szCs w:val="14"/>
              </w:rPr>
            </w:pPr>
            <w:r w:rsidRPr="00D976ED">
              <w:rPr>
                <w:b/>
                <w:sz w:val="14"/>
                <w:szCs w:val="14"/>
              </w:rPr>
              <w:t xml:space="preserve">    </w:t>
            </w:r>
            <w:r w:rsidR="000A3099" w:rsidRPr="00D976ED">
              <w:rPr>
                <w:b/>
                <w:sz w:val="14"/>
                <w:szCs w:val="14"/>
              </w:rPr>
              <w:t xml:space="preserve">   </w:t>
            </w:r>
          </w:p>
          <w:p w:rsidR="00C62C5D" w:rsidRPr="00D976ED" w:rsidRDefault="00C62C5D" w:rsidP="00C62C5D">
            <w:pPr>
              <w:jc w:val="center"/>
              <w:rPr>
                <w:b/>
                <w:sz w:val="14"/>
                <w:szCs w:val="14"/>
              </w:rPr>
            </w:pPr>
          </w:p>
          <w:p w:rsidR="00C62C5D" w:rsidRPr="00D976ED" w:rsidRDefault="00D976ED" w:rsidP="00C62C5D">
            <w:pPr>
              <w:jc w:val="center"/>
              <w:rPr>
                <w:b/>
                <w:sz w:val="14"/>
                <w:szCs w:val="14"/>
              </w:rPr>
            </w:pPr>
            <w:r w:rsidRPr="00D976ED">
              <w:rPr>
                <w:b/>
                <w:sz w:val="14"/>
                <w:szCs w:val="14"/>
              </w:rPr>
              <w:t xml:space="preserve">           </w:t>
            </w:r>
            <w:r w:rsidR="00432BBA">
              <w:rPr>
                <w:b/>
                <w:sz w:val="14"/>
                <w:szCs w:val="14"/>
              </w:rPr>
              <w:t xml:space="preserve">    </w:t>
            </w:r>
            <w:r w:rsidRPr="00D976ED">
              <w:rPr>
                <w:b/>
                <w:sz w:val="14"/>
                <w:szCs w:val="14"/>
              </w:rPr>
              <w:t xml:space="preserve"> 12</w:t>
            </w:r>
          </w:p>
          <w:p w:rsidR="00C62C5D" w:rsidRPr="00D976ED" w:rsidRDefault="0040431B" w:rsidP="00C62C5D">
            <w:pPr>
              <w:jc w:val="center"/>
              <w:rPr>
                <w:b/>
                <w:sz w:val="14"/>
                <w:szCs w:val="14"/>
              </w:rPr>
            </w:pPr>
            <w:r w:rsidRPr="00D976ED">
              <w:rPr>
                <w:b/>
                <w:sz w:val="14"/>
                <w:szCs w:val="14"/>
              </w:rPr>
              <w:t xml:space="preserve">                 </w:t>
            </w: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C62C5D" w:rsidRPr="00D976ED" w:rsidRDefault="0040431B" w:rsidP="000C6F18">
            <w:pPr>
              <w:tabs>
                <w:tab w:val="left" w:pos="750"/>
              </w:tabs>
              <w:rPr>
                <w:b/>
                <w:sz w:val="14"/>
                <w:szCs w:val="14"/>
              </w:rPr>
            </w:pPr>
            <w:r w:rsidRPr="00D976ED">
              <w:rPr>
                <w:b/>
                <w:sz w:val="14"/>
                <w:szCs w:val="14"/>
              </w:rPr>
              <w:t xml:space="preserve">                   </w:t>
            </w:r>
          </w:p>
          <w:p w:rsidR="00C62C5D" w:rsidRPr="00D976ED" w:rsidRDefault="00C119A0" w:rsidP="00C62C5D">
            <w:pPr>
              <w:jc w:val="center"/>
              <w:rPr>
                <w:b/>
                <w:sz w:val="14"/>
                <w:szCs w:val="14"/>
              </w:rPr>
            </w:pPr>
            <w:r w:rsidRPr="00D976ED">
              <w:rPr>
                <w:b/>
                <w:sz w:val="14"/>
                <w:szCs w:val="14"/>
              </w:rPr>
              <w:t xml:space="preserve">      </w:t>
            </w:r>
          </w:p>
          <w:p w:rsidR="00C62C5D" w:rsidRPr="00D976ED" w:rsidRDefault="000A3099" w:rsidP="00C62C5D">
            <w:pPr>
              <w:jc w:val="center"/>
              <w:rPr>
                <w:b/>
                <w:sz w:val="14"/>
                <w:szCs w:val="14"/>
              </w:rPr>
            </w:pPr>
            <w:r w:rsidRPr="00D976ED">
              <w:rPr>
                <w:b/>
                <w:sz w:val="14"/>
                <w:szCs w:val="14"/>
              </w:rPr>
              <w:t xml:space="preserve">      </w:t>
            </w:r>
            <w:r w:rsidR="00D976ED" w:rsidRPr="00D976ED">
              <w:rPr>
                <w:b/>
                <w:sz w:val="14"/>
                <w:szCs w:val="14"/>
              </w:rPr>
              <w:t xml:space="preserve">     </w:t>
            </w:r>
            <w:r w:rsidR="00432BBA">
              <w:rPr>
                <w:b/>
                <w:sz w:val="14"/>
                <w:szCs w:val="14"/>
              </w:rPr>
              <w:t xml:space="preserve">    13</w:t>
            </w: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C62C5D" w:rsidRPr="00D976ED" w:rsidRDefault="00C119A0" w:rsidP="00C62C5D">
            <w:pPr>
              <w:jc w:val="center"/>
              <w:rPr>
                <w:b/>
                <w:sz w:val="14"/>
                <w:szCs w:val="14"/>
              </w:rPr>
            </w:pPr>
            <w:r w:rsidRPr="00D976ED">
              <w:rPr>
                <w:b/>
                <w:sz w:val="14"/>
                <w:szCs w:val="14"/>
              </w:rPr>
              <w:t xml:space="preserve">  </w:t>
            </w:r>
            <w:r w:rsidR="000C6F18" w:rsidRPr="00D976ED">
              <w:rPr>
                <w:b/>
                <w:sz w:val="14"/>
                <w:szCs w:val="14"/>
              </w:rPr>
              <w:t xml:space="preserve">             </w:t>
            </w:r>
            <w:r w:rsidRPr="00D976ED">
              <w:rPr>
                <w:b/>
                <w:sz w:val="14"/>
                <w:szCs w:val="14"/>
              </w:rPr>
              <w:t xml:space="preserve"> </w:t>
            </w:r>
          </w:p>
          <w:p w:rsidR="00C62C5D" w:rsidRPr="00D976ED" w:rsidRDefault="00432BBA" w:rsidP="00C62C5D">
            <w:pPr>
              <w:jc w:val="center"/>
              <w:rPr>
                <w:b/>
                <w:sz w:val="14"/>
                <w:szCs w:val="14"/>
              </w:rPr>
            </w:pPr>
            <w:r>
              <w:rPr>
                <w:b/>
                <w:sz w:val="14"/>
                <w:szCs w:val="14"/>
              </w:rPr>
              <w:t xml:space="preserve">            28</w:t>
            </w: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C62C5D" w:rsidRPr="00D976ED" w:rsidRDefault="000C6F18" w:rsidP="00C62C5D">
            <w:pPr>
              <w:jc w:val="center"/>
              <w:rPr>
                <w:b/>
                <w:sz w:val="14"/>
                <w:szCs w:val="14"/>
              </w:rPr>
            </w:pPr>
            <w:r w:rsidRPr="00D976ED">
              <w:rPr>
                <w:b/>
                <w:sz w:val="14"/>
                <w:szCs w:val="14"/>
              </w:rPr>
              <w:t xml:space="preserve">           </w:t>
            </w:r>
            <w:r w:rsidR="00C119A0" w:rsidRPr="00D976ED">
              <w:rPr>
                <w:b/>
                <w:sz w:val="14"/>
                <w:szCs w:val="14"/>
              </w:rPr>
              <w:t xml:space="preserve">   </w:t>
            </w: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0C6F18" w:rsidRPr="00D976ED" w:rsidRDefault="000C6F18" w:rsidP="00C62C5D">
            <w:pPr>
              <w:jc w:val="center"/>
              <w:rPr>
                <w:b/>
                <w:sz w:val="14"/>
                <w:szCs w:val="14"/>
              </w:rPr>
            </w:pPr>
          </w:p>
          <w:p w:rsidR="000C6F18" w:rsidRPr="00D976ED" w:rsidRDefault="000C6F18" w:rsidP="000C6F18">
            <w:pPr>
              <w:rPr>
                <w:b/>
                <w:sz w:val="14"/>
                <w:szCs w:val="14"/>
              </w:rPr>
            </w:pPr>
          </w:p>
          <w:p w:rsidR="000C6F18" w:rsidRPr="00D976ED" w:rsidRDefault="000C6F18" w:rsidP="000C6F18">
            <w:pPr>
              <w:rPr>
                <w:b/>
                <w:sz w:val="14"/>
                <w:szCs w:val="14"/>
              </w:rPr>
            </w:pPr>
          </w:p>
          <w:p w:rsidR="000C6F18" w:rsidRPr="00D976ED" w:rsidRDefault="000C6F18" w:rsidP="000C6F18">
            <w:pPr>
              <w:rPr>
                <w:b/>
                <w:sz w:val="14"/>
                <w:szCs w:val="14"/>
              </w:rPr>
            </w:pPr>
          </w:p>
          <w:p w:rsidR="000C6F18" w:rsidRPr="00D976ED" w:rsidRDefault="0040431B" w:rsidP="0040431B">
            <w:pPr>
              <w:tabs>
                <w:tab w:val="left" w:pos="855"/>
              </w:tabs>
              <w:rPr>
                <w:b/>
                <w:sz w:val="14"/>
                <w:szCs w:val="14"/>
              </w:rPr>
            </w:pPr>
            <w:r w:rsidRPr="00D976ED">
              <w:rPr>
                <w:b/>
                <w:sz w:val="14"/>
                <w:szCs w:val="14"/>
              </w:rPr>
              <w:tab/>
            </w:r>
          </w:p>
          <w:p w:rsidR="000C6F18" w:rsidRPr="00D976ED" w:rsidRDefault="000C6F18" w:rsidP="000C6F18">
            <w:pPr>
              <w:rPr>
                <w:b/>
                <w:sz w:val="14"/>
                <w:szCs w:val="14"/>
              </w:rPr>
            </w:pPr>
            <w:r w:rsidRPr="00D976ED">
              <w:rPr>
                <w:b/>
                <w:sz w:val="14"/>
                <w:szCs w:val="14"/>
              </w:rPr>
              <w:t xml:space="preserve">                  </w:t>
            </w:r>
          </w:p>
          <w:p w:rsidR="000C6F18" w:rsidRPr="00D976ED" w:rsidRDefault="000C6F18" w:rsidP="000C6F18">
            <w:pPr>
              <w:rPr>
                <w:b/>
                <w:sz w:val="14"/>
                <w:szCs w:val="14"/>
              </w:rPr>
            </w:pPr>
          </w:p>
          <w:p w:rsidR="000C6F18" w:rsidRPr="00D976ED" w:rsidRDefault="000C6F18" w:rsidP="000C6F18">
            <w:pPr>
              <w:rPr>
                <w:b/>
                <w:sz w:val="14"/>
                <w:szCs w:val="14"/>
              </w:rPr>
            </w:pPr>
          </w:p>
          <w:p w:rsidR="000C6F18" w:rsidRPr="00D976ED" w:rsidRDefault="000C6F18" w:rsidP="000C6F18">
            <w:pPr>
              <w:rPr>
                <w:b/>
                <w:sz w:val="14"/>
                <w:szCs w:val="14"/>
              </w:rPr>
            </w:pPr>
          </w:p>
          <w:p w:rsidR="000C6F18" w:rsidRPr="00D976ED" w:rsidRDefault="000C6F18" w:rsidP="000C6F18">
            <w:pPr>
              <w:rPr>
                <w:b/>
                <w:sz w:val="14"/>
                <w:szCs w:val="14"/>
              </w:rPr>
            </w:pPr>
          </w:p>
          <w:p w:rsidR="000C6F18" w:rsidRPr="00D976ED" w:rsidRDefault="000C6F18" w:rsidP="000C6F18">
            <w:pPr>
              <w:rPr>
                <w:b/>
                <w:sz w:val="14"/>
                <w:szCs w:val="14"/>
              </w:rPr>
            </w:pPr>
          </w:p>
          <w:p w:rsidR="000C6F18" w:rsidRPr="00D976ED" w:rsidRDefault="000C6F18" w:rsidP="000C6F18">
            <w:pPr>
              <w:rPr>
                <w:b/>
                <w:sz w:val="14"/>
                <w:szCs w:val="14"/>
              </w:rPr>
            </w:pPr>
          </w:p>
          <w:p w:rsidR="001D0D15" w:rsidRPr="00D976ED" w:rsidRDefault="000C6F18" w:rsidP="000C6F18">
            <w:pPr>
              <w:rPr>
                <w:b/>
                <w:sz w:val="14"/>
                <w:szCs w:val="14"/>
              </w:rPr>
            </w:pPr>
            <w:r w:rsidRPr="00D976ED">
              <w:rPr>
                <w:b/>
                <w:sz w:val="14"/>
                <w:szCs w:val="14"/>
              </w:rPr>
              <w:t xml:space="preserve">                 </w:t>
            </w:r>
          </w:p>
        </w:tc>
      </w:tr>
    </w:tbl>
    <w:p w:rsidR="00867F54" w:rsidRDefault="00867F54" w:rsidP="00867F54">
      <w:pPr>
        <w:rPr>
          <w:b/>
          <w:sz w:val="16"/>
          <w:szCs w:val="16"/>
        </w:rPr>
      </w:pPr>
      <w:bookmarkStart w:id="0" w:name="_Toc182884013"/>
      <w:bookmarkStart w:id="1" w:name="_Toc182884014"/>
    </w:p>
    <w:p w:rsidR="00F24B4B" w:rsidRPr="007A059A" w:rsidRDefault="00F24B4B" w:rsidP="00F24B4B">
      <w:pPr>
        <w:pStyle w:val="3"/>
        <w:widowControl/>
        <w:numPr>
          <w:ilvl w:val="0"/>
          <w:numId w:val="0"/>
        </w:numPr>
        <w:suppressAutoHyphens/>
        <w:autoSpaceDE/>
        <w:autoSpaceDN/>
        <w:adjustRightInd/>
        <w:spacing w:line="240" w:lineRule="auto"/>
        <w:ind w:left="3130" w:hanging="432"/>
        <w:rPr>
          <w:rFonts w:ascii="Times New Roman" w:hAnsi="Times New Roman" w:cs="Times New Roman"/>
          <w:sz w:val="16"/>
        </w:rPr>
      </w:pPr>
      <w:r w:rsidRPr="007A059A">
        <w:rPr>
          <w:rFonts w:ascii="Times New Roman" w:hAnsi="Times New Roman" w:cs="Times New Roman"/>
          <w:sz w:val="16"/>
        </w:rPr>
        <w:lastRenderedPageBreak/>
        <w:t>АДМИНИСТРАЦ</w:t>
      </w:r>
      <w:r w:rsidR="006E212B">
        <w:rPr>
          <w:rFonts w:ascii="Times New Roman" w:hAnsi="Times New Roman" w:cs="Times New Roman"/>
          <w:sz w:val="16"/>
        </w:rPr>
        <w:t xml:space="preserve">ИЯ БОРОВЁНКОВСКОГО СЕЛЬСКОГО </w:t>
      </w:r>
      <w:r w:rsidRPr="007A059A">
        <w:rPr>
          <w:rFonts w:ascii="Times New Roman" w:hAnsi="Times New Roman" w:cs="Times New Roman"/>
          <w:sz w:val="16"/>
        </w:rPr>
        <w:t>ПОСЕЛЕНИЯ</w:t>
      </w:r>
    </w:p>
    <w:p w:rsidR="00F24B4B" w:rsidRPr="002A0636" w:rsidRDefault="00F24B4B" w:rsidP="00F24B4B">
      <w:pPr>
        <w:jc w:val="center"/>
        <w:rPr>
          <w:sz w:val="16"/>
          <w:szCs w:val="16"/>
        </w:rPr>
      </w:pPr>
      <w:r w:rsidRPr="002A0636">
        <w:rPr>
          <w:b/>
          <w:sz w:val="16"/>
          <w:szCs w:val="16"/>
        </w:rPr>
        <w:t>П О С Т А Н О В Л Е Н И Е</w:t>
      </w:r>
    </w:p>
    <w:p w:rsidR="00F24B4B" w:rsidRPr="00A957EC" w:rsidRDefault="006E212B" w:rsidP="00F24B4B">
      <w:pPr>
        <w:spacing w:line="240" w:lineRule="exact"/>
        <w:jc w:val="center"/>
        <w:rPr>
          <w:b/>
          <w:sz w:val="16"/>
          <w:szCs w:val="16"/>
        </w:rPr>
      </w:pPr>
      <w:r>
        <w:rPr>
          <w:b/>
          <w:sz w:val="16"/>
          <w:szCs w:val="16"/>
        </w:rPr>
        <w:t>от 20.12</w:t>
      </w:r>
      <w:r w:rsidR="00F24B4B">
        <w:rPr>
          <w:b/>
          <w:sz w:val="16"/>
          <w:szCs w:val="16"/>
        </w:rPr>
        <w:t xml:space="preserve">.2023  </w:t>
      </w:r>
      <w:r>
        <w:rPr>
          <w:b/>
          <w:sz w:val="16"/>
          <w:szCs w:val="16"/>
        </w:rPr>
        <w:t>№182</w:t>
      </w:r>
    </w:p>
    <w:p w:rsidR="00F24B4B" w:rsidRDefault="00F24B4B" w:rsidP="00F24B4B">
      <w:pPr>
        <w:rPr>
          <w:b/>
          <w:sz w:val="16"/>
          <w:szCs w:val="16"/>
        </w:rPr>
      </w:pPr>
    </w:p>
    <w:p w:rsidR="006E212B" w:rsidRPr="00B20523" w:rsidRDefault="006E212B" w:rsidP="006E212B">
      <w:pPr>
        <w:spacing w:line="240" w:lineRule="exact"/>
        <w:jc w:val="center"/>
        <w:rPr>
          <w:b/>
          <w:sz w:val="16"/>
          <w:szCs w:val="16"/>
        </w:rPr>
      </w:pPr>
      <w:r w:rsidRPr="00B20523">
        <w:rPr>
          <w:b/>
          <w:sz w:val="16"/>
          <w:szCs w:val="16"/>
        </w:rPr>
        <w:t>Об утверждении плана противодействии коррупции в Администрации Боровёнковского сельского поселения  на 2024 год</w:t>
      </w:r>
    </w:p>
    <w:p w:rsidR="00F24B4B" w:rsidRDefault="00F24B4B" w:rsidP="006E212B">
      <w:pPr>
        <w:rPr>
          <w:b/>
          <w:sz w:val="16"/>
          <w:szCs w:val="16"/>
        </w:rPr>
      </w:pPr>
    </w:p>
    <w:p w:rsidR="006E212B" w:rsidRPr="006E212B" w:rsidRDefault="006E212B" w:rsidP="006E212B">
      <w:pPr>
        <w:rPr>
          <w:sz w:val="16"/>
          <w:szCs w:val="16"/>
        </w:rPr>
      </w:pPr>
      <w:r w:rsidRPr="006E212B">
        <w:t xml:space="preserve">     </w:t>
      </w:r>
      <w:r w:rsidRPr="006E212B">
        <w:rPr>
          <w:sz w:val="16"/>
          <w:szCs w:val="16"/>
        </w:rPr>
        <w:t xml:space="preserve">В соответствии с Федеральными законами  от 02.03.2007 № 25-ФЗ «О муниципальной службе в Российской Федерации», от 25.12.2008 № 273-ФЗ «О противодействии коррупции»,  Национальным планом противодействия коррупции на 2021 – 2024, утвержденным Указом Президента РФ от 16 августа 2021 года N 478  Администрация Боровёнковского сельского поселения </w:t>
      </w:r>
    </w:p>
    <w:p w:rsidR="006E212B" w:rsidRPr="006E212B" w:rsidRDefault="006E212B" w:rsidP="006E212B">
      <w:pPr>
        <w:rPr>
          <w:sz w:val="16"/>
          <w:szCs w:val="16"/>
        </w:rPr>
      </w:pPr>
      <w:r w:rsidRPr="006E212B">
        <w:rPr>
          <w:sz w:val="16"/>
          <w:szCs w:val="16"/>
        </w:rPr>
        <w:t xml:space="preserve"> ПОСТАНОВЛЯЕТ:</w:t>
      </w:r>
    </w:p>
    <w:p w:rsidR="006E212B" w:rsidRPr="006E212B" w:rsidRDefault="006E212B" w:rsidP="006E212B">
      <w:pPr>
        <w:rPr>
          <w:sz w:val="16"/>
          <w:szCs w:val="16"/>
        </w:rPr>
      </w:pPr>
      <w:r w:rsidRPr="006E212B">
        <w:rPr>
          <w:sz w:val="16"/>
          <w:szCs w:val="16"/>
        </w:rPr>
        <w:t>1. Утвердить прилагаемый план  противодействия коррупции в Администрации Боровенковского сельского поселения на 2024 год</w:t>
      </w:r>
    </w:p>
    <w:p w:rsidR="006E212B" w:rsidRDefault="006E212B" w:rsidP="006E212B">
      <w:pPr>
        <w:rPr>
          <w:sz w:val="16"/>
          <w:szCs w:val="16"/>
        </w:rPr>
      </w:pPr>
      <w:r w:rsidRPr="006E212B">
        <w:rPr>
          <w:sz w:val="16"/>
          <w:szCs w:val="16"/>
        </w:rPr>
        <w:t>2. Опубликовать постановление в бюллетене «Официальный вестник</w:t>
      </w:r>
      <w:r>
        <w:rPr>
          <w:sz w:val="16"/>
          <w:szCs w:val="16"/>
        </w:rPr>
        <w:t xml:space="preserve">  </w:t>
      </w:r>
      <w:r w:rsidRPr="006E212B">
        <w:rPr>
          <w:sz w:val="16"/>
          <w:szCs w:val="16"/>
        </w:rPr>
        <w:t xml:space="preserve"> Боровёнковского сельского поселения» и разместить на официальном сайте Боровёнковского сельского поселения в информационно-телекоммуникационной  сети «Интернет»</w:t>
      </w:r>
      <w:r>
        <w:rPr>
          <w:sz w:val="16"/>
          <w:szCs w:val="16"/>
        </w:rPr>
        <w:t>.</w:t>
      </w:r>
    </w:p>
    <w:p w:rsidR="006E212B" w:rsidRPr="006E212B" w:rsidRDefault="006E212B" w:rsidP="006E212B">
      <w:pPr>
        <w:rPr>
          <w:sz w:val="16"/>
          <w:szCs w:val="16"/>
        </w:rPr>
      </w:pPr>
    </w:p>
    <w:p w:rsidR="006E212B" w:rsidRPr="006F6E04" w:rsidRDefault="006E212B" w:rsidP="006E212B">
      <w:pPr>
        <w:pStyle w:val="af"/>
        <w:rPr>
          <w:b/>
          <w:sz w:val="18"/>
          <w:szCs w:val="18"/>
        </w:rPr>
      </w:pPr>
      <w:r w:rsidRPr="006F6E04">
        <w:rPr>
          <w:b/>
          <w:sz w:val="18"/>
          <w:szCs w:val="18"/>
        </w:rPr>
        <w:t>Глава сельского поселения     Н.Г.Пискарева</w:t>
      </w:r>
    </w:p>
    <w:p w:rsidR="006E212B" w:rsidRDefault="006E212B" w:rsidP="006E212B">
      <w:pPr>
        <w:jc w:val="center"/>
        <w:rPr>
          <w:sz w:val="16"/>
          <w:szCs w:val="16"/>
        </w:rPr>
      </w:pPr>
    </w:p>
    <w:p w:rsidR="006E212B" w:rsidRPr="00B20523" w:rsidRDefault="006E212B" w:rsidP="006E212B">
      <w:pPr>
        <w:spacing w:line="240" w:lineRule="exact"/>
        <w:jc w:val="right"/>
        <w:rPr>
          <w:sz w:val="16"/>
          <w:szCs w:val="16"/>
        </w:rPr>
      </w:pPr>
      <w:r w:rsidRPr="00B20523">
        <w:rPr>
          <w:sz w:val="16"/>
          <w:szCs w:val="16"/>
        </w:rPr>
        <w:t>УТВЕРЖДЕН</w:t>
      </w:r>
    </w:p>
    <w:p w:rsidR="006E212B" w:rsidRPr="00B20523" w:rsidRDefault="006E212B" w:rsidP="006E212B">
      <w:pPr>
        <w:spacing w:line="240" w:lineRule="exact"/>
        <w:jc w:val="right"/>
        <w:rPr>
          <w:sz w:val="16"/>
          <w:szCs w:val="16"/>
        </w:rPr>
      </w:pPr>
      <w:r w:rsidRPr="00B20523">
        <w:rPr>
          <w:sz w:val="16"/>
          <w:szCs w:val="16"/>
        </w:rPr>
        <w:t xml:space="preserve">постановлением Администрации </w:t>
      </w:r>
    </w:p>
    <w:p w:rsidR="006E212B" w:rsidRPr="00B20523" w:rsidRDefault="006E212B" w:rsidP="006E212B">
      <w:pPr>
        <w:spacing w:line="240" w:lineRule="exact"/>
        <w:jc w:val="right"/>
        <w:rPr>
          <w:sz w:val="16"/>
          <w:szCs w:val="16"/>
        </w:rPr>
      </w:pPr>
      <w:r w:rsidRPr="00B20523">
        <w:rPr>
          <w:sz w:val="16"/>
          <w:szCs w:val="16"/>
        </w:rPr>
        <w:t xml:space="preserve">Боровёнковского сельского </w:t>
      </w:r>
    </w:p>
    <w:p w:rsidR="006E212B" w:rsidRPr="00B20523" w:rsidRDefault="006E212B" w:rsidP="006E212B">
      <w:pPr>
        <w:spacing w:line="240" w:lineRule="exact"/>
        <w:jc w:val="right"/>
        <w:rPr>
          <w:sz w:val="16"/>
          <w:szCs w:val="16"/>
        </w:rPr>
      </w:pPr>
      <w:r w:rsidRPr="00B20523">
        <w:rPr>
          <w:sz w:val="16"/>
          <w:szCs w:val="16"/>
        </w:rPr>
        <w:t>поселения от 20.12.2023 № 182</w:t>
      </w:r>
    </w:p>
    <w:p w:rsidR="006E212B" w:rsidRPr="00B20523" w:rsidRDefault="006E212B" w:rsidP="006E212B">
      <w:pPr>
        <w:spacing w:line="240" w:lineRule="exact"/>
        <w:jc w:val="right"/>
        <w:rPr>
          <w:sz w:val="16"/>
          <w:szCs w:val="16"/>
        </w:rPr>
      </w:pPr>
    </w:p>
    <w:p w:rsidR="006E212B" w:rsidRPr="00B20523" w:rsidRDefault="006E212B" w:rsidP="006E212B">
      <w:pPr>
        <w:spacing w:line="240" w:lineRule="exact"/>
        <w:jc w:val="center"/>
        <w:rPr>
          <w:b/>
          <w:sz w:val="16"/>
          <w:szCs w:val="16"/>
        </w:rPr>
      </w:pPr>
      <w:r w:rsidRPr="00B20523">
        <w:rPr>
          <w:b/>
          <w:sz w:val="16"/>
          <w:szCs w:val="16"/>
        </w:rPr>
        <w:t xml:space="preserve">ПЛАН </w:t>
      </w:r>
    </w:p>
    <w:p w:rsidR="006E212B" w:rsidRPr="00B20523" w:rsidRDefault="006E212B" w:rsidP="006E212B">
      <w:pPr>
        <w:spacing w:line="240" w:lineRule="exact"/>
        <w:jc w:val="center"/>
        <w:rPr>
          <w:sz w:val="16"/>
          <w:szCs w:val="16"/>
        </w:rPr>
      </w:pPr>
      <w:r w:rsidRPr="00B20523">
        <w:rPr>
          <w:sz w:val="16"/>
          <w:szCs w:val="16"/>
        </w:rPr>
        <w:t>противодействия коррупции в Администрации Боровенковского сельского поселения на 2024 год</w:t>
      </w:r>
    </w:p>
    <w:p w:rsidR="006E212B" w:rsidRPr="00B20523" w:rsidRDefault="006E212B" w:rsidP="006E212B">
      <w:pPr>
        <w:spacing w:line="240" w:lineRule="exact"/>
        <w:rPr>
          <w:sz w:val="16"/>
          <w:szCs w:val="16"/>
        </w:rPr>
      </w:pPr>
    </w:p>
    <w:p w:rsidR="006E212B" w:rsidRPr="00B20523" w:rsidRDefault="006E212B" w:rsidP="006E212B">
      <w:pPr>
        <w:spacing w:line="240" w:lineRule="exact"/>
        <w:rPr>
          <w:b/>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0"/>
        <w:gridCol w:w="5344"/>
        <w:gridCol w:w="2959"/>
        <w:gridCol w:w="1579"/>
      </w:tblGrid>
      <w:tr w:rsidR="006E212B" w:rsidRPr="00B20523" w:rsidTr="006E212B">
        <w:trPr>
          <w:jc w:val="center"/>
        </w:trPr>
        <w:tc>
          <w:tcPr>
            <w:tcW w:w="1077" w:type="dxa"/>
          </w:tcPr>
          <w:p w:rsidR="006E212B" w:rsidRPr="00B20523" w:rsidRDefault="006E212B" w:rsidP="00C52059">
            <w:pPr>
              <w:jc w:val="center"/>
              <w:rPr>
                <w:sz w:val="16"/>
                <w:szCs w:val="16"/>
              </w:rPr>
            </w:pPr>
            <w:r w:rsidRPr="00B20523">
              <w:rPr>
                <w:sz w:val="16"/>
                <w:szCs w:val="16"/>
              </w:rPr>
              <w:t>№ п/п</w:t>
            </w:r>
          </w:p>
        </w:tc>
        <w:tc>
          <w:tcPr>
            <w:tcW w:w="8037" w:type="dxa"/>
          </w:tcPr>
          <w:p w:rsidR="006E212B" w:rsidRPr="00B20523" w:rsidRDefault="006E212B" w:rsidP="00C52059">
            <w:pPr>
              <w:jc w:val="center"/>
              <w:rPr>
                <w:sz w:val="16"/>
                <w:szCs w:val="16"/>
              </w:rPr>
            </w:pPr>
            <w:r w:rsidRPr="00B20523">
              <w:rPr>
                <w:sz w:val="16"/>
                <w:szCs w:val="16"/>
              </w:rPr>
              <w:t>Наименование предприятия</w:t>
            </w:r>
          </w:p>
        </w:tc>
        <w:tc>
          <w:tcPr>
            <w:tcW w:w="4161" w:type="dxa"/>
          </w:tcPr>
          <w:p w:rsidR="006E212B" w:rsidRPr="00B20523" w:rsidRDefault="006E212B" w:rsidP="00C52059">
            <w:pPr>
              <w:jc w:val="center"/>
              <w:rPr>
                <w:sz w:val="16"/>
                <w:szCs w:val="16"/>
              </w:rPr>
            </w:pPr>
            <w:r w:rsidRPr="00B20523">
              <w:rPr>
                <w:sz w:val="16"/>
                <w:szCs w:val="16"/>
              </w:rPr>
              <w:t>Срок исполнения</w:t>
            </w:r>
          </w:p>
        </w:tc>
        <w:tc>
          <w:tcPr>
            <w:tcW w:w="1995" w:type="dxa"/>
          </w:tcPr>
          <w:p w:rsidR="006E212B" w:rsidRPr="00B20523" w:rsidRDefault="006E212B" w:rsidP="00C52059">
            <w:pPr>
              <w:ind w:left="-7" w:firstLine="7"/>
              <w:jc w:val="center"/>
              <w:rPr>
                <w:sz w:val="16"/>
                <w:szCs w:val="16"/>
              </w:rPr>
            </w:pPr>
            <w:r w:rsidRPr="00B20523">
              <w:rPr>
                <w:sz w:val="16"/>
                <w:szCs w:val="16"/>
              </w:rPr>
              <w:t>Отметка об испо</w:t>
            </w:r>
            <w:r w:rsidRPr="00B20523">
              <w:rPr>
                <w:sz w:val="16"/>
                <w:szCs w:val="16"/>
              </w:rPr>
              <w:t>л</w:t>
            </w:r>
            <w:r w:rsidRPr="00B20523">
              <w:rPr>
                <w:sz w:val="16"/>
                <w:szCs w:val="16"/>
              </w:rPr>
              <w:t xml:space="preserve">нении </w:t>
            </w:r>
          </w:p>
        </w:tc>
      </w:tr>
      <w:tr w:rsidR="006E212B" w:rsidRPr="00B20523" w:rsidTr="006E212B">
        <w:trPr>
          <w:jc w:val="center"/>
        </w:trPr>
        <w:tc>
          <w:tcPr>
            <w:tcW w:w="15270" w:type="dxa"/>
            <w:gridSpan w:val="4"/>
          </w:tcPr>
          <w:p w:rsidR="006E212B" w:rsidRPr="00B20523" w:rsidRDefault="006E212B" w:rsidP="00C52059">
            <w:pPr>
              <w:ind w:left="-7" w:firstLine="7"/>
              <w:jc w:val="center"/>
              <w:rPr>
                <w:b/>
                <w:sz w:val="16"/>
                <w:szCs w:val="16"/>
              </w:rPr>
            </w:pPr>
            <w:r w:rsidRPr="00B20523">
              <w:rPr>
                <w:b/>
                <w:sz w:val="16"/>
                <w:szCs w:val="16"/>
              </w:rPr>
              <w:t>Антикоррупционная экспертиза нормативных правовых актов и проектов нормативных правовых актов.</w:t>
            </w:r>
          </w:p>
        </w:tc>
      </w:tr>
      <w:tr w:rsidR="006E212B" w:rsidRPr="00B20523" w:rsidTr="006E212B">
        <w:trPr>
          <w:jc w:val="center"/>
        </w:trPr>
        <w:tc>
          <w:tcPr>
            <w:tcW w:w="1077" w:type="dxa"/>
          </w:tcPr>
          <w:p w:rsidR="006E212B" w:rsidRPr="00B20523" w:rsidRDefault="006E212B" w:rsidP="00C52059">
            <w:pPr>
              <w:jc w:val="center"/>
              <w:rPr>
                <w:sz w:val="16"/>
                <w:szCs w:val="16"/>
              </w:rPr>
            </w:pPr>
            <w:r w:rsidRPr="00B20523">
              <w:rPr>
                <w:sz w:val="16"/>
                <w:szCs w:val="16"/>
              </w:rPr>
              <w:t>1</w:t>
            </w:r>
          </w:p>
        </w:tc>
        <w:tc>
          <w:tcPr>
            <w:tcW w:w="8037" w:type="dxa"/>
          </w:tcPr>
          <w:p w:rsidR="006E212B" w:rsidRPr="00B20523" w:rsidRDefault="006E212B" w:rsidP="00C52059">
            <w:pPr>
              <w:jc w:val="center"/>
              <w:rPr>
                <w:sz w:val="16"/>
                <w:szCs w:val="16"/>
              </w:rPr>
            </w:pPr>
            <w:r w:rsidRPr="00B20523">
              <w:rPr>
                <w:sz w:val="16"/>
                <w:szCs w:val="16"/>
              </w:rPr>
              <w:t>Обеспечение проведения антикоррупционной экспертизы при разработке проектов нормативных правовых актов Администрации Боровёнковского сельского поселения</w:t>
            </w:r>
          </w:p>
        </w:tc>
        <w:tc>
          <w:tcPr>
            <w:tcW w:w="4161" w:type="dxa"/>
          </w:tcPr>
          <w:p w:rsidR="006E212B" w:rsidRPr="00B20523" w:rsidRDefault="006E212B" w:rsidP="00C52059">
            <w:pPr>
              <w:jc w:val="center"/>
              <w:rPr>
                <w:sz w:val="16"/>
                <w:szCs w:val="16"/>
              </w:rPr>
            </w:pPr>
            <w:r w:rsidRPr="00B20523">
              <w:rPr>
                <w:sz w:val="16"/>
                <w:szCs w:val="16"/>
              </w:rPr>
              <w:t>В течение года</w:t>
            </w:r>
          </w:p>
        </w:tc>
        <w:tc>
          <w:tcPr>
            <w:tcW w:w="1995" w:type="dxa"/>
          </w:tcPr>
          <w:p w:rsidR="006E212B" w:rsidRPr="00B20523" w:rsidRDefault="006E212B" w:rsidP="00C52059">
            <w:pPr>
              <w:ind w:left="-7" w:firstLine="7"/>
              <w:jc w:val="center"/>
              <w:rPr>
                <w:sz w:val="16"/>
                <w:szCs w:val="16"/>
              </w:rPr>
            </w:pPr>
          </w:p>
        </w:tc>
      </w:tr>
      <w:tr w:rsidR="006E212B" w:rsidRPr="00B20523" w:rsidTr="006E212B">
        <w:trPr>
          <w:jc w:val="center"/>
        </w:trPr>
        <w:tc>
          <w:tcPr>
            <w:tcW w:w="1077" w:type="dxa"/>
          </w:tcPr>
          <w:p w:rsidR="006E212B" w:rsidRPr="00B20523" w:rsidRDefault="006E212B" w:rsidP="00C52059">
            <w:pPr>
              <w:jc w:val="center"/>
              <w:rPr>
                <w:sz w:val="16"/>
                <w:szCs w:val="16"/>
              </w:rPr>
            </w:pPr>
            <w:r w:rsidRPr="00B20523">
              <w:rPr>
                <w:sz w:val="16"/>
                <w:szCs w:val="16"/>
              </w:rPr>
              <w:t>2</w:t>
            </w:r>
          </w:p>
        </w:tc>
        <w:tc>
          <w:tcPr>
            <w:tcW w:w="8037" w:type="dxa"/>
          </w:tcPr>
          <w:p w:rsidR="006E212B" w:rsidRPr="00B20523" w:rsidRDefault="006E212B" w:rsidP="00C52059">
            <w:pPr>
              <w:jc w:val="center"/>
              <w:rPr>
                <w:sz w:val="16"/>
                <w:szCs w:val="16"/>
              </w:rPr>
            </w:pPr>
            <w:r w:rsidRPr="00B20523">
              <w:rPr>
                <w:sz w:val="16"/>
                <w:szCs w:val="16"/>
              </w:rPr>
              <w:t>Обеспечение проведения антикоррупционной экспертизы при разработке проектов нормативных правовых актов Совета депутатов Боровёнковск</w:t>
            </w:r>
            <w:r w:rsidRPr="00B20523">
              <w:rPr>
                <w:sz w:val="16"/>
                <w:szCs w:val="16"/>
              </w:rPr>
              <w:t>о</w:t>
            </w:r>
            <w:r w:rsidRPr="00B20523">
              <w:rPr>
                <w:sz w:val="16"/>
                <w:szCs w:val="16"/>
              </w:rPr>
              <w:t>го сельского поселения</w:t>
            </w:r>
          </w:p>
        </w:tc>
        <w:tc>
          <w:tcPr>
            <w:tcW w:w="4161" w:type="dxa"/>
          </w:tcPr>
          <w:p w:rsidR="006E212B" w:rsidRPr="00B20523" w:rsidRDefault="006E212B" w:rsidP="00C52059">
            <w:pPr>
              <w:jc w:val="center"/>
              <w:rPr>
                <w:sz w:val="16"/>
                <w:szCs w:val="16"/>
              </w:rPr>
            </w:pPr>
            <w:r w:rsidRPr="00B20523">
              <w:rPr>
                <w:sz w:val="16"/>
                <w:szCs w:val="16"/>
              </w:rPr>
              <w:t>В течение года</w:t>
            </w:r>
          </w:p>
        </w:tc>
        <w:tc>
          <w:tcPr>
            <w:tcW w:w="1995" w:type="dxa"/>
          </w:tcPr>
          <w:p w:rsidR="006E212B" w:rsidRPr="00B20523" w:rsidRDefault="006E212B" w:rsidP="00C52059">
            <w:pPr>
              <w:ind w:left="-7" w:firstLine="7"/>
              <w:jc w:val="center"/>
              <w:rPr>
                <w:sz w:val="16"/>
                <w:szCs w:val="16"/>
              </w:rPr>
            </w:pPr>
          </w:p>
        </w:tc>
      </w:tr>
      <w:tr w:rsidR="006E212B" w:rsidRPr="00B20523" w:rsidTr="006E212B">
        <w:trPr>
          <w:jc w:val="center"/>
        </w:trPr>
        <w:tc>
          <w:tcPr>
            <w:tcW w:w="1077" w:type="dxa"/>
          </w:tcPr>
          <w:p w:rsidR="006E212B" w:rsidRPr="00B20523" w:rsidRDefault="006E212B" w:rsidP="00C52059">
            <w:pPr>
              <w:jc w:val="center"/>
              <w:rPr>
                <w:sz w:val="16"/>
                <w:szCs w:val="16"/>
              </w:rPr>
            </w:pPr>
            <w:r w:rsidRPr="00B20523">
              <w:rPr>
                <w:sz w:val="16"/>
                <w:szCs w:val="16"/>
              </w:rPr>
              <w:t>3</w:t>
            </w:r>
          </w:p>
        </w:tc>
        <w:tc>
          <w:tcPr>
            <w:tcW w:w="8037" w:type="dxa"/>
          </w:tcPr>
          <w:p w:rsidR="006E212B" w:rsidRPr="00B20523" w:rsidRDefault="006E212B" w:rsidP="00C52059">
            <w:pPr>
              <w:tabs>
                <w:tab w:val="left" w:pos="5954"/>
              </w:tabs>
              <w:rPr>
                <w:sz w:val="16"/>
                <w:szCs w:val="16"/>
              </w:rPr>
            </w:pPr>
            <w:r w:rsidRPr="00B20523">
              <w:rPr>
                <w:sz w:val="16"/>
                <w:szCs w:val="16"/>
              </w:rPr>
              <w:t>Направление в прокуратуру Окуловского района для правой и антико</w:t>
            </w:r>
            <w:r w:rsidRPr="00B20523">
              <w:rPr>
                <w:sz w:val="16"/>
                <w:szCs w:val="16"/>
              </w:rPr>
              <w:t>р</w:t>
            </w:r>
            <w:r w:rsidRPr="00B20523">
              <w:rPr>
                <w:sz w:val="16"/>
                <w:szCs w:val="16"/>
              </w:rPr>
              <w:t>рупционной экспертизы проектов нормативных правовых актов Админ</w:t>
            </w:r>
            <w:r w:rsidRPr="00B20523">
              <w:rPr>
                <w:sz w:val="16"/>
                <w:szCs w:val="16"/>
              </w:rPr>
              <w:t>и</w:t>
            </w:r>
            <w:r w:rsidRPr="00B20523">
              <w:rPr>
                <w:sz w:val="16"/>
                <w:szCs w:val="16"/>
              </w:rPr>
              <w:t>страции Боровёнковского сельского поселения и Совета депутатов Бор</w:t>
            </w:r>
            <w:r w:rsidRPr="00B20523">
              <w:rPr>
                <w:sz w:val="16"/>
                <w:szCs w:val="16"/>
              </w:rPr>
              <w:t>о</w:t>
            </w:r>
            <w:r w:rsidRPr="00B20523">
              <w:rPr>
                <w:sz w:val="16"/>
                <w:szCs w:val="16"/>
              </w:rPr>
              <w:t>вёнковского сельского поселения за 10 дней  до их принятия.</w:t>
            </w:r>
          </w:p>
        </w:tc>
        <w:tc>
          <w:tcPr>
            <w:tcW w:w="4161" w:type="dxa"/>
          </w:tcPr>
          <w:p w:rsidR="006E212B" w:rsidRPr="00B20523" w:rsidRDefault="006E212B" w:rsidP="00C52059">
            <w:pPr>
              <w:jc w:val="center"/>
              <w:rPr>
                <w:sz w:val="16"/>
                <w:szCs w:val="16"/>
              </w:rPr>
            </w:pPr>
            <w:r w:rsidRPr="00B20523">
              <w:rPr>
                <w:sz w:val="16"/>
                <w:szCs w:val="16"/>
              </w:rPr>
              <w:t>В течение года</w:t>
            </w:r>
          </w:p>
        </w:tc>
        <w:tc>
          <w:tcPr>
            <w:tcW w:w="1995" w:type="dxa"/>
          </w:tcPr>
          <w:p w:rsidR="006E212B" w:rsidRPr="00B20523" w:rsidRDefault="006E212B" w:rsidP="00C52059">
            <w:pPr>
              <w:ind w:left="-7" w:firstLine="7"/>
              <w:jc w:val="center"/>
              <w:rPr>
                <w:sz w:val="16"/>
                <w:szCs w:val="16"/>
              </w:rPr>
            </w:pPr>
          </w:p>
        </w:tc>
      </w:tr>
      <w:tr w:rsidR="006E212B" w:rsidRPr="00B20523" w:rsidTr="006E212B">
        <w:trPr>
          <w:jc w:val="center"/>
        </w:trPr>
        <w:tc>
          <w:tcPr>
            <w:tcW w:w="1077" w:type="dxa"/>
          </w:tcPr>
          <w:p w:rsidR="006E212B" w:rsidRPr="00B20523" w:rsidRDefault="006E212B" w:rsidP="00C52059">
            <w:pPr>
              <w:jc w:val="center"/>
              <w:rPr>
                <w:sz w:val="16"/>
                <w:szCs w:val="16"/>
              </w:rPr>
            </w:pPr>
            <w:r w:rsidRPr="00B20523">
              <w:rPr>
                <w:sz w:val="16"/>
                <w:szCs w:val="16"/>
              </w:rPr>
              <w:t>4</w:t>
            </w:r>
          </w:p>
        </w:tc>
        <w:tc>
          <w:tcPr>
            <w:tcW w:w="8037" w:type="dxa"/>
          </w:tcPr>
          <w:p w:rsidR="006E212B" w:rsidRPr="00B20523" w:rsidRDefault="006E212B" w:rsidP="00C52059">
            <w:pPr>
              <w:jc w:val="center"/>
              <w:rPr>
                <w:sz w:val="16"/>
                <w:szCs w:val="16"/>
              </w:rPr>
            </w:pPr>
            <w:r w:rsidRPr="00B20523">
              <w:rPr>
                <w:sz w:val="16"/>
                <w:szCs w:val="16"/>
              </w:rPr>
              <w:t>Проведение антикоррупционной экспертизы нормативных правовых а</w:t>
            </w:r>
            <w:r w:rsidRPr="00B20523">
              <w:rPr>
                <w:sz w:val="16"/>
                <w:szCs w:val="16"/>
              </w:rPr>
              <w:t>к</w:t>
            </w:r>
            <w:r w:rsidRPr="00B20523">
              <w:rPr>
                <w:sz w:val="16"/>
                <w:szCs w:val="16"/>
              </w:rPr>
              <w:t xml:space="preserve">тов при мониторинге их применения </w:t>
            </w:r>
          </w:p>
        </w:tc>
        <w:tc>
          <w:tcPr>
            <w:tcW w:w="4161" w:type="dxa"/>
          </w:tcPr>
          <w:p w:rsidR="006E212B" w:rsidRPr="00B20523" w:rsidRDefault="006E212B" w:rsidP="00C52059">
            <w:pPr>
              <w:jc w:val="center"/>
              <w:rPr>
                <w:sz w:val="16"/>
                <w:szCs w:val="16"/>
              </w:rPr>
            </w:pPr>
            <w:r w:rsidRPr="00B20523">
              <w:rPr>
                <w:sz w:val="16"/>
                <w:szCs w:val="16"/>
              </w:rPr>
              <w:t>В течение года</w:t>
            </w:r>
          </w:p>
        </w:tc>
        <w:tc>
          <w:tcPr>
            <w:tcW w:w="1995" w:type="dxa"/>
          </w:tcPr>
          <w:p w:rsidR="006E212B" w:rsidRPr="00B20523" w:rsidRDefault="006E212B" w:rsidP="00C52059">
            <w:pPr>
              <w:ind w:left="-7" w:firstLine="7"/>
              <w:jc w:val="center"/>
              <w:rPr>
                <w:sz w:val="16"/>
                <w:szCs w:val="16"/>
              </w:rPr>
            </w:pPr>
          </w:p>
        </w:tc>
      </w:tr>
      <w:tr w:rsidR="006E212B" w:rsidRPr="00B20523" w:rsidTr="006E212B">
        <w:trPr>
          <w:jc w:val="center"/>
        </w:trPr>
        <w:tc>
          <w:tcPr>
            <w:tcW w:w="1077" w:type="dxa"/>
          </w:tcPr>
          <w:p w:rsidR="006E212B" w:rsidRPr="00B20523" w:rsidRDefault="006E212B" w:rsidP="00C52059">
            <w:pPr>
              <w:jc w:val="center"/>
              <w:rPr>
                <w:sz w:val="16"/>
                <w:szCs w:val="16"/>
              </w:rPr>
            </w:pPr>
            <w:r w:rsidRPr="00B20523">
              <w:rPr>
                <w:sz w:val="16"/>
                <w:szCs w:val="16"/>
              </w:rPr>
              <w:t>5</w:t>
            </w:r>
          </w:p>
        </w:tc>
        <w:tc>
          <w:tcPr>
            <w:tcW w:w="8037" w:type="dxa"/>
          </w:tcPr>
          <w:p w:rsidR="006E212B" w:rsidRPr="00B20523" w:rsidRDefault="006E212B" w:rsidP="00C52059">
            <w:pPr>
              <w:jc w:val="center"/>
              <w:rPr>
                <w:sz w:val="16"/>
                <w:szCs w:val="16"/>
              </w:rPr>
            </w:pPr>
            <w:r w:rsidRPr="00B20523">
              <w:rPr>
                <w:sz w:val="16"/>
                <w:szCs w:val="16"/>
              </w:rPr>
              <w:t>Ведение учета результатов антикоррупционной экспертизы проектов нормативных правовых актов органов местного самоуправления Боровё</w:t>
            </w:r>
            <w:r w:rsidRPr="00B20523">
              <w:rPr>
                <w:sz w:val="16"/>
                <w:szCs w:val="16"/>
              </w:rPr>
              <w:t>н</w:t>
            </w:r>
            <w:r w:rsidRPr="00B20523">
              <w:rPr>
                <w:sz w:val="16"/>
                <w:szCs w:val="16"/>
              </w:rPr>
              <w:t>ковского сельского поселения</w:t>
            </w:r>
          </w:p>
        </w:tc>
        <w:tc>
          <w:tcPr>
            <w:tcW w:w="4161" w:type="dxa"/>
          </w:tcPr>
          <w:p w:rsidR="006E212B" w:rsidRPr="00B20523" w:rsidRDefault="006E212B" w:rsidP="00C52059">
            <w:pPr>
              <w:jc w:val="center"/>
              <w:rPr>
                <w:sz w:val="16"/>
                <w:szCs w:val="16"/>
              </w:rPr>
            </w:pPr>
            <w:r w:rsidRPr="00B20523">
              <w:rPr>
                <w:sz w:val="16"/>
                <w:szCs w:val="16"/>
              </w:rPr>
              <w:t>В течение года</w:t>
            </w:r>
          </w:p>
        </w:tc>
        <w:tc>
          <w:tcPr>
            <w:tcW w:w="1995" w:type="dxa"/>
          </w:tcPr>
          <w:p w:rsidR="006E212B" w:rsidRPr="00B20523" w:rsidRDefault="006E212B" w:rsidP="00C52059">
            <w:pPr>
              <w:ind w:left="-7" w:firstLine="7"/>
              <w:jc w:val="center"/>
              <w:rPr>
                <w:sz w:val="16"/>
                <w:szCs w:val="16"/>
              </w:rPr>
            </w:pPr>
          </w:p>
        </w:tc>
      </w:tr>
      <w:tr w:rsidR="006E212B" w:rsidRPr="00B20523" w:rsidTr="006E212B">
        <w:trPr>
          <w:jc w:val="center"/>
        </w:trPr>
        <w:tc>
          <w:tcPr>
            <w:tcW w:w="1077" w:type="dxa"/>
          </w:tcPr>
          <w:p w:rsidR="006E212B" w:rsidRPr="00B20523" w:rsidRDefault="006E212B" w:rsidP="00C52059">
            <w:pPr>
              <w:jc w:val="center"/>
              <w:rPr>
                <w:sz w:val="16"/>
                <w:szCs w:val="16"/>
              </w:rPr>
            </w:pPr>
            <w:r w:rsidRPr="00B20523">
              <w:rPr>
                <w:sz w:val="16"/>
                <w:szCs w:val="16"/>
              </w:rPr>
              <w:t>6</w:t>
            </w:r>
          </w:p>
        </w:tc>
        <w:tc>
          <w:tcPr>
            <w:tcW w:w="8037" w:type="dxa"/>
          </w:tcPr>
          <w:p w:rsidR="006E212B" w:rsidRPr="00B20523" w:rsidRDefault="006E212B" w:rsidP="00C52059">
            <w:pPr>
              <w:jc w:val="both"/>
              <w:rPr>
                <w:sz w:val="16"/>
                <w:szCs w:val="16"/>
              </w:rPr>
            </w:pPr>
            <w:r w:rsidRPr="00B20523">
              <w:rPr>
                <w:sz w:val="16"/>
                <w:szCs w:val="16"/>
              </w:rPr>
              <w:t>Ведение Реестра нормативных правовых актов органов местного сам</w:t>
            </w:r>
            <w:r w:rsidRPr="00B20523">
              <w:rPr>
                <w:sz w:val="16"/>
                <w:szCs w:val="16"/>
              </w:rPr>
              <w:t>о</w:t>
            </w:r>
            <w:r w:rsidRPr="00B20523">
              <w:rPr>
                <w:sz w:val="16"/>
                <w:szCs w:val="16"/>
              </w:rPr>
              <w:t>управления и предоставление сведений в ГОКУ «Центр муниципальной правовой информации» для включения в  Регистр муниципальных норм</w:t>
            </w:r>
            <w:r w:rsidRPr="00B20523">
              <w:rPr>
                <w:sz w:val="16"/>
                <w:szCs w:val="16"/>
              </w:rPr>
              <w:t>а</w:t>
            </w:r>
            <w:r w:rsidRPr="00B20523">
              <w:rPr>
                <w:sz w:val="16"/>
                <w:szCs w:val="16"/>
              </w:rPr>
              <w:t>тивных правовых актов Новгородской области</w:t>
            </w:r>
          </w:p>
        </w:tc>
        <w:tc>
          <w:tcPr>
            <w:tcW w:w="4161" w:type="dxa"/>
          </w:tcPr>
          <w:p w:rsidR="006E212B" w:rsidRPr="00B20523" w:rsidRDefault="006E212B" w:rsidP="00C52059">
            <w:pPr>
              <w:jc w:val="center"/>
              <w:rPr>
                <w:sz w:val="16"/>
                <w:szCs w:val="16"/>
              </w:rPr>
            </w:pPr>
            <w:r w:rsidRPr="00B20523">
              <w:rPr>
                <w:sz w:val="16"/>
                <w:szCs w:val="16"/>
              </w:rPr>
              <w:t xml:space="preserve">В течение года </w:t>
            </w:r>
          </w:p>
        </w:tc>
        <w:tc>
          <w:tcPr>
            <w:tcW w:w="1995" w:type="dxa"/>
          </w:tcPr>
          <w:p w:rsidR="006E212B" w:rsidRPr="00B20523" w:rsidRDefault="006E212B" w:rsidP="00C52059">
            <w:pPr>
              <w:ind w:left="-7" w:firstLine="7"/>
              <w:jc w:val="center"/>
              <w:rPr>
                <w:sz w:val="16"/>
                <w:szCs w:val="16"/>
              </w:rPr>
            </w:pPr>
          </w:p>
        </w:tc>
      </w:tr>
      <w:tr w:rsidR="006E212B" w:rsidRPr="00B20523" w:rsidTr="006E212B">
        <w:trPr>
          <w:jc w:val="center"/>
        </w:trPr>
        <w:tc>
          <w:tcPr>
            <w:tcW w:w="15270" w:type="dxa"/>
            <w:gridSpan w:val="4"/>
          </w:tcPr>
          <w:p w:rsidR="006E212B" w:rsidRPr="00B20523" w:rsidRDefault="006E212B" w:rsidP="00C52059">
            <w:pPr>
              <w:ind w:left="-7" w:firstLine="7"/>
              <w:jc w:val="center"/>
              <w:rPr>
                <w:b/>
                <w:sz w:val="16"/>
                <w:szCs w:val="16"/>
              </w:rPr>
            </w:pPr>
            <w:r w:rsidRPr="00B20523">
              <w:rPr>
                <w:b/>
                <w:sz w:val="16"/>
                <w:szCs w:val="16"/>
              </w:rPr>
              <w:t>Антикоррупционное образование, пропаганда.</w:t>
            </w:r>
          </w:p>
        </w:tc>
      </w:tr>
      <w:tr w:rsidR="006E212B" w:rsidRPr="00B20523" w:rsidTr="006E212B">
        <w:trPr>
          <w:jc w:val="center"/>
        </w:trPr>
        <w:tc>
          <w:tcPr>
            <w:tcW w:w="1077" w:type="dxa"/>
          </w:tcPr>
          <w:p w:rsidR="006E212B" w:rsidRPr="00B20523" w:rsidRDefault="006E212B" w:rsidP="00C52059">
            <w:pPr>
              <w:jc w:val="center"/>
              <w:rPr>
                <w:sz w:val="16"/>
                <w:szCs w:val="16"/>
              </w:rPr>
            </w:pPr>
            <w:r w:rsidRPr="00B20523">
              <w:rPr>
                <w:sz w:val="16"/>
                <w:szCs w:val="16"/>
              </w:rPr>
              <w:t>7</w:t>
            </w:r>
          </w:p>
        </w:tc>
        <w:tc>
          <w:tcPr>
            <w:tcW w:w="8037" w:type="dxa"/>
          </w:tcPr>
          <w:p w:rsidR="006E212B" w:rsidRPr="00B20523" w:rsidRDefault="006E212B" w:rsidP="00C52059">
            <w:pPr>
              <w:jc w:val="center"/>
              <w:rPr>
                <w:sz w:val="16"/>
                <w:szCs w:val="16"/>
              </w:rPr>
            </w:pPr>
            <w:r w:rsidRPr="00B20523">
              <w:rPr>
                <w:sz w:val="16"/>
                <w:szCs w:val="16"/>
              </w:rPr>
              <w:t>Организация разъяснительной работы</w:t>
            </w:r>
            <w:r w:rsidRPr="00B20523">
              <w:rPr>
                <w:rStyle w:val="apple-converted-space"/>
                <w:sz w:val="16"/>
                <w:szCs w:val="16"/>
              </w:rPr>
              <w:t>  с</w:t>
            </w:r>
            <w:r w:rsidRPr="00B20523">
              <w:rPr>
                <w:rStyle w:val="apple-converted-space"/>
                <w:rFonts w:ascii="Helvetica" w:hAnsi="Helvetica" w:cs="Helvetica"/>
                <w:color w:val="444444"/>
                <w:sz w:val="16"/>
                <w:szCs w:val="16"/>
              </w:rPr>
              <w:t xml:space="preserve"> </w:t>
            </w:r>
            <w:r w:rsidRPr="00B20523">
              <w:rPr>
                <w:sz w:val="16"/>
                <w:szCs w:val="16"/>
              </w:rPr>
              <w:t xml:space="preserve"> муниципальными служащими по вопросам противодействия коррупции. </w:t>
            </w:r>
          </w:p>
        </w:tc>
        <w:tc>
          <w:tcPr>
            <w:tcW w:w="4161" w:type="dxa"/>
          </w:tcPr>
          <w:p w:rsidR="006E212B" w:rsidRPr="00B20523" w:rsidRDefault="006E212B" w:rsidP="00C52059">
            <w:pPr>
              <w:jc w:val="center"/>
              <w:rPr>
                <w:sz w:val="16"/>
                <w:szCs w:val="16"/>
              </w:rPr>
            </w:pPr>
            <w:r w:rsidRPr="00B20523">
              <w:rPr>
                <w:sz w:val="16"/>
                <w:szCs w:val="16"/>
              </w:rPr>
              <w:t xml:space="preserve">В течение года </w:t>
            </w:r>
          </w:p>
        </w:tc>
        <w:tc>
          <w:tcPr>
            <w:tcW w:w="1995" w:type="dxa"/>
          </w:tcPr>
          <w:p w:rsidR="006E212B" w:rsidRPr="00B20523" w:rsidRDefault="006E212B" w:rsidP="00C52059">
            <w:pPr>
              <w:ind w:left="-7" w:firstLine="7"/>
              <w:jc w:val="center"/>
              <w:rPr>
                <w:sz w:val="16"/>
                <w:szCs w:val="16"/>
              </w:rPr>
            </w:pPr>
          </w:p>
        </w:tc>
      </w:tr>
      <w:tr w:rsidR="006E212B" w:rsidRPr="00B20523" w:rsidTr="006E212B">
        <w:trPr>
          <w:trHeight w:val="557"/>
          <w:jc w:val="center"/>
        </w:trPr>
        <w:tc>
          <w:tcPr>
            <w:tcW w:w="1077" w:type="dxa"/>
          </w:tcPr>
          <w:p w:rsidR="006E212B" w:rsidRPr="00B20523" w:rsidRDefault="006E212B" w:rsidP="00C52059">
            <w:pPr>
              <w:jc w:val="center"/>
              <w:rPr>
                <w:sz w:val="16"/>
                <w:szCs w:val="16"/>
              </w:rPr>
            </w:pPr>
            <w:r w:rsidRPr="00B20523">
              <w:rPr>
                <w:sz w:val="16"/>
                <w:szCs w:val="16"/>
              </w:rPr>
              <w:t>8</w:t>
            </w:r>
          </w:p>
        </w:tc>
        <w:tc>
          <w:tcPr>
            <w:tcW w:w="8037" w:type="dxa"/>
            <w:shd w:val="clear" w:color="auto" w:fill="auto"/>
          </w:tcPr>
          <w:p w:rsidR="006E212B" w:rsidRPr="00B20523" w:rsidRDefault="006E212B" w:rsidP="00C52059">
            <w:pPr>
              <w:jc w:val="center"/>
              <w:rPr>
                <w:sz w:val="16"/>
                <w:szCs w:val="16"/>
              </w:rPr>
            </w:pPr>
            <w:r w:rsidRPr="00B20523">
              <w:rPr>
                <w:sz w:val="16"/>
                <w:szCs w:val="16"/>
              </w:rPr>
              <w:t>Повышение квалификации муниципального служащего, в должностные обязанности которого входит участие в противодействии коррупции</w:t>
            </w:r>
          </w:p>
        </w:tc>
        <w:tc>
          <w:tcPr>
            <w:tcW w:w="4161" w:type="dxa"/>
          </w:tcPr>
          <w:p w:rsidR="006E212B" w:rsidRPr="00B20523" w:rsidRDefault="006E212B" w:rsidP="00C52059">
            <w:pPr>
              <w:jc w:val="center"/>
              <w:rPr>
                <w:sz w:val="16"/>
                <w:szCs w:val="16"/>
              </w:rPr>
            </w:pPr>
            <w:r w:rsidRPr="00B20523">
              <w:rPr>
                <w:sz w:val="16"/>
                <w:szCs w:val="16"/>
              </w:rPr>
              <w:t>ежегодно</w:t>
            </w:r>
          </w:p>
        </w:tc>
        <w:tc>
          <w:tcPr>
            <w:tcW w:w="1995" w:type="dxa"/>
          </w:tcPr>
          <w:p w:rsidR="006E212B" w:rsidRPr="00B20523" w:rsidRDefault="006E212B" w:rsidP="00C52059">
            <w:pPr>
              <w:ind w:left="-7" w:firstLine="7"/>
              <w:jc w:val="center"/>
              <w:rPr>
                <w:sz w:val="16"/>
                <w:szCs w:val="16"/>
              </w:rPr>
            </w:pPr>
          </w:p>
        </w:tc>
      </w:tr>
      <w:tr w:rsidR="006E212B" w:rsidRPr="00B20523" w:rsidTr="006E212B">
        <w:trPr>
          <w:trHeight w:val="835"/>
          <w:jc w:val="center"/>
        </w:trPr>
        <w:tc>
          <w:tcPr>
            <w:tcW w:w="1077" w:type="dxa"/>
          </w:tcPr>
          <w:p w:rsidR="006E212B" w:rsidRPr="00B20523" w:rsidRDefault="006E212B" w:rsidP="00C52059">
            <w:pPr>
              <w:jc w:val="center"/>
              <w:rPr>
                <w:sz w:val="16"/>
                <w:szCs w:val="16"/>
              </w:rPr>
            </w:pPr>
            <w:r w:rsidRPr="00B20523">
              <w:rPr>
                <w:sz w:val="16"/>
                <w:szCs w:val="16"/>
              </w:rPr>
              <w:t>9</w:t>
            </w:r>
          </w:p>
        </w:tc>
        <w:tc>
          <w:tcPr>
            <w:tcW w:w="8037" w:type="dxa"/>
            <w:shd w:val="clear" w:color="auto" w:fill="auto"/>
          </w:tcPr>
          <w:p w:rsidR="006E212B" w:rsidRPr="00B20523" w:rsidRDefault="006E212B" w:rsidP="00C52059">
            <w:pPr>
              <w:jc w:val="center"/>
              <w:rPr>
                <w:sz w:val="16"/>
                <w:szCs w:val="16"/>
              </w:rPr>
            </w:pPr>
            <w:r w:rsidRPr="00B20523">
              <w:rPr>
                <w:sz w:val="16"/>
                <w:szCs w:val="16"/>
              </w:rPr>
              <w:t>Обучение муниципальных служащих, впервые поступивших на муниц</w:t>
            </w:r>
            <w:r w:rsidRPr="00B20523">
              <w:rPr>
                <w:sz w:val="16"/>
                <w:szCs w:val="16"/>
              </w:rPr>
              <w:t>и</w:t>
            </w:r>
            <w:r w:rsidRPr="00B20523">
              <w:rPr>
                <w:sz w:val="16"/>
                <w:szCs w:val="16"/>
              </w:rPr>
              <w:t>пальную службу  по образовательным программам в области противоде</w:t>
            </w:r>
            <w:r w:rsidRPr="00B20523">
              <w:rPr>
                <w:sz w:val="16"/>
                <w:szCs w:val="16"/>
              </w:rPr>
              <w:t>й</w:t>
            </w:r>
            <w:r w:rsidRPr="00B20523">
              <w:rPr>
                <w:sz w:val="16"/>
                <w:szCs w:val="16"/>
              </w:rPr>
              <w:t>ствия коррупции</w:t>
            </w:r>
          </w:p>
        </w:tc>
        <w:tc>
          <w:tcPr>
            <w:tcW w:w="4161" w:type="dxa"/>
          </w:tcPr>
          <w:p w:rsidR="006E212B" w:rsidRPr="00B20523" w:rsidRDefault="006E212B" w:rsidP="00C52059">
            <w:pPr>
              <w:jc w:val="center"/>
              <w:rPr>
                <w:sz w:val="16"/>
                <w:szCs w:val="16"/>
              </w:rPr>
            </w:pPr>
            <w:r w:rsidRPr="00B20523">
              <w:rPr>
                <w:sz w:val="16"/>
                <w:szCs w:val="16"/>
              </w:rPr>
              <w:t>в течение года с момента заключения трудового договора с  муниципальных служащих</w:t>
            </w:r>
          </w:p>
        </w:tc>
        <w:tc>
          <w:tcPr>
            <w:tcW w:w="1995" w:type="dxa"/>
          </w:tcPr>
          <w:p w:rsidR="006E212B" w:rsidRPr="00B20523" w:rsidRDefault="006E212B" w:rsidP="00C52059">
            <w:pPr>
              <w:ind w:left="-7" w:firstLine="7"/>
              <w:jc w:val="center"/>
              <w:rPr>
                <w:sz w:val="16"/>
                <w:szCs w:val="16"/>
              </w:rPr>
            </w:pPr>
          </w:p>
        </w:tc>
      </w:tr>
      <w:tr w:rsidR="006E212B" w:rsidRPr="00B20523" w:rsidTr="006E212B">
        <w:trPr>
          <w:trHeight w:val="1064"/>
          <w:jc w:val="center"/>
        </w:trPr>
        <w:tc>
          <w:tcPr>
            <w:tcW w:w="1077" w:type="dxa"/>
          </w:tcPr>
          <w:p w:rsidR="006E212B" w:rsidRPr="00B20523" w:rsidRDefault="006E212B" w:rsidP="00C52059">
            <w:pPr>
              <w:jc w:val="center"/>
              <w:rPr>
                <w:sz w:val="16"/>
                <w:szCs w:val="16"/>
              </w:rPr>
            </w:pPr>
            <w:r w:rsidRPr="00B20523">
              <w:rPr>
                <w:sz w:val="16"/>
                <w:szCs w:val="16"/>
              </w:rPr>
              <w:t>10</w:t>
            </w:r>
          </w:p>
        </w:tc>
        <w:tc>
          <w:tcPr>
            <w:tcW w:w="8037" w:type="dxa"/>
            <w:shd w:val="clear" w:color="auto" w:fill="auto"/>
          </w:tcPr>
          <w:p w:rsidR="006E212B" w:rsidRPr="00B20523" w:rsidRDefault="006E212B" w:rsidP="00C52059">
            <w:pPr>
              <w:jc w:val="center"/>
              <w:rPr>
                <w:sz w:val="16"/>
                <w:szCs w:val="16"/>
              </w:rPr>
            </w:pPr>
            <w:r w:rsidRPr="00B20523">
              <w:rPr>
                <w:sz w:val="16"/>
                <w:szCs w:val="16"/>
              </w:rPr>
              <w:t>Включение в перечень вопросов и нормативных правовых актов для по</w:t>
            </w:r>
            <w:r w:rsidRPr="00B20523">
              <w:rPr>
                <w:sz w:val="16"/>
                <w:szCs w:val="16"/>
              </w:rPr>
              <w:t>д</w:t>
            </w:r>
            <w:r w:rsidRPr="00B20523">
              <w:rPr>
                <w:sz w:val="16"/>
                <w:szCs w:val="16"/>
              </w:rPr>
              <w:t>готовки муниципальных служащих к аттестации блока вопросов на знание действующего законодательства в сфере муниципальной службы, прот</w:t>
            </w:r>
            <w:r w:rsidRPr="00B20523">
              <w:rPr>
                <w:sz w:val="16"/>
                <w:szCs w:val="16"/>
              </w:rPr>
              <w:t>и</w:t>
            </w:r>
            <w:r w:rsidRPr="00B20523">
              <w:rPr>
                <w:sz w:val="16"/>
                <w:szCs w:val="16"/>
              </w:rPr>
              <w:t xml:space="preserve">водействия коррупции. </w:t>
            </w:r>
          </w:p>
        </w:tc>
        <w:tc>
          <w:tcPr>
            <w:tcW w:w="4161" w:type="dxa"/>
          </w:tcPr>
          <w:p w:rsidR="006E212B" w:rsidRPr="00B20523" w:rsidRDefault="006E212B" w:rsidP="00C52059">
            <w:pPr>
              <w:jc w:val="center"/>
              <w:rPr>
                <w:sz w:val="16"/>
                <w:szCs w:val="16"/>
              </w:rPr>
            </w:pPr>
            <w:r w:rsidRPr="00B20523">
              <w:rPr>
                <w:sz w:val="16"/>
                <w:szCs w:val="16"/>
              </w:rPr>
              <w:t>при проведении аттестации муниц</w:t>
            </w:r>
            <w:r w:rsidRPr="00B20523">
              <w:rPr>
                <w:sz w:val="16"/>
                <w:szCs w:val="16"/>
              </w:rPr>
              <w:t>и</w:t>
            </w:r>
            <w:r w:rsidRPr="00B20523">
              <w:rPr>
                <w:sz w:val="16"/>
                <w:szCs w:val="16"/>
              </w:rPr>
              <w:t xml:space="preserve">пальных служащих </w:t>
            </w:r>
          </w:p>
        </w:tc>
        <w:tc>
          <w:tcPr>
            <w:tcW w:w="1995" w:type="dxa"/>
          </w:tcPr>
          <w:p w:rsidR="006E212B" w:rsidRPr="00B20523" w:rsidRDefault="006E212B" w:rsidP="00C52059">
            <w:pPr>
              <w:ind w:left="-7" w:firstLine="7"/>
              <w:jc w:val="center"/>
              <w:rPr>
                <w:sz w:val="16"/>
                <w:szCs w:val="16"/>
              </w:rPr>
            </w:pPr>
          </w:p>
        </w:tc>
      </w:tr>
      <w:tr w:rsidR="006E212B" w:rsidRPr="00B20523" w:rsidTr="006E212B">
        <w:trPr>
          <w:trHeight w:val="639"/>
          <w:jc w:val="center"/>
        </w:trPr>
        <w:tc>
          <w:tcPr>
            <w:tcW w:w="1077" w:type="dxa"/>
          </w:tcPr>
          <w:p w:rsidR="006E212B" w:rsidRPr="00B20523" w:rsidRDefault="006E212B" w:rsidP="00C52059">
            <w:pPr>
              <w:jc w:val="center"/>
              <w:rPr>
                <w:sz w:val="16"/>
                <w:szCs w:val="16"/>
              </w:rPr>
            </w:pPr>
          </w:p>
        </w:tc>
        <w:tc>
          <w:tcPr>
            <w:tcW w:w="8037" w:type="dxa"/>
            <w:shd w:val="clear" w:color="auto" w:fill="auto"/>
          </w:tcPr>
          <w:p w:rsidR="006E212B" w:rsidRPr="00B20523" w:rsidRDefault="006E212B" w:rsidP="00C52059">
            <w:pPr>
              <w:jc w:val="center"/>
              <w:rPr>
                <w:sz w:val="16"/>
                <w:szCs w:val="16"/>
              </w:rPr>
            </w:pPr>
            <w:r w:rsidRPr="00B20523">
              <w:rPr>
                <w:sz w:val="16"/>
                <w:szCs w:val="16"/>
              </w:rPr>
              <w:t>Повышение квалификации контрактного управляющего по образовател</w:t>
            </w:r>
            <w:r w:rsidRPr="00B20523">
              <w:rPr>
                <w:sz w:val="16"/>
                <w:szCs w:val="16"/>
              </w:rPr>
              <w:t>ь</w:t>
            </w:r>
            <w:r w:rsidRPr="00B20523">
              <w:rPr>
                <w:sz w:val="16"/>
                <w:szCs w:val="16"/>
              </w:rPr>
              <w:t xml:space="preserve">ным программам в области противодействия коррупции </w:t>
            </w:r>
          </w:p>
        </w:tc>
        <w:tc>
          <w:tcPr>
            <w:tcW w:w="4161" w:type="dxa"/>
          </w:tcPr>
          <w:p w:rsidR="006E212B" w:rsidRPr="00B20523" w:rsidRDefault="006E212B" w:rsidP="00C52059">
            <w:pPr>
              <w:jc w:val="center"/>
              <w:rPr>
                <w:sz w:val="16"/>
                <w:szCs w:val="16"/>
              </w:rPr>
            </w:pPr>
            <w:r w:rsidRPr="00B20523">
              <w:rPr>
                <w:sz w:val="16"/>
                <w:szCs w:val="16"/>
              </w:rPr>
              <w:t>ежегодно</w:t>
            </w:r>
          </w:p>
        </w:tc>
        <w:tc>
          <w:tcPr>
            <w:tcW w:w="1995" w:type="dxa"/>
          </w:tcPr>
          <w:p w:rsidR="006E212B" w:rsidRPr="00B20523" w:rsidRDefault="006E212B" w:rsidP="00C52059">
            <w:pPr>
              <w:ind w:left="-7" w:firstLine="7"/>
              <w:jc w:val="center"/>
              <w:rPr>
                <w:sz w:val="16"/>
                <w:szCs w:val="16"/>
              </w:rPr>
            </w:pPr>
          </w:p>
        </w:tc>
      </w:tr>
      <w:tr w:rsidR="006E212B" w:rsidRPr="00B20523" w:rsidTr="006E212B">
        <w:trPr>
          <w:jc w:val="center"/>
        </w:trPr>
        <w:tc>
          <w:tcPr>
            <w:tcW w:w="15270" w:type="dxa"/>
            <w:gridSpan w:val="4"/>
          </w:tcPr>
          <w:p w:rsidR="006E212B" w:rsidRPr="00B20523" w:rsidRDefault="006E212B" w:rsidP="00C52059">
            <w:pPr>
              <w:ind w:left="-7" w:firstLine="7"/>
              <w:jc w:val="center"/>
              <w:rPr>
                <w:b/>
                <w:sz w:val="16"/>
                <w:szCs w:val="16"/>
              </w:rPr>
            </w:pPr>
            <w:r w:rsidRPr="00B20523">
              <w:rPr>
                <w:b/>
                <w:sz w:val="16"/>
                <w:szCs w:val="16"/>
              </w:rPr>
              <w:t xml:space="preserve">Оптимизация и конкретизация полномочий Администрации Боровёнковского сельского поселения </w:t>
            </w:r>
          </w:p>
        </w:tc>
      </w:tr>
      <w:tr w:rsidR="006E212B" w:rsidRPr="00B20523" w:rsidTr="006E212B">
        <w:trPr>
          <w:jc w:val="center"/>
        </w:trPr>
        <w:tc>
          <w:tcPr>
            <w:tcW w:w="1077" w:type="dxa"/>
          </w:tcPr>
          <w:p w:rsidR="006E212B" w:rsidRPr="00B20523" w:rsidRDefault="006E212B" w:rsidP="00C52059">
            <w:pPr>
              <w:jc w:val="center"/>
              <w:rPr>
                <w:sz w:val="16"/>
                <w:szCs w:val="16"/>
              </w:rPr>
            </w:pPr>
            <w:r w:rsidRPr="00B20523">
              <w:rPr>
                <w:sz w:val="16"/>
                <w:szCs w:val="16"/>
              </w:rPr>
              <w:t>11</w:t>
            </w:r>
          </w:p>
        </w:tc>
        <w:tc>
          <w:tcPr>
            <w:tcW w:w="8037" w:type="dxa"/>
          </w:tcPr>
          <w:p w:rsidR="006E212B" w:rsidRPr="00B20523" w:rsidRDefault="006E212B" w:rsidP="00C52059">
            <w:pPr>
              <w:jc w:val="center"/>
              <w:rPr>
                <w:color w:val="FF0000"/>
                <w:sz w:val="16"/>
                <w:szCs w:val="16"/>
              </w:rPr>
            </w:pPr>
            <w:r w:rsidRPr="00B20523">
              <w:rPr>
                <w:sz w:val="16"/>
                <w:szCs w:val="16"/>
              </w:rPr>
              <w:t>Предоставление муниципальных услуг в соответствии с администрати</w:t>
            </w:r>
            <w:r w:rsidRPr="00B20523">
              <w:rPr>
                <w:sz w:val="16"/>
                <w:szCs w:val="16"/>
              </w:rPr>
              <w:t>в</w:t>
            </w:r>
            <w:r w:rsidRPr="00B20523">
              <w:rPr>
                <w:sz w:val="16"/>
                <w:szCs w:val="16"/>
              </w:rPr>
              <w:t>ными регламентами  муниципальных функций и муниципальных услуг, исполняемых (предоставляемых) Администрацией сельского поселения</w:t>
            </w:r>
          </w:p>
        </w:tc>
        <w:tc>
          <w:tcPr>
            <w:tcW w:w="4161" w:type="dxa"/>
          </w:tcPr>
          <w:p w:rsidR="006E212B" w:rsidRPr="00B20523" w:rsidRDefault="006E212B" w:rsidP="00C52059">
            <w:pPr>
              <w:jc w:val="center"/>
              <w:rPr>
                <w:sz w:val="16"/>
                <w:szCs w:val="16"/>
              </w:rPr>
            </w:pPr>
            <w:r w:rsidRPr="00B20523">
              <w:rPr>
                <w:sz w:val="16"/>
                <w:szCs w:val="16"/>
              </w:rPr>
              <w:t xml:space="preserve">В течение года </w:t>
            </w:r>
          </w:p>
        </w:tc>
        <w:tc>
          <w:tcPr>
            <w:tcW w:w="1995" w:type="dxa"/>
          </w:tcPr>
          <w:p w:rsidR="006E212B" w:rsidRPr="00B20523" w:rsidRDefault="006E212B" w:rsidP="00C52059">
            <w:pPr>
              <w:ind w:left="-7" w:firstLine="7"/>
              <w:jc w:val="center"/>
              <w:rPr>
                <w:sz w:val="16"/>
                <w:szCs w:val="16"/>
              </w:rPr>
            </w:pPr>
          </w:p>
        </w:tc>
      </w:tr>
      <w:tr w:rsidR="006E212B" w:rsidRPr="00B20523" w:rsidTr="006E212B">
        <w:trPr>
          <w:jc w:val="center"/>
        </w:trPr>
        <w:tc>
          <w:tcPr>
            <w:tcW w:w="1077" w:type="dxa"/>
          </w:tcPr>
          <w:p w:rsidR="006E212B" w:rsidRPr="00B20523" w:rsidRDefault="006E212B" w:rsidP="00C52059">
            <w:pPr>
              <w:jc w:val="center"/>
              <w:rPr>
                <w:color w:val="FF0000"/>
                <w:sz w:val="16"/>
                <w:szCs w:val="16"/>
              </w:rPr>
            </w:pPr>
            <w:r w:rsidRPr="00B20523">
              <w:rPr>
                <w:sz w:val="16"/>
                <w:szCs w:val="16"/>
              </w:rPr>
              <w:t>12</w:t>
            </w:r>
          </w:p>
        </w:tc>
        <w:tc>
          <w:tcPr>
            <w:tcW w:w="8037" w:type="dxa"/>
          </w:tcPr>
          <w:p w:rsidR="006E212B" w:rsidRPr="00B20523" w:rsidRDefault="006E212B" w:rsidP="00C52059">
            <w:pPr>
              <w:jc w:val="center"/>
              <w:rPr>
                <w:sz w:val="16"/>
                <w:szCs w:val="16"/>
              </w:rPr>
            </w:pPr>
            <w:r w:rsidRPr="00B20523">
              <w:rPr>
                <w:sz w:val="16"/>
                <w:szCs w:val="16"/>
              </w:rPr>
              <w:t xml:space="preserve">Осуществление ведения реестра муниципальных  услуг, исполняемых </w:t>
            </w:r>
            <w:r w:rsidRPr="00B20523">
              <w:rPr>
                <w:sz w:val="16"/>
                <w:szCs w:val="16"/>
              </w:rPr>
              <w:lastRenderedPageBreak/>
              <w:t>администрацией Боровенковского сельского поселения.</w:t>
            </w:r>
          </w:p>
        </w:tc>
        <w:tc>
          <w:tcPr>
            <w:tcW w:w="4161" w:type="dxa"/>
          </w:tcPr>
          <w:p w:rsidR="006E212B" w:rsidRPr="00B20523" w:rsidRDefault="006E212B" w:rsidP="00C52059">
            <w:pPr>
              <w:jc w:val="center"/>
              <w:rPr>
                <w:color w:val="FF0000"/>
                <w:sz w:val="16"/>
                <w:szCs w:val="16"/>
              </w:rPr>
            </w:pPr>
            <w:r w:rsidRPr="00B20523">
              <w:rPr>
                <w:sz w:val="16"/>
                <w:szCs w:val="16"/>
              </w:rPr>
              <w:lastRenderedPageBreak/>
              <w:t>В течение года</w:t>
            </w:r>
          </w:p>
        </w:tc>
        <w:tc>
          <w:tcPr>
            <w:tcW w:w="1995" w:type="dxa"/>
          </w:tcPr>
          <w:p w:rsidR="006E212B" w:rsidRPr="00B20523" w:rsidRDefault="006E212B" w:rsidP="00C52059">
            <w:pPr>
              <w:ind w:left="-7" w:firstLine="7"/>
              <w:jc w:val="center"/>
              <w:rPr>
                <w:sz w:val="16"/>
                <w:szCs w:val="16"/>
              </w:rPr>
            </w:pPr>
          </w:p>
        </w:tc>
      </w:tr>
      <w:tr w:rsidR="006E212B" w:rsidRPr="00B20523" w:rsidTr="006E212B">
        <w:trPr>
          <w:jc w:val="center"/>
        </w:trPr>
        <w:tc>
          <w:tcPr>
            <w:tcW w:w="15270" w:type="dxa"/>
            <w:gridSpan w:val="4"/>
          </w:tcPr>
          <w:p w:rsidR="006E212B" w:rsidRPr="00B20523" w:rsidRDefault="006E212B" w:rsidP="00C52059">
            <w:pPr>
              <w:ind w:left="-7" w:firstLine="7"/>
              <w:jc w:val="center"/>
              <w:rPr>
                <w:b/>
                <w:sz w:val="16"/>
                <w:szCs w:val="16"/>
              </w:rPr>
            </w:pPr>
            <w:r w:rsidRPr="00B20523">
              <w:rPr>
                <w:b/>
                <w:sz w:val="16"/>
                <w:szCs w:val="16"/>
              </w:rPr>
              <w:lastRenderedPageBreak/>
              <w:t>Обеспечение добросовестности, открытости, добросовестной конкуренции и объективности при размещении заказов на поставки товаров, выполнение работ, оказание услуг для муниципальных нужд.</w:t>
            </w:r>
          </w:p>
        </w:tc>
      </w:tr>
      <w:tr w:rsidR="006E212B" w:rsidRPr="00B20523" w:rsidTr="006E212B">
        <w:trPr>
          <w:jc w:val="center"/>
        </w:trPr>
        <w:tc>
          <w:tcPr>
            <w:tcW w:w="1077" w:type="dxa"/>
          </w:tcPr>
          <w:p w:rsidR="006E212B" w:rsidRPr="00B20523" w:rsidRDefault="006E212B" w:rsidP="00C52059">
            <w:pPr>
              <w:jc w:val="center"/>
              <w:rPr>
                <w:sz w:val="16"/>
                <w:szCs w:val="16"/>
              </w:rPr>
            </w:pPr>
          </w:p>
          <w:p w:rsidR="006E212B" w:rsidRPr="00B20523" w:rsidRDefault="006E212B" w:rsidP="00C52059">
            <w:pPr>
              <w:jc w:val="center"/>
              <w:rPr>
                <w:sz w:val="16"/>
                <w:szCs w:val="16"/>
              </w:rPr>
            </w:pPr>
            <w:r w:rsidRPr="00B20523">
              <w:rPr>
                <w:sz w:val="16"/>
                <w:szCs w:val="16"/>
              </w:rPr>
              <w:t>13</w:t>
            </w:r>
          </w:p>
        </w:tc>
        <w:tc>
          <w:tcPr>
            <w:tcW w:w="8037" w:type="dxa"/>
          </w:tcPr>
          <w:p w:rsidR="006E212B" w:rsidRPr="00B20523" w:rsidRDefault="006E212B" w:rsidP="00C52059">
            <w:pPr>
              <w:jc w:val="center"/>
              <w:rPr>
                <w:color w:val="FF0000"/>
                <w:sz w:val="16"/>
                <w:szCs w:val="16"/>
              </w:rPr>
            </w:pPr>
            <w:r w:rsidRPr="00B20523">
              <w:rPr>
                <w:sz w:val="16"/>
                <w:szCs w:val="16"/>
              </w:rPr>
              <w:t>Обеспечение соблюдения законодательства в вопросах размещения мун</w:t>
            </w:r>
            <w:r w:rsidRPr="00B20523">
              <w:rPr>
                <w:sz w:val="16"/>
                <w:szCs w:val="16"/>
              </w:rPr>
              <w:t>и</w:t>
            </w:r>
            <w:r w:rsidRPr="00B20523">
              <w:rPr>
                <w:sz w:val="16"/>
                <w:szCs w:val="16"/>
              </w:rPr>
              <w:t xml:space="preserve">ципальных заказов на поставки товаров,  выполнение работ, оказание услуг,  </w:t>
            </w:r>
          </w:p>
        </w:tc>
        <w:tc>
          <w:tcPr>
            <w:tcW w:w="4161" w:type="dxa"/>
          </w:tcPr>
          <w:p w:rsidR="006E212B" w:rsidRPr="00B20523" w:rsidRDefault="006E212B" w:rsidP="00C52059">
            <w:pPr>
              <w:jc w:val="center"/>
              <w:rPr>
                <w:sz w:val="16"/>
                <w:szCs w:val="16"/>
              </w:rPr>
            </w:pPr>
            <w:r w:rsidRPr="00B20523">
              <w:rPr>
                <w:sz w:val="16"/>
                <w:szCs w:val="16"/>
              </w:rPr>
              <w:t>ежеквартально</w:t>
            </w:r>
          </w:p>
        </w:tc>
        <w:tc>
          <w:tcPr>
            <w:tcW w:w="1995" w:type="dxa"/>
          </w:tcPr>
          <w:p w:rsidR="006E212B" w:rsidRPr="00B20523" w:rsidRDefault="006E212B" w:rsidP="00C52059">
            <w:pPr>
              <w:ind w:left="-7" w:firstLine="7"/>
              <w:jc w:val="center"/>
              <w:rPr>
                <w:sz w:val="16"/>
                <w:szCs w:val="16"/>
              </w:rPr>
            </w:pPr>
          </w:p>
        </w:tc>
      </w:tr>
      <w:tr w:rsidR="006E212B" w:rsidRPr="00B20523" w:rsidTr="006E212B">
        <w:trPr>
          <w:jc w:val="center"/>
        </w:trPr>
        <w:tc>
          <w:tcPr>
            <w:tcW w:w="1077" w:type="dxa"/>
          </w:tcPr>
          <w:p w:rsidR="006E212B" w:rsidRPr="00B20523" w:rsidRDefault="006E212B" w:rsidP="00C52059">
            <w:pPr>
              <w:jc w:val="center"/>
              <w:rPr>
                <w:sz w:val="16"/>
                <w:szCs w:val="16"/>
              </w:rPr>
            </w:pPr>
          </w:p>
          <w:p w:rsidR="006E212B" w:rsidRPr="00B20523" w:rsidRDefault="006E212B" w:rsidP="00C52059">
            <w:pPr>
              <w:jc w:val="center"/>
              <w:rPr>
                <w:sz w:val="16"/>
                <w:szCs w:val="16"/>
              </w:rPr>
            </w:pPr>
            <w:r w:rsidRPr="00B20523">
              <w:rPr>
                <w:sz w:val="16"/>
                <w:szCs w:val="16"/>
              </w:rPr>
              <w:t>14</w:t>
            </w:r>
          </w:p>
        </w:tc>
        <w:tc>
          <w:tcPr>
            <w:tcW w:w="8037" w:type="dxa"/>
            <w:shd w:val="clear" w:color="auto" w:fill="auto"/>
          </w:tcPr>
          <w:p w:rsidR="006E212B" w:rsidRPr="00B20523" w:rsidRDefault="006E212B" w:rsidP="00C52059">
            <w:pPr>
              <w:rPr>
                <w:sz w:val="16"/>
                <w:szCs w:val="16"/>
              </w:rPr>
            </w:pPr>
            <w:r w:rsidRPr="00B20523">
              <w:rPr>
                <w:sz w:val="16"/>
                <w:szCs w:val="16"/>
              </w:rPr>
              <w:t>Проведение мероприятий по устранению случаев участия на стороне поставщиков продукции для муниципальных нужд близких родственн</w:t>
            </w:r>
            <w:r w:rsidRPr="00B20523">
              <w:rPr>
                <w:sz w:val="16"/>
                <w:szCs w:val="16"/>
              </w:rPr>
              <w:t>и</w:t>
            </w:r>
            <w:r w:rsidRPr="00B20523">
              <w:rPr>
                <w:sz w:val="16"/>
                <w:szCs w:val="16"/>
              </w:rPr>
              <w:t>ков, а также лиц, которые могут оказать прямое влияние на процесс фо</w:t>
            </w:r>
            <w:r w:rsidRPr="00B20523">
              <w:rPr>
                <w:sz w:val="16"/>
                <w:szCs w:val="16"/>
              </w:rPr>
              <w:t>р</w:t>
            </w:r>
            <w:r w:rsidRPr="00B20523">
              <w:rPr>
                <w:sz w:val="16"/>
                <w:szCs w:val="16"/>
              </w:rPr>
              <w:t>мирования, размещения и контроля за проведением закупок для муниц</w:t>
            </w:r>
            <w:r w:rsidRPr="00B20523">
              <w:rPr>
                <w:sz w:val="16"/>
                <w:szCs w:val="16"/>
              </w:rPr>
              <w:t>и</w:t>
            </w:r>
            <w:r w:rsidRPr="00B20523">
              <w:rPr>
                <w:sz w:val="16"/>
                <w:szCs w:val="16"/>
              </w:rPr>
              <w:t>пальных нужд.</w:t>
            </w:r>
          </w:p>
        </w:tc>
        <w:tc>
          <w:tcPr>
            <w:tcW w:w="4161" w:type="dxa"/>
          </w:tcPr>
          <w:p w:rsidR="006E212B" w:rsidRPr="00B20523" w:rsidRDefault="006E212B" w:rsidP="00C52059">
            <w:pPr>
              <w:jc w:val="center"/>
              <w:rPr>
                <w:sz w:val="16"/>
                <w:szCs w:val="16"/>
              </w:rPr>
            </w:pPr>
            <w:r w:rsidRPr="00B20523">
              <w:rPr>
                <w:sz w:val="16"/>
                <w:szCs w:val="16"/>
              </w:rPr>
              <w:t>В течение года</w:t>
            </w:r>
          </w:p>
        </w:tc>
        <w:tc>
          <w:tcPr>
            <w:tcW w:w="1995" w:type="dxa"/>
          </w:tcPr>
          <w:p w:rsidR="006E212B" w:rsidRPr="00B20523" w:rsidRDefault="006E212B" w:rsidP="00C52059">
            <w:pPr>
              <w:ind w:left="-7" w:firstLine="7"/>
              <w:jc w:val="center"/>
              <w:rPr>
                <w:sz w:val="16"/>
                <w:szCs w:val="16"/>
              </w:rPr>
            </w:pPr>
          </w:p>
        </w:tc>
      </w:tr>
      <w:tr w:rsidR="006E212B" w:rsidRPr="00B20523" w:rsidTr="006E212B">
        <w:trPr>
          <w:jc w:val="center"/>
        </w:trPr>
        <w:tc>
          <w:tcPr>
            <w:tcW w:w="1077" w:type="dxa"/>
          </w:tcPr>
          <w:p w:rsidR="006E212B" w:rsidRPr="00B20523" w:rsidRDefault="006E212B" w:rsidP="00C52059">
            <w:pPr>
              <w:jc w:val="center"/>
              <w:rPr>
                <w:sz w:val="16"/>
                <w:szCs w:val="16"/>
              </w:rPr>
            </w:pPr>
            <w:r w:rsidRPr="00B20523">
              <w:rPr>
                <w:sz w:val="16"/>
                <w:szCs w:val="16"/>
              </w:rPr>
              <w:t>15</w:t>
            </w:r>
          </w:p>
        </w:tc>
        <w:tc>
          <w:tcPr>
            <w:tcW w:w="8037" w:type="dxa"/>
          </w:tcPr>
          <w:p w:rsidR="006E212B" w:rsidRPr="00B20523" w:rsidRDefault="006E212B" w:rsidP="00C52059">
            <w:pPr>
              <w:jc w:val="center"/>
              <w:rPr>
                <w:rFonts w:ascii="Verdana" w:hAnsi="Verdana"/>
                <w:color w:val="000000"/>
                <w:sz w:val="16"/>
                <w:szCs w:val="16"/>
                <w:shd w:val="clear" w:color="auto" w:fill="F5F5F5"/>
              </w:rPr>
            </w:pPr>
            <w:r w:rsidRPr="00B20523">
              <w:rPr>
                <w:sz w:val="16"/>
                <w:szCs w:val="16"/>
              </w:rPr>
              <w:t>Расширение практики проведения  открытых аукционов в электронной форме</w:t>
            </w:r>
          </w:p>
        </w:tc>
        <w:tc>
          <w:tcPr>
            <w:tcW w:w="4161" w:type="dxa"/>
          </w:tcPr>
          <w:p w:rsidR="006E212B" w:rsidRPr="00B20523" w:rsidRDefault="006E212B" w:rsidP="00C52059">
            <w:pPr>
              <w:jc w:val="center"/>
              <w:rPr>
                <w:sz w:val="16"/>
                <w:szCs w:val="16"/>
              </w:rPr>
            </w:pPr>
            <w:r w:rsidRPr="00B20523">
              <w:rPr>
                <w:sz w:val="16"/>
                <w:szCs w:val="16"/>
              </w:rPr>
              <w:t>В течение года</w:t>
            </w:r>
          </w:p>
        </w:tc>
        <w:tc>
          <w:tcPr>
            <w:tcW w:w="1995" w:type="dxa"/>
          </w:tcPr>
          <w:p w:rsidR="006E212B" w:rsidRPr="00B20523" w:rsidRDefault="006E212B" w:rsidP="00C52059">
            <w:pPr>
              <w:ind w:left="-7" w:firstLine="7"/>
              <w:jc w:val="center"/>
              <w:rPr>
                <w:sz w:val="16"/>
                <w:szCs w:val="16"/>
              </w:rPr>
            </w:pPr>
          </w:p>
        </w:tc>
      </w:tr>
      <w:tr w:rsidR="006E212B" w:rsidRPr="00B20523" w:rsidTr="006E212B">
        <w:trPr>
          <w:jc w:val="center"/>
        </w:trPr>
        <w:tc>
          <w:tcPr>
            <w:tcW w:w="1077" w:type="dxa"/>
          </w:tcPr>
          <w:p w:rsidR="006E212B" w:rsidRPr="00B20523" w:rsidRDefault="006E212B" w:rsidP="00C52059">
            <w:pPr>
              <w:jc w:val="center"/>
              <w:rPr>
                <w:sz w:val="16"/>
                <w:szCs w:val="16"/>
              </w:rPr>
            </w:pPr>
            <w:r w:rsidRPr="00B20523">
              <w:rPr>
                <w:sz w:val="16"/>
                <w:szCs w:val="16"/>
              </w:rPr>
              <w:t>16</w:t>
            </w:r>
          </w:p>
        </w:tc>
        <w:tc>
          <w:tcPr>
            <w:tcW w:w="8037" w:type="dxa"/>
          </w:tcPr>
          <w:p w:rsidR="006E212B" w:rsidRPr="00B20523" w:rsidRDefault="006E212B" w:rsidP="00C52059">
            <w:pPr>
              <w:rPr>
                <w:sz w:val="16"/>
                <w:szCs w:val="16"/>
              </w:rPr>
            </w:pPr>
            <w:r w:rsidRPr="00B20523">
              <w:rPr>
                <w:sz w:val="16"/>
                <w:szCs w:val="16"/>
              </w:rPr>
              <w:t>Организация повышения профессиональной подготовки сотрудников, занятых в сфере закупок товаров, работ, услуг для обеспечения муниц</w:t>
            </w:r>
            <w:r w:rsidRPr="00B20523">
              <w:rPr>
                <w:sz w:val="16"/>
                <w:szCs w:val="16"/>
              </w:rPr>
              <w:t>и</w:t>
            </w:r>
            <w:r w:rsidRPr="00B20523">
              <w:rPr>
                <w:sz w:val="16"/>
                <w:szCs w:val="16"/>
              </w:rPr>
              <w:t xml:space="preserve">пальных нужд. </w:t>
            </w:r>
          </w:p>
        </w:tc>
        <w:tc>
          <w:tcPr>
            <w:tcW w:w="4161" w:type="dxa"/>
          </w:tcPr>
          <w:p w:rsidR="006E212B" w:rsidRPr="00B20523" w:rsidRDefault="006E212B" w:rsidP="00C52059">
            <w:pPr>
              <w:jc w:val="center"/>
              <w:rPr>
                <w:sz w:val="16"/>
                <w:szCs w:val="16"/>
              </w:rPr>
            </w:pPr>
            <w:r w:rsidRPr="00B20523">
              <w:rPr>
                <w:sz w:val="16"/>
                <w:szCs w:val="16"/>
              </w:rPr>
              <w:t>постоянно</w:t>
            </w:r>
          </w:p>
        </w:tc>
        <w:tc>
          <w:tcPr>
            <w:tcW w:w="1995" w:type="dxa"/>
          </w:tcPr>
          <w:p w:rsidR="006E212B" w:rsidRPr="00B20523" w:rsidRDefault="006E212B" w:rsidP="00C52059">
            <w:pPr>
              <w:ind w:left="-7" w:firstLine="7"/>
              <w:jc w:val="center"/>
              <w:rPr>
                <w:sz w:val="16"/>
                <w:szCs w:val="16"/>
              </w:rPr>
            </w:pPr>
          </w:p>
        </w:tc>
      </w:tr>
      <w:tr w:rsidR="006E212B" w:rsidRPr="00B20523" w:rsidTr="006E212B">
        <w:trPr>
          <w:jc w:val="center"/>
        </w:trPr>
        <w:tc>
          <w:tcPr>
            <w:tcW w:w="1077" w:type="dxa"/>
          </w:tcPr>
          <w:p w:rsidR="006E212B" w:rsidRPr="00B20523" w:rsidRDefault="006E212B" w:rsidP="00C52059">
            <w:pPr>
              <w:jc w:val="center"/>
              <w:rPr>
                <w:sz w:val="16"/>
                <w:szCs w:val="16"/>
              </w:rPr>
            </w:pPr>
            <w:r w:rsidRPr="00B20523">
              <w:rPr>
                <w:sz w:val="16"/>
                <w:szCs w:val="16"/>
              </w:rPr>
              <w:t>17</w:t>
            </w:r>
          </w:p>
        </w:tc>
        <w:tc>
          <w:tcPr>
            <w:tcW w:w="8037" w:type="dxa"/>
          </w:tcPr>
          <w:p w:rsidR="006E212B" w:rsidRPr="00B20523" w:rsidRDefault="006E212B" w:rsidP="00C52059">
            <w:pPr>
              <w:rPr>
                <w:sz w:val="16"/>
                <w:szCs w:val="16"/>
              </w:rPr>
            </w:pPr>
            <w:r w:rsidRPr="00B20523">
              <w:rPr>
                <w:sz w:val="16"/>
                <w:szCs w:val="16"/>
              </w:rPr>
              <w:t>Осуществление мониторинга за декларированием отсутствия личной заинтересованности заказчиков закупок, выявление фактов наличия их аффилированности</w:t>
            </w:r>
          </w:p>
        </w:tc>
        <w:tc>
          <w:tcPr>
            <w:tcW w:w="4161" w:type="dxa"/>
          </w:tcPr>
          <w:p w:rsidR="006E212B" w:rsidRPr="00B20523" w:rsidRDefault="006E212B" w:rsidP="00C52059">
            <w:pPr>
              <w:jc w:val="center"/>
              <w:rPr>
                <w:sz w:val="16"/>
                <w:szCs w:val="16"/>
              </w:rPr>
            </w:pPr>
            <w:r w:rsidRPr="00B20523">
              <w:rPr>
                <w:sz w:val="16"/>
                <w:szCs w:val="16"/>
              </w:rPr>
              <w:t>В течение года</w:t>
            </w:r>
          </w:p>
        </w:tc>
        <w:tc>
          <w:tcPr>
            <w:tcW w:w="1995" w:type="dxa"/>
          </w:tcPr>
          <w:p w:rsidR="006E212B" w:rsidRPr="00B20523" w:rsidRDefault="006E212B" w:rsidP="00C52059">
            <w:pPr>
              <w:ind w:left="-7" w:firstLine="7"/>
              <w:jc w:val="center"/>
              <w:rPr>
                <w:sz w:val="16"/>
                <w:szCs w:val="16"/>
              </w:rPr>
            </w:pPr>
          </w:p>
        </w:tc>
      </w:tr>
      <w:tr w:rsidR="006E212B" w:rsidRPr="00B20523" w:rsidTr="006E212B">
        <w:trPr>
          <w:trHeight w:val="970"/>
          <w:jc w:val="center"/>
        </w:trPr>
        <w:tc>
          <w:tcPr>
            <w:tcW w:w="15270" w:type="dxa"/>
            <w:gridSpan w:val="4"/>
          </w:tcPr>
          <w:p w:rsidR="006E212B" w:rsidRPr="00B20523" w:rsidRDefault="006E212B" w:rsidP="00C52059">
            <w:pPr>
              <w:jc w:val="center"/>
              <w:rPr>
                <w:b/>
                <w:sz w:val="16"/>
                <w:szCs w:val="16"/>
              </w:rPr>
            </w:pPr>
            <w:r w:rsidRPr="00B20523">
              <w:rPr>
                <w:b/>
                <w:sz w:val="16"/>
                <w:szCs w:val="16"/>
              </w:rPr>
              <w:t>Меры по совершенствованию муниципального управления в целях предупреждения коррупции</w:t>
            </w:r>
          </w:p>
          <w:p w:rsidR="006E212B" w:rsidRPr="00B20523" w:rsidRDefault="006E212B" w:rsidP="00C52059">
            <w:pPr>
              <w:ind w:left="360"/>
              <w:jc w:val="center"/>
              <w:rPr>
                <w:b/>
                <w:sz w:val="16"/>
                <w:szCs w:val="16"/>
              </w:rPr>
            </w:pPr>
            <w:r w:rsidRPr="00B20523">
              <w:rPr>
                <w:b/>
                <w:sz w:val="16"/>
                <w:szCs w:val="16"/>
              </w:rPr>
              <w:t>Внедрение антикоррупционных механизмов в рамках реализации кадровой политики</w:t>
            </w:r>
          </w:p>
        </w:tc>
      </w:tr>
      <w:tr w:rsidR="006E212B" w:rsidRPr="00B20523" w:rsidTr="006E212B">
        <w:trPr>
          <w:jc w:val="center"/>
        </w:trPr>
        <w:tc>
          <w:tcPr>
            <w:tcW w:w="1077" w:type="dxa"/>
          </w:tcPr>
          <w:p w:rsidR="006E212B" w:rsidRPr="00B20523" w:rsidRDefault="006E212B" w:rsidP="00C52059">
            <w:pPr>
              <w:jc w:val="center"/>
              <w:rPr>
                <w:sz w:val="16"/>
                <w:szCs w:val="16"/>
              </w:rPr>
            </w:pPr>
            <w:r w:rsidRPr="00B20523">
              <w:rPr>
                <w:sz w:val="16"/>
                <w:szCs w:val="16"/>
              </w:rPr>
              <w:t>18</w:t>
            </w:r>
          </w:p>
        </w:tc>
        <w:tc>
          <w:tcPr>
            <w:tcW w:w="8037" w:type="dxa"/>
          </w:tcPr>
          <w:p w:rsidR="006E212B" w:rsidRPr="00B20523" w:rsidRDefault="006E212B" w:rsidP="00C52059">
            <w:pPr>
              <w:jc w:val="both"/>
              <w:rPr>
                <w:sz w:val="16"/>
                <w:szCs w:val="16"/>
              </w:rPr>
            </w:pPr>
            <w:r w:rsidRPr="00B20523">
              <w:rPr>
                <w:sz w:val="16"/>
                <w:szCs w:val="16"/>
              </w:rPr>
              <w:t>Совершенствование нормативной правовой базы по вопросам муниц</w:t>
            </w:r>
            <w:r w:rsidRPr="00B20523">
              <w:rPr>
                <w:sz w:val="16"/>
                <w:szCs w:val="16"/>
              </w:rPr>
              <w:t>и</w:t>
            </w:r>
            <w:r w:rsidRPr="00B20523">
              <w:rPr>
                <w:sz w:val="16"/>
                <w:szCs w:val="16"/>
              </w:rPr>
              <w:t>пальной службы</w:t>
            </w:r>
          </w:p>
        </w:tc>
        <w:tc>
          <w:tcPr>
            <w:tcW w:w="4161" w:type="dxa"/>
          </w:tcPr>
          <w:p w:rsidR="006E212B" w:rsidRPr="00B20523" w:rsidRDefault="006E212B" w:rsidP="00C52059">
            <w:pPr>
              <w:jc w:val="center"/>
              <w:rPr>
                <w:sz w:val="16"/>
                <w:szCs w:val="16"/>
              </w:rPr>
            </w:pPr>
            <w:r w:rsidRPr="00B20523">
              <w:rPr>
                <w:sz w:val="16"/>
                <w:szCs w:val="16"/>
              </w:rPr>
              <w:t>постоянно</w:t>
            </w:r>
          </w:p>
        </w:tc>
        <w:tc>
          <w:tcPr>
            <w:tcW w:w="1995" w:type="dxa"/>
          </w:tcPr>
          <w:p w:rsidR="006E212B" w:rsidRPr="00B20523" w:rsidRDefault="006E212B" w:rsidP="00C52059">
            <w:pPr>
              <w:jc w:val="center"/>
              <w:rPr>
                <w:sz w:val="16"/>
                <w:szCs w:val="16"/>
              </w:rPr>
            </w:pPr>
          </w:p>
        </w:tc>
      </w:tr>
      <w:tr w:rsidR="006E212B" w:rsidRPr="00B20523" w:rsidTr="006E212B">
        <w:trPr>
          <w:jc w:val="center"/>
        </w:trPr>
        <w:tc>
          <w:tcPr>
            <w:tcW w:w="1077" w:type="dxa"/>
          </w:tcPr>
          <w:p w:rsidR="006E212B" w:rsidRPr="00B20523" w:rsidRDefault="006E212B" w:rsidP="00C52059">
            <w:pPr>
              <w:jc w:val="center"/>
              <w:rPr>
                <w:sz w:val="16"/>
                <w:szCs w:val="16"/>
              </w:rPr>
            </w:pPr>
            <w:r w:rsidRPr="00B20523">
              <w:rPr>
                <w:sz w:val="16"/>
                <w:szCs w:val="16"/>
              </w:rPr>
              <w:t>19</w:t>
            </w:r>
          </w:p>
        </w:tc>
        <w:tc>
          <w:tcPr>
            <w:tcW w:w="8037" w:type="dxa"/>
          </w:tcPr>
          <w:p w:rsidR="006E212B" w:rsidRPr="00B20523" w:rsidRDefault="006E212B" w:rsidP="00C52059">
            <w:pPr>
              <w:jc w:val="both"/>
              <w:rPr>
                <w:sz w:val="16"/>
                <w:szCs w:val="16"/>
              </w:rPr>
            </w:pPr>
            <w:r w:rsidRPr="00B20523">
              <w:rPr>
                <w:sz w:val="16"/>
                <w:szCs w:val="16"/>
              </w:rPr>
              <w:t>Обеспечение контроля за соблюдением муниципальными служащими правил, ограничений и запретов, установленных действующим законод</w:t>
            </w:r>
            <w:r w:rsidRPr="00B20523">
              <w:rPr>
                <w:sz w:val="16"/>
                <w:szCs w:val="16"/>
              </w:rPr>
              <w:t>а</w:t>
            </w:r>
            <w:r w:rsidRPr="00B20523">
              <w:rPr>
                <w:sz w:val="16"/>
                <w:szCs w:val="16"/>
              </w:rPr>
              <w:t>тельством</w:t>
            </w:r>
          </w:p>
        </w:tc>
        <w:tc>
          <w:tcPr>
            <w:tcW w:w="4161" w:type="dxa"/>
          </w:tcPr>
          <w:p w:rsidR="006E212B" w:rsidRPr="00B20523" w:rsidRDefault="006E212B" w:rsidP="00C52059">
            <w:pPr>
              <w:jc w:val="center"/>
              <w:rPr>
                <w:sz w:val="16"/>
                <w:szCs w:val="16"/>
              </w:rPr>
            </w:pPr>
          </w:p>
          <w:p w:rsidR="006E212B" w:rsidRPr="00B20523" w:rsidRDefault="006E212B" w:rsidP="00C52059">
            <w:pPr>
              <w:jc w:val="center"/>
              <w:rPr>
                <w:sz w:val="16"/>
                <w:szCs w:val="16"/>
              </w:rPr>
            </w:pPr>
            <w:r w:rsidRPr="00B20523">
              <w:rPr>
                <w:sz w:val="16"/>
                <w:szCs w:val="16"/>
              </w:rPr>
              <w:t>постоянно</w:t>
            </w:r>
          </w:p>
        </w:tc>
        <w:tc>
          <w:tcPr>
            <w:tcW w:w="1995" w:type="dxa"/>
          </w:tcPr>
          <w:p w:rsidR="006E212B" w:rsidRPr="00B20523" w:rsidRDefault="006E212B" w:rsidP="00C52059">
            <w:pPr>
              <w:jc w:val="center"/>
              <w:rPr>
                <w:sz w:val="16"/>
                <w:szCs w:val="16"/>
              </w:rPr>
            </w:pPr>
          </w:p>
        </w:tc>
      </w:tr>
      <w:tr w:rsidR="006E212B" w:rsidRPr="00B20523" w:rsidTr="006E212B">
        <w:trPr>
          <w:jc w:val="center"/>
        </w:trPr>
        <w:tc>
          <w:tcPr>
            <w:tcW w:w="1077" w:type="dxa"/>
          </w:tcPr>
          <w:p w:rsidR="006E212B" w:rsidRPr="00B20523" w:rsidRDefault="006E212B" w:rsidP="00C52059">
            <w:pPr>
              <w:jc w:val="center"/>
              <w:rPr>
                <w:sz w:val="16"/>
                <w:szCs w:val="16"/>
              </w:rPr>
            </w:pPr>
          </w:p>
          <w:p w:rsidR="006E212B" w:rsidRPr="00B20523" w:rsidRDefault="006E212B" w:rsidP="00C52059">
            <w:pPr>
              <w:jc w:val="center"/>
              <w:rPr>
                <w:sz w:val="16"/>
                <w:szCs w:val="16"/>
              </w:rPr>
            </w:pPr>
            <w:r w:rsidRPr="00B20523">
              <w:rPr>
                <w:sz w:val="16"/>
                <w:szCs w:val="16"/>
              </w:rPr>
              <w:t>20</w:t>
            </w:r>
          </w:p>
        </w:tc>
        <w:tc>
          <w:tcPr>
            <w:tcW w:w="8037" w:type="dxa"/>
          </w:tcPr>
          <w:p w:rsidR="006E212B" w:rsidRPr="00B20523" w:rsidRDefault="006E212B" w:rsidP="00C52059">
            <w:pPr>
              <w:jc w:val="both"/>
              <w:rPr>
                <w:sz w:val="16"/>
                <w:szCs w:val="16"/>
              </w:rPr>
            </w:pPr>
            <w:r w:rsidRPr="00B20523">
              <w:rPr>
                <w:sz w:val="16"/>
                <w:szCs w:val="16"/>
              </w:rPr>
              <w:t>Обеспечение обмена информацией с правоохранительными органами района по проверке лиц, претендующих на поступление на муниципал</w:t>
            </w:r>
            <w:r w:rsidRPr="00B20523">
              <w:rPr>
                <w:sz w:val="16"/>
                <w:szCs w:val="16"/>
              </w:rPr>
              <w:t>ь</w:t>
            </w:r>
            <w:r w:rsidRPr="00B20523">
              <w:rPr>
                <w:sz w:val="16"/>
                <w:szCs w:val="16"/>
              </w:rPr>
              <w:t>ную службу в Администрации, на их причастность к преступной деятел</w:t>
            </w:r>
            <w:r w:rsidRPr="00B20523">
              <w:rPr>
                <w:sz w:val="16"/>
                <w:szCs w:val="16"/>
              </w:rPr>
              <w:t>ь</w:t>
            </w:r>
            <w:r w:rsidRPr="00B20523">
              <w:rPr>
                <w:sz w:val="16"/>
                <w:szCs w:val="16"/>
              </w:rPr>
              <w:t>ности</w:t>
            </w:r>
          </w:p>
        </w:tc>
        <w:tc>
          <w:tcPr>
            <w:tcW w:w="4161" w:type="dxa"/>
          </w:tcPr>
          <w:p w:rsidR="006E212B" w:rsidRPr="00B20523" w:rsidRDefault="006E212B" w:rsidP="00C52059">
            <w:pPr>
              <w:jc w:val="center"/>
              <w:rPr>
                <w:sz w:val="16"/>
                <w:szCs w:val="16"/>
              </w:rPr>
            </w:pPr>
          </w:p>
          <w:p w:rsidR="006E212B" w:rsidRPr="00B20523" w:rsidRDefault="006E212B" w:rsidP="00C52059">
            <w:pPr>
              <w:jc w:val="center"/>
              <w:rPr>
                <w:sz w:val="16"/>
                <w:szCs w:val="16"/>
              </w:rPr>
            </w:pPr>
            <w:r w:rsidRPr="00B20523">
              <w:rPr>
                <w:sz w:val="16"/>
                <w:szCs w:val="16"/>
              </w:rPr>
              <w:t>постоянно</w:t>
            </w:r>
          </w:p>
        </w:tc>
        <w:tc>
          <w:tcPr>
            <w:tcW w:w="1995" w:type="dxa"/>
          </w:tcPr>
          <w:p w:rsidR="006E212B" w:rsidRPr="00B20523" w:rsidRDefault="006E212B" w:rsidP="00C52059">
            <w:pPr>
              <w:jc w:val="center"/>
              <w:rPr>
                <w:sz w:val="16"/>
                <w:szCs w:val="16"/>
              </w:rPr>
            </w:pPr>
          </w:p>
        </w:tc>
      </w:tr>
      <w:tr w:rsidR="006E212B" w:rsidRPr="00B20523" w:rsidTr="006E212B">
        <w:trPr>
          <w:jc w:val="center"/>
        </w:trPr>
        <w:tc>
          <w:tcPr>
            <w:tcW w:w="1077" w:type="dxa"/>
          </w:tcPr>
          <w:p w:rsidR="006E212B" w:rsidRPr="00B20523" w:rsidRDefault="006E212B" w:rsidP="00C52059">
            <w:pPr>
              <w:jc w:val="center"/>
              <w:rPr>
                <w:sz w:val="16"/>
                <w:szCs w:val="16"/>
              </w:rPr>
            </w:pPr>
            <w:r w:rsidRPr="00B20523">
              <w:rPr>
                <w:sz w:val="16"/>
                <w:szCs w:val="16"/>
              </w:rPr>
              <w:t>21</w:t>
            </w:r>
          </w:p>
        </w:tc>
        <w:tc>
          <w:tcPr>
            <w:tcW w:w="8037" w:type="dxa"/>
          </w:tcPr>
          <w:p w:rsidR="006E212B" w:rsidRPr="00B20523" w:rsidRDefault="006E212B" w:rsidP="00C52059">
            <w:pPr>
              <w:jc w:val="both"/>
              <w:rPr>
                <w:sz w:val="16"/>
                <w:szCs w:val="16"/>
              </w:rPr>
            </w:pPr>
            <w:r w:rsidRPr="00B20523">
              <w:rPr>
                <w:sz w:val="16"/>
                <w:szCs w:val="16"/>
              </w:rPr>
              <w:t>Осуществление проверки достоверности сведений о доходах, расходах, об имуществе и обязательствах имущественного характера муниципальных служащих, лиц претендующих на замещение должностей муниципальной службы.</w:t>
            </w:r>
          </w:p>
        </w:tc>
        <w:tc>
          <w:tcPr>
            <w:tcW w:w="4161" w:type="dxa"/>
          </w:tcPr>
          <w:p w:rsidR="006E212B" w:rsidRPr="00B20523" w:rsidRDefault="006E212B" w:rsidP="00C52059">
            <w:pPr>
              <w:jc w:val="center"/>
              <w:rPr>
                <w:sz w:val="16"/>
                <w:szCs w:val="16"/>
              </w:rPr>
            </w:pPr>
            <w:r w:rsidRPr="00B20523">
              <w:rPr>
                <w:sz w:val="16"/>
                <w:szCs w:val="16"/>
              </w:rPr>
              <w:t>2 квартал</w:t>
            </w:r>
          </w:p>
        </w:tc>
        <w:tc>
          <w:tcPr>
            <w:tcW w:w="1995" w:type="dxa"/>
          </w:tcPr>
          <w:p w:rsidR="006E212B" w:rsidRPr="00B20523" w:rsidRDefault="006E212B" w:rsidP="00C52059">
            <w:pPr>
              <w:jc w:val="center"/>
              <w:rPr>
                <w:sz w:val="16"/>
                <w:szCs w:val="16"/>
              </w:rPr>
            </w:pPr>
          </w:p>
        </w:tc>
      </w:tr>
      <w:tr w:rsidR="006E212B" w:rsidRPr="00B20523" w:rsidTr="006E212B">
        <w:trPr>
          <w:jc w:val="center"/>
        </w:trPr>
        <w:tc>
          <w:tcPr>
            <w:tcW w:w="1077" w:type="dxa"/>
          </w:tcPr>
          <w:p w:rsidR="006E212B" w:rsidRPr="00B20523" w:rsidRDefault="006E212B" w:rsidP="00C52059">
            <w:pPr>
              <w:jc w:val="center"/>
              <w:rPr>
                <w:sz w:val="16"/>
                <w:szCs w:val="16"/>
              </w:rPr>
            </w:pPr>
            <w:r w:rsidRPr="00B20523">
              <w:rPr>
                <w:sz w:val="16"/>
                <w:szCs w:val="16"/>
              </w:rPr>
              <w:t>22</w:t>
            </w:r>
          </w:p>
        </w:tc>
        <w:tc>
          <w:tcPr>
            <w:tcW w:w="8037" w:type="dxa"/>
          </w:tcPr>
          <w:p w:rsidR="006E212B" w:rsidRPr="00B20523" w:rsidRDefault="006E212B" w:rsidP="00C52059">
            <w:pPr>
              <w:jc w:val="both"/>
              <w:rPr>
                <w:sz w:val="16"/>
                <w:szCs w:val="16"/>
              </w:rPr>
            </w:pPr>
            <w:r w:rsidRPr="00B20523">
              <w:rPr>
                <w:sz w:val="16"/>
                <w:szCs w:val="16"/>
              </w:rPr>
              <w:t>Осуществление мероприятий по формированию кадрового резерва мун</w:t>
            </w:r>
            <w:r w:rsidRPr="00B20523">
              <w:rPr>
                <w:sz w:val="16"/>
                <w:szCs w:val="16"/>
              </w:rPr>
              <w:t>и</w:t>
            </w:r>
            <w:r w:rsidRPr="00B20523">
              <w:rPr>
                <w:sz w:val="16"/>
                <w:szCs w:val="16"/>
              </w:rPr>
              <w:t>ципальной службы на конкурсной основе и замещению вакантных дол</w:t>
            </w:r>
            <w:r w:rsidRPr="00B20523">
              <w:rPr>
                <w:sz w:val="16"/>
                <w:szCs w:val="16"/>
              </w:rPr>
              <w:t>ж</w:t>
            </w:r>
            <w:r w:rsidRPr="00B20523">
              <w:rPr>
                <w:sz w:val="16"/>
                <w:szCs w:val="16"/>
              </w:rPr>
              <w:t>ностей из сформированного кадрового резерва</w:t>
            </w:r>
          </w:p>
        </w:tc>
        <w:tc>
          <w:tcPr>
            <w:tcW w:w="4161" w:type="dxa"/>
          </w:tcPr>
          <w:p w:rsidR="006E212B" w:rsidRPr="00B20523" w:rsidRDefault="006E212B" w:rsidP="00C52059">
            <w:pPr>
              <w:jc w:val="center"/>
              <w:rPr>
                <w:sz w:val="16"/>
                <w:szCs w:val="16"/>
              </w:rPr>
            </w:pPr>
            <w:r w:rsidRPr="00B20523">
              <w:rPr>
                <w:sz w:val="16"/>
                <w:szCs w:val="16"/>
              </w:rPr>
              <w:t>постоянно</w:t>
            </w:r>
          </w:p>
        </w:tc>
        <w:tc>
          <w:tcPr>
            <w:tcW w:w="1995" w:type="dxa"/>
          </w:tcPr>
          <w:p w:rsidR="006E212B" w:rsidRPr="00B20523" w:rsidRDefault="006E212B" w:rsidP="00C52059">
            <w:pPr>
              <w:jc w:val="center"/>
              <w:rPr>
                <w:sz w:val="16"/>
                <w:szCs w:val="16"/>
              </w:rPr>
            </w:pPr>
          </w:p>
        </w:tc>
      </w:tr>
      <w:tr w:rsidR="006E212B" w:rsidRPr="00B20523" w:rsidTr="006E212B">
        <w:trPr>
          <w:jc w:val="center"/>
        </w:trPr>
        <w:tc>
          <w:tcPr>
            <w:tcW w:w="1077" w:type="dxa"/>
          </w:tcPr>
          <w:p w:rsidR="006E212B" w:rsidRPr="00B20523" w:rsidRDefault="006E212B" w:rsidP="00C52059">
            <w:pPr>
              <w:jc w:val="center"/>
              <w:rPr>
                <w:sz w:val="16"/>
                <w:szCs w:val="16"/>
              </w:rPr>
            </w:pPr>
            <w:r w:rsidRPr="00B20523">
              <w:rPr>
                <w:sz w:val="16"/>
                <w:szCs w:val="16"/>
              </w:rPr>
              <w:t>23</w:t>
            </w:r>
          </w:p>
        </w:tc>
        <w:tc>
          <w:tcPr>
            <w:tcW w:w="8037" w:type="dxa"/>
          </w:tcPr>
          <w:p w:rsidR="006E212B" w:rsidRPr="00B20523" w:rsidRDefault="006E212B" w:rsidP="00C52059">
            <w:pPr>
              <w:jc w:val="both"/>
              <w:rPr>
                <w:sz w:val="16"/>
                <w:szCs w:val="16"/>
              </w:rPr>
            </w:pPr>
            <w:r w:rsidRPr="00B20523">
              <w:rPr>
                <w:sz w:val="16"/>
                <w:szCs w:val="16"/>
              </w:rPr>
              <w:t>Обеспечение  контроля за актуализацией сведений, содержащихся в  анк</w:t>
            </w:r>
            <w:r w:rsidRPr="00B20523">
              <w:rPr>
                <w:sz w:val="16"/>
                <w:szCs w:val="16"/>
              </w:rPr>
              <w:t>е</w:t>
            </w:r>
            <w:r w:rsidRPr="00B20523">
              <w:rPr>
                <w:sz w:val="16"/>
                <w:szCs w:val="16"/>
              </w:rPr>
              <w:t>тах, представляемых при поступлении на муниципальную службу, об их родственниках и свойственниках  в целях выявления возможного ко</w:t>
            </w:r>
            <w:r w:rsidRPr="00B20523">
              <w:rPr>
                <w:sz w:val="16"/>
                <w:szCs w:val="16"/>
              </w:rPr>
              <w:t>н</w:t>
            </w:r>
            <w:r w:rsidRPr="00B20523">
              <w:rPr>
                <w:sz w:val="16"/>
                <w:szCs w:val="16"/>
              </w:rPr>
              <w:t>фликта интересов.</w:t>
            </w:r>
          </w:p>
        </w:tc>
        <w:tc>
          <w:tcPr>
            <w:tcW w:w="4161" w:type="dxa"/>
          </w:tcPr>
          <w:p w:rsidR="006E212B" w:rsidRPr="00B20523" w:rsidRDefault="006E212B" w:rsidP="00C52059">
            <w:pPr>
              <w:jc w:val="center"/>
              <w:rPr>
                <w:sz w:val="16"/>
                <w:szCs w:val="16"/>
              </w:rPr>
            </w:pPr>
            <w:r w:rsidRPr="00B20523">
              <w:rPr>
                <w:sz w:val="16"/>
                <w:szCs w:val="16"/>
              </w:rPr>
              <w:t xml:space="preserve">постоянно </w:t>
            </w:r>
          </w:p>
        </w:tc>
        <w:tc>
          <w:tcPr>
            <w:tcW w:w="1995" w:type="dxa"/>
          </w:tcPr>
          <w:p w:rsidR="006E212B" w:rsidRPr="00B20523" w:rsidRDefault="006E212B" w:rsidP="00C52059">
            <w:pPr>
              <w:jc w:val="center"/>
              <w:rPr>
                <w:sz w:val="16"/>
                <w:szCs w:val="16"/>
              </w:rPr>
            </w:pPr>
          </w:p>
        </w:tc>
      </w:tr>
      <w:tr w:rsidR="006E212B" w:rsidRPr="00B20523" w:rsidTr="006E212B">
        <w:trPr>
          <w:jc w:val="center"/>
        </w:trPr>
        <w:tc>
          <w:tcPr>
            <w:tcW w:w="1077" w:type="dxa"/>
          </w:tcPr>
          <w:p w:rsidR="006E212B" w:rsidRPr="00B20523" w:rsidRDefault="006E212B" w:rsidP="00C52059">
            <w:pPr>
              <w:jc w:val="center"/>
              <w:rPr>
                <w:sz w:val="16"/>
                <w:szCs w:val="16"/>
              </w:rPr>
            </w:pPr>
            <w:r w:rsidRPr="00B20523">
              <w:rPr>
                <w:sz w:val="16"/>
                <w:szCs w:val="16"/>
              </w:rPr>
              <w:t>24</w:t>
            </w:r>
          </w:p>
        </w:tc>
        <w:tc>
          <w:tcPr>
            <w:tcW w:w="8037" w:type="dxa"/>
          </w:tcPr>
          <w:p w:rsidR="006E212B" w:rsidRPr="00B20523" w:rsidRDefault="006E212B" w:rsidP="00C52059">
            <w:pPr>
              <w:jc w:val="both"/>
              <w:rPr>
                <w:sz w:val="16"/>
                <w:szCs w:val="16"/>
              </w:rPr>
            </w:pPr>
            <w:r w:rsidRPr="00B20523">
              <w:rPr>
                <w:sz w:val="16"/>
                <w:szCs w:val="16"/>
              </w:rPr>
              <w:t>Организация и проведение профилактических мероприятий по против</w:t>
            </w:r>
            <w:r w:rsidRPr="00B20523">
              <w:rPr>
                <w:sz w:val="16"/>
                <w:szCs w:val="16"/>
              </w:rPr>
              <w:t>о</w:t>
            </w:r>
            <w:r w:rsidRPr="00B20523">
              <w:rPr>
                <w:sz w:val="16"/>
                <w:szCs w:val="16"/>
              </w:rPr>
              <w:t>действию коррупции, предусматривающих:</w:t>
            </w:r>
          </w:p>
          <w:p w:rsidR="006E212B" w:rsidRPr="00B20523" w:rsidRDefault="006E212B" w:rsidP="00C52059">
            <w:pPr>
              <w:jc w:val="both"/>
              <w:rPr>
                <w:sz w:val="16"/>
                <w:szCs w:val="16"/>
              </w:rPr>
            </w:pPr>
            <w:r w:rsidRPr="00B20523">
              <w:rPr>
                <w:sz w:val="16"/>
                <w:szCs w:val="16"/>
              </w:rPr>
              <w:t>- письменное ознакомление граждан, поступающих на муниципальную службу, с требованиями к служебному поведению, ограничениями и з</w:t>
            </w:r>
            <w:r w:rsidRPr="00B20523">
              <w:rPr>
                <w:sz w:val="16"/>
                <w:szCs w:val="16"/>
              </w:rPr>
              <w:t>а</w:t>
            </w:r>
            <w:r w:rsidRPr="00B20523">
              <w:rPr>
                <w:sz w:val="16"/>
                <w:szCs w:val="16"/>
              </w:rPr>
              <w:t xml:space="preserve">претами, связанными с прохождением муниципальной службы. </w:t>
            </w:r>
          </w:p>
        </w:tc>
        <w:tc>
          <w:tcPr>
            <w:tcW w:w="4161" w:type="dxa"/>
          </w:tcPr>
          <w:p w:rsidR="006E212B" w:rsidRPr="00B20523" w:rsidRDefault="006E212B" w:rsidP="00C52059">
            <w:pPr>
              <w:jc w:val="center"/>
              <w:rPr>
                <w:sz w:val="16"/>
                <w:szCs w:val="16"/>
              </w:rPr>
            </w:pPr>
            <w:r w:rsidRPr="00B20523">
              <w:rPr>
                <w:sz w:val="16"/>
                <w:szCs w:val="16"/>
              </w:rPr>
              <w:t>В течение 5 дней со дня приема на муниципальную службу</w:t>
            </w:r>
          </w:p>
        </w:tc>
        <w:tc>
          <w:tcPr>
            <w:tcW w:w="1995" w:type="dxa"/>
          </w:tcPr>
          <w:p w:rsidR="006E212B" w:rsidRPr="00B20523" w:rsidRDefault="006E212B" w:rsidP="00C52059">
            <w:pPr>
              <w:jc w:val="center"/>
              <w:rPr>
                <w:sz w:val="16"/>
                <w:szCs w:val="16"/>
              </w:rPr>
            </w:pPr>
          </w:p>
        </w:tc>
      </w:tr>
      <w:tr w:rsidR="006E212B" w:rsidRPr="00B20523" w:rsidTr="006E212B">
        <w:trPr>
          <w:jc w:val="center"/>
        </w:trPr>
        <w:tc>
          <w:tcPr>
            <w:tcW w:w="1077" w:type="dxa"/>
          </w:tcPr>
          <w:p w:rsidR="006E212B" w:rsidRPr="00B20523" w:rsidRDefault="006E212B" w:rsidP="00C52059">
            <w:pPr>
              <w:jc w:val="center"/>
              <w:rPr>
                <w:sz w:val="16"/>
                <w:szCs w:val="16"/>
              </w:rPr>
            </w:pPr>
            <w:r w:rsidRPr="00B20523">
              <w:rPr>
                <w:sz w:val="16"/>
                <w:szCs w:val="16"/>
              </w:rPr>
              <w:t>25</w:t>
            </w:r>
          </w:p>
        </w:tc>
        <w:tc>
          <w:tcPr>
            <w:tcW w:w="8037" w:type="dxa"/>
          </w:tcPr>
          <w:p w:rsidR="006E212B" w:rsidRPr="00B20523" w:rsidRDefault="006E212B" w:rsidP="00C52059">
            <w:pPr>
              <w:jc w:val="both"/>
              <w:rPr>
                <w:sz w:val="16"/>
                <w:szCs w:val="16"/>
              </w:rPr>
            </w:pPr>
            <w:r w:rsidRPr="00B20523">
              <w:rPr>
                <w:sz w:val="16"/>
                <w:szCs w:val="16"/>
              </w:rPr>
              <w:t>Обеспечение работы комиссии по соблюдению требований к служебному поведению муниципальных служащих и урегулированию конфликта и</w:t>
            </w:r>
            <w:r w:rsidRPr="00B20523">
              <w:rPr>
                <w:sz w:val="16"/>
                <w:szCs w:val="16"/>
              </w:rPr>
              <w:t>н</w:t>
            </w:r>
            <w:r w:rsidRPr="00B20523">
              <w:rPr>
                <w:sz w:val="16"/>
                <w:szCs w:val="16"/>
              </w:rPr>
              <w:t xml:space="preserve">тересов. </w:t>
            </w:r>
          </w:p>
        </w:tc>
        <w:tc>
          <w:tcPr>
            <w:tcW w:w="4161" w:type="dxa"/>
          </w:tcPr>
          <w:p w:rsidR="006E212B" w:rsidRPr="00B20523" w:rsidRDefault="006E212B" w:rsidP="00C52059">
            <w:pPr>
              <w:jc w:val="center"/>
              <w:rPr>
                <w:sz w:val="16"/>
                <w:szCs w:val="16"/>
              </w:rPr>
            </w:pPr>
            <w:r w:rsidRPr="00B20523">
              <w:rPr>
                <w:sz w:val="16"/>
                <w:szCs w:val="16"/>
              </w:rPr>
              <w:t xml:space="preserve">В течение года </w:t>
            </w:r>
          </w:p>
        </w:tc>
        <w:tc>
          <w:tcPr>
            <w:tcW w:w="1995" w:type="dxa"/>
          </w:tcPr>
          <w:p w:rsidR="006E212B" w:rsidRPr="00B20523" w:rsidRDefault="006E212B" w:rsidP="00C52059">
            <w:pPr>
              <w:jc w:val="center"/>
              <w:rPr>
                <w:sz w:val="16"/>
                <w:szCs w:val="16"/>
              </w:rPr>
            </w:pPr>
          </w:p>
        </w:tc>
      </w:tr>
      <w:tr w:rsidR="006E212B" w:rsidRPr="00B20523" w:rsidTr="006E212B">
        <w:trPr>
          <w:jc w:val="center"/>
        </w:trPr>
        <w:tc>
          <w:tcPr>
            <w:tcW w:w="1077" w:type="dxa"/>
          </w:tcPr>
          <w:p w:rsidR="006E212B" w:rsidRPr="00B20523" w:rsidRDefault="006E212B" w:rsidP="00C52059">
            <w:pPr>
              <w:jc w:val="center"/>
              <w:rPr>
                <w:sz w:val="16"/>
                <w:szCs w:val="16"/>
              </w:rPr>
            </w:pPr>
            <w:r w:rsidRPr="00B20523">
              <w:rPr>
                <w:sz w:val="16"/>
                <w:szCs w:val="16"/>
              </w:rPr>
              <w:t>26</w:t>
            </w:r>
          </w:p>
        </w:tc>
        <w:tc>
          <w:tcPr>
            <w:tcW w:w="8037" w:type="dxa"/>
          </w:tcPr>
          <w:p w:rsidR="006E212B" w:rsidRPr="00B20523" w:rsidRDefault="006E212B" w:rsidP="00C52059">
            <w:pPr>
              <w:jc w:val="both"/>
              <w:rPr>
                <w:sz w:val="16"/>
                <w:szCs w:val="16"/>
              </w:rPr>
            </w:pPr>
            <w:r w:rsidRPr="00B20523">
              <w:rPr>
                <w:sz w:val="16"/>
                <w:szCs w:val="16"/>
              </w:rPr>
              <w:t>Обеспечение работы комиссии по противодействию коррупции.</w:t>
            </w:r>
          </w:p>
        </w:tc>
        <w:tc>
          <w:tcPr>
            <w:tcW w:w="4161" w:type="dxa"/>
          </w:tcPr>
          <w:p w:rsidR="006E212B" w:rsidRPr="00B20523" w:rsidRDefault="006E212B" w:rsidP="00C52059">
            <w:pPr>
              <w:jc w:val="center"/>
              <w:rPr>
                <w:sz w:val="16"/>
                <w:szCs w:val="16"/>
              </w:rPr>
            </w:pPr>
            <w:r w:rsidRPr="00B20523">
              <w:rPr>
                <w:sz w:val="16"/>
                <w:szCs w:val="16"/>
              </w:rPr>
              <w:t>В течение года</w:t>
            </w:r>
          </w:p>
        </w:tc>
        <w:tc>
          <w:tcPr>
            <w:tcW w:w="1995" w:type="dxa"/>
          </w:tcPr>
          <w:p w:rsidR="006E212B" w:rsidRPr="00B20523" w:rsidRDefault="006E212B" w:rsidP="00C52059">
            <w:pPr>
              <w:jc w:val="center"/>
              <w:rPr>
                <w:sz w:val="16"/>
                <w:szCs w:val="16"/>
              </w:rPr>
            </w:pPr>
          </w:p>
        </w:tc>
      </w:tr>
      <w:tr w:rsidR="006E212B" w:rsidRPr="00B20523" w:rsidTr="006E212B">
        <w:trPr>
          <w:jc w:val="center"/>
        </w:trPr>
        <w:tc>
          <w:tcPr>
            <w:tcW w:w="1077" w:type="dxa"/>
          </w:tcPr>
          <w:p w:rsidR="006E212B" w:rsidRPr="00B20523" w:rsidRDefault="006E212B" w:rsidP="00C52059">
            <w:pPr>
              <w:jc w:val="center"/>
              <w:rPr>
                <w:sz w:val="16"/>
                <w:szCs w:val="16"/>
              </w:rPr>
            </w:pPr>
            <w:r w:rsidRPr="00B20523">
              <w:rPr>
                <w:sz w:val="16"/>
                <w:szCs w:val="16"/>
              </w:rPr>
              <w:t>27</w:t>
            </w:r>
          </w:p>
        </w:tc>
        <w:tc>
          <w:tcPr>
            <w:tcW w:w="8037" w:type="dxa"/>
          </w:tcPr>
          <w:p w:rsidR="006E212B" w:rsidRPr="00B20523" w:rsidRDefault="006E212B" w:rsidP="00C52059">
            <w:pPr>
              <w:jc w:val="both"/>
              <w:rPr>
                <w:sz w:val="16"/>
                <w:szCs w:val="16"/>
              </w:rPr>
            </w:pPr>
            <w:r w:rsidRPr="00B20523">
              <w:rPr>
                <w:sz w:val="16"/>
                <w:szCs w:val="16"/>
              </w:rPr>
              <w:t>Информирование муниципальных служащих в случае их увольнения с муниципальной службы о необходимости соблюдения ограничений, нал</w:t>
            </w:r>
            <w:r w:rsidRPr="00B20523">
              <w:rPr>
                <w:sz w:val="16"/>
                <w:szCs w:val="16"/>
              </w:rPr>
              <w:t>а</w:t>
            </w:r>
            <w:r w:rsidRPr="00B20523">
              <w:rPr>
                <w:sz w:val="16"/>
                <w:szCs w:val="16"/>
              </w:rPr>
              <w:t>гаемых на гражданина, замещающего должность муниципальной службы при заключении им трудового договора (статья 14 Федерального закона тот 02.03.2007  № 25-ФЗ «О муниципальной службе в Российской Фед</w:t>
            </w:r>
            <w:r w:rsidRPr="00B20523">
              <w:rPr>
                <w:sz w:val="16"/>
                <w:szCs w:val="16"/>
              </w:rPr>
              <w:t>е</w:t>
            </w:r>
            <w:r w:rsidRPr="00B20523">
              <w:rPr>
                <w:sz w:val="16"/>
                <w:szCs w:val="16"/>
              </w:rPr>
              <w:t>рации»)</w:t>
            </w:r>
          </w:p>
        </w:tc>
        <w:tc>
          <w:tcPr>
            <w:tcW w:w="4161" w:type="dxa"/>
          </w:tcPr>
          <w:p w:rsidR="006E212B" w:rsidRPr="00B20523" w:rsidRDefault="006E212B" w:rsidP="00C52059">
            <w:pPr>
              <w:jc w:val="center"/>
              <w:rPr>
                <w:sz w:val="16"/>
                <w:szCs w:val="16"/>
              </w:rPr>
            </w:pPr>
            <w:r w:rsidRPr="00B20523">
              <w:rPr>
                <w:sz w:val="16"/>
                <w:szCs w:val="16"/>
              </w:rPr>
              <w:t xml:space="preserve">В день увольнения муниципального служащего </w:t>
            </w:r>
          </w:p>
        </w:tc>
        <w:tc>
          <w:tcPr>
            <w:tcW w:w="1995" w:type="dxa"/>
          </w:tcPr>
          <w:p w:rsidR="006E212B" w:rsidRPr="00B20523" w:rsidRDefault="006E212B" w:rsidP="00C52059">
            <w:pPr>
              <w:jc w:val="center"/>
              <w:rPr>
                <w:sz w:val="16"/>
                <w:szCs w:val="16"/>
              </w:rPr>
            </w:pPr>
          </w:p>
        </w:tc>
      </w:tr>
      <w:tr w:rsidR="006E212B" w:rsidRPr="00B20523" w:rsidTr="006E212B">
        <w:trPr>
          <w:jc w:val="center"/>
        </w:trPr>
        <w:tc>
          <w:tcPr>
            <w:tcW w:w="1077" w:type="dxa"/>
          </w:tcPr>
          <w:p w:rsidR="006E212B" w:rsidRPr="00B20523" w:rsidRDefault="006E212B" w:rsidP="00C52059">
            <w:pPr>
              <w:jc w:val="center"/>
              <w:rPr>
                <w:sz w:val="16"/>
                <w:szCs w:val="16"/>
              </w:rPr>
            </w:pPr>
            <w:r w:rsidRPr="00B20523">
              <w:rPr>
                <w:sz w:val="16"/>
                <w:szCs w:val="16"/>
              </w:rPr>
              <w:t>28</w:t>
            </w:r>
          </w:p>
        </w:tc>
        <w:tc>
          <w:tcPr>
            <w:tcW w:w="8037" w:type="dxa"/>
          </w:tcPr>
          <w:p w:rsidR="006E212B" w:rsidRPr="00B20523" w:rsidRDefault="006E212B" w:rsidP="00C52059">
            <w:pPr>
              <w:jc w:val="both"/>
              <w:rPr>
                <w:sz w:val="16"/>
                <w:szCs w:val="16"/>
              </w:rPr>
            </w:pPr>
            <w:r w:rsidRPr="00B20523">
              <w:rPr>
                <w:sz w:val="16"/>
                <w:szCs w:val="16"/>
              </w:rPr>
              <w:t>Поддержание в актуальном состоянии принятых нормативных правовых актов в сфере противодействия коррупции.</w:t>
            </w:r>
          </w:p>
        </w:tc>
        <w:tc>
          <w:tcPr>
            <w:tcW w:w="4161" w:type="dxa"/>
          </w:tcPr>
          <w:p w:rsidR="006E212B" w:rsidRPr="00B20523" w:rsidRDefault="006E212B" w:rsidP="00C52059">
            <w:pPr>
              <w:jc w:val="center"/>
              <w:rPr>
                <w:sz w:val="16"/>
                <w:szCs w:val="16"/>
              </w:rPr>
            </w:pPr>
            <w:r w:rsidRPr="00B20523">
              <w:rPr>
                <w:sz w:val="16"/>
                <w:szCs w:val="16"/>
              </w:rPr>
              <w:t>Постоянно в течение года</w:t>
            </w:r>
          </w:p>
        </w:tc>
        <w:tc>
          <w:tcPr>
            <w:tcW w:w="1995" w:type="dxa"/>
          </w:tcPr>
          <w:p w:rsidR="006E212B" w:rsidRPr="00B20523" w:rsidRDefault="006E212B" w:rsidP="00C52059">
            <w:pPr>
              <w:jc w:val="center"/>
              <w:rPr>
                <w:sz w:val="16"/>
                <w:szCs w:val="16"/>
              </w:rPr>
            </w:pPr>
          </w:p>
        </w:tc>
      </w:tr>
      <w:tr w:rsidR="006E212B" w:rsidRPr="00B20523" w:rsidTr="006E212B">
        <w:trPr>
          <w:jc w:val="center"/>
        </w:trPr>
        <w:tc>
          <w:tcPr>
            <w:tcW w:w="1077" w:type="dxa"/>
          </w:tcPr>
          <w:p w:rsidR="006E212B" w:rsidRPr="00B20523" w:rsidRDefault="006E212B" w:rsidP="00C52059">
            <w:pPr>
              <w:jc w:val="center"/>
              <w:rPr>
                <w:sz w:val="16"/>
                <w:szCs w:val="16"/>
              </w:rPr>
            </w:pPr>
            <w:r w:rsidRPr="00B20523">
              <w:rPr>
                <w:sz w:val="16"/>
                <w:szCs w:val="16"/>
              </w:rPr>
              <w:t>29</w:t>
            </w:r>
          </w:p>
        </w:tc>
        <w:tc>
          <w:tcPr>
            <w:tcW w:w="8037" w:type="dxa"/>
          </w:tcPr>
          <w:p w:rsidR="006E212B" w:rsidRPr="00B20523" w:rsidRDefault="006E212B" w:rsidP="00C52059">
            <w:pPr>
              <w:jc w:val="both"/>
              <w:rPr>
                <w:sz w:val="16"/>
                <w:szCs w:val="16"/>
              </w:rPr>
            </w:pPr>
            <w:r w:rsidRPr="00B20523">
              <w:rPr>
                <w:sz w:val="16"/>
                <w:szCs w:val="16"/>
              </w:rPr>
              <w:t>Принятие мер дисциплинарного воздействия в случае нарушения мун</w:t>
            </w:r>
            <w:r w:rsidRPr="00B20523">
              <w:rPr>
                <w:sz w:val="16"/>
                <w:szCs w:val="16"/>
              </w:rPr>
              <w:t>и</w:t>
            </w:r>
            <w:r w:rsidRPr="00B20523">
              <w:rPr>
                <w:sz w:val="16"/>
                <w:szCs w:val="16"/>
              </w:rPr>
              <w:t>ципальными служащими своих должностных обязанностей и общих принципов служебного поведения муниципальных служащих.</w:t>
            </w:r>
          </w:p>
        </w:tc>
        <w:tc>
          <w:tcPr>
            <w:tcW w:w="4161" w:type="dxa"/>
          </w:tcPr>
          <w:p w:rsidR="006E212B" w:rsidRPr="00B20523" w:rsidRDefault="006E212B" w:rsidP="00C52059">
            <w:pPr>
              <w:jc w:val="center"/>
              <w:rPr>
                <w:sz w:val="16"/>
                <w:szCs w:val="16"/>
              </w:rPr>
            </w:pPr>
            <w:r w:rsidRPr="00B20523">
              <w:rPr>
                <w:sz w:val="16"/>
                <w:szCs w:val="16"/>
              </w:rPr>
              <w:t>В течение года по мере необходимости</w:t>
            </w:r>
          </w:p>
        </w:tc>
        <w:tc>
          <w:tcPr>
            <w:tcW w:w="1995" w:type="dxa"/>
          </w:tcPr>
          <w:p w:rsidR="006E212B" w:rsidRPr="00B20523" w:rsidRDefault="006E212B" w:rsidP="00C52059">
            <w:pPr>
              <w:jc w:val="center"/>
              <w:rPr>
                <w:sz w:val="16"/>
                <w:szCs w:val="16"/>
              </w:rPr>
            </w:pPr>
          </w:p>
        </w:tc>
      </w:tr>
      <w:tr w:rsidR="006E212B" w:rsidRPr="00B20523" w:rsidTr="006E212B">
        <w:trPr>
          <w:jc w:val="center"/>
        </w:trPr>
        <w:tc>
          <w:tcPr>
            <w:tcW w:w="1077" w:type="dxa"/>
          </w:tcPr>
          <w:p w:rsidR="006E212B" w:rsidRPr="00B20523" w:rsidRDefault="006E212B" w:rsidP="00C52059">
            <w:pPr>
              <w:jc w:val="center"/>
              <w:rPr>
                <w:sz w:val="16"/>
                <w:szCs w:val="16"/>
              </w:rPr>
            </w:pPr>
            <w:r w:rsidRPr="00B20523">
              <w:rPr>
                <w:sz w:val="16"/>
                <w:szCs w:val="16"/>
              </w:rPr>
              <w:t>30</w:t>
            </w:r>
          </w:p>
        </w:tc>
        <w:tc>
          <w:tcPr>
            <w:tcW w:w="8037" w:type="dxa"/>
          </w:tcPr>
          <w:p w:rsidR="006E212B" w:rsidRPr="00B20523" w:rsidRDefault="006E212B" w:rsidP="00C52059">
            <w:pPr>
              <w:jc w:val="both"/>
              <w:rPr>
                <w:sz w:val="16"/>
                <w:szCs w:val="16"/>
              </w:rPr>
            </w:pPr>
            <w:r w:rsidRPr="00B20523">
              <w:rPr>
                <w:sz w:val="16"/>
                <w:szCs w:val="16"/>
              </w:rPr>
              <w:t>Проведение тестирования муниципальных служащих по вопросам прот</w:t>
            </w:r>
            <w:r w:rsidRPr="00B20523">
              <w:rPr>
                <w:sz w:val="16"/>
                <w:szCs w:val="16"/>
              </w:rPr>
              <w:t>и</w:t>
            </w:r>
            <w:r w:rsidRPr="00B20523">
              <w:rPr>
                <w:sz w:val="16"/>
                <w:szCs w:val="16"/>
              </w:rPr>
              <w:t>водействия коррупции</w:t>
            </w:r>
          </w:p>
        </w:tc>
        <w:tc>
          <w:tcPr>
            <w:tcW w:w="4161" w:type="dxa"/>
          </w:tcPr>
          <w:p w:rsidR="006E212B" w:rsidRPr="00B20523" w:rsidRDefault="006E212B" w:rsidP="00C52059">
            <w:pPr>
              <w:jc w:val="center"/>
              <w:rPr>
                <w:sz w:val="16"/>
                <w:szCs w:val="16"/>
              </w:rPr>
            </w:pPr>
            <w:r w:rsidRPr="00B20523">
              <w:rPr>
                <w:sz w:val="16"/>
                <w:szCs w:val="16"/>
              </w:rPr>
              <w:t>3 квартал 2024 года</w:t>
            </w:r>
          </w:p>
        </w:tc>
        <w:tc>
          <w:tcPr>
            <w:tcW w:w="1995" w:type="dxa"/>
          </w:tcPr>
          <w:p w:rsidR="006E212B" w:rsidRPr="00B20523" w:rsidRDefault="006E212B" w:rsidP="00C52059">
            <w:pPr>
              <w:jc w:val="center"/>
              <w:rPr>
                <w:sz w:val="16"/>
                <w:szCs w:val="16"/>
              </w:rPr>
            </w:pPr>
          </w:p>
        </w:tc>
      </w:tr>
      <w:tr w:rsidR="006E212B" w:rsidRPr="00B20523" w:rsidTr="006E212B">
        <w:trPr>
          <w:jc w:val="center"/>
        </w:trPr>
        <w:tc>
          <w:tcPr>
            <w:tcW w:w="15270" w:type="dxa"/>
            <w:gridSpan w:val="4"/>
          </w:tcPr>
          <w:p w:rsidR="006E212B" w:rsidRPr="00B20523" w:rsidRDefault="006E212B" w:rsidP="00C52059">
            <w:pPr>
              <w:jc w:val="center"/>
              <w:rPr>
                <w:b/>
                <w:sz w:val="16"/>
                <w:szCs w:val="16"/>
              </w:rPr>
            </w:pPr>
            <w:r w:rsidRPr="00B20523">
              <w:rPr>
                <w:b/>
                <w:sz w:val="16"/>
                <w:szCs w:val="16"/>
              </w:rPr>
              <w:t xml:space="preserve">Обеспечение доступа граждан к информации о деятельности исполнительных органов </w:t>
            </w:r>
          </w:p>
        </w:tc>
      </w:tr>
      <w:tr w:rsidR="006E212B" w:rsidRPr="00B20523" w:rsidTr="006E212B">
        <w:trPr>
          <w:jc w:val="center"/>
        </w:trPr>
        <w:tc>
          <w:tcPr>
            <w:tcW w:w="15270" w:type="dxa"/>
            <w:gridSpan w:val="4"/>
          </w:tcPr>
          <w:p w:rsidR="006E212B" w:rsidRPr="00B20523" w:rsidRDefault="006E212B" w:rsidP="00C52059">
            <w:pPr>
              <w:jc w:val="center"/>
              <w:rPr>
                <w:b/>
                <w:sz w:val="16"/>
                <w:szCs w:val="16"/>
              </w:rPr>
            </w:pPr>
            <w:r w:rsidRPr="00B20523">
              <w:rPr>
                <w:b/>
                <w:sz w:val="16"/>
                <w:szCs w:val="16"/>
              </w:rPr>
              <w:t>Проведение антикоррупционного мониторинга</w:t>
            </w:r>
          </w:p>
        </w:tc>
      </w:tr>
      <w:tr w:rsidR="006E212B" w:rsidRPr="00B20523" w:rsidTr="006E212B">
        <w:trPr>
          <w:jc w:val="center"/>
        </w:trPr>
        <w:tc>
          <w:tcPr>
            <w:tcW w:w="1077" w:type="dxa"/>
          </w:tcPr>
          <w:p w:rsidR="006E212B" w:rsidRPr="00B20523" w:rsidRDefault="006E212B" w:rsidP="00C52059">
            <w:pPr>
              <w:jc w:val="center"/>
              <w:rPr>
                <w:sz w:val="16"/>
                <w:szCs w:val="16"/>
              </w:rPr>
            </w:pPr>
            <w:r w:rsidRPr="00B20523">
              <w:rPr>
                <w:sz w:val="16"/>
                <w:szCs w:val="16"/>
              </w:rPr>
              <w:t>31</w:t>
            </w:r>
          </w:p>
        </w:tc>
        <w:tc>
          <w:tcPr>
            <w:tcW w:w="8037" w:type="dxa"/>
          </w:tcPr>
          <w:p w:rsidR="006E212B" w:rsidRPr="00B20523" w:rsidRDefault="006E212B" w:rsidP="00C52059">
            <w:pPr>
              <w:jc w:val="both"/>
              <w:rPr>
                <w:sz w:val="16"/>
                <w:szCs w:val="16"/>
              </w:rPr>
            </w:pPr>
            <w:r w:rsidRPr="00B20523">
              <w:rPr>
                <w:sz w:val="16"/>
                <w:szCs w:val="16"/>
              </w:rPr>
              <w:t>Проведение работы по ведению базы данных об обращениях граждан и организаций на предмет наличия в них информации о фактах коррупции. Обеспечение доступа правоохранительных органов района к созданным базам</w:t>
            </w:r>
          </w:p>
        </w:tc>
        <w:tc>
          <w:tcPr>
            <w:tcW w:w="4161" w:type="dxa"/>
          </w:tcPr>
          <w:p w:rsidR="006E212B" w:rsidRPr="00B20523" w:rsidRDefault="006E212B" w:rsidP="00C52059">
            <w:pPr>
              <w:jc w:val="center"/>
              <w:rPr>
                <w:sz w:val="16"/>
                <w:szCs w:val="16"/>
              </w:rPr>
            </w:pPr>
          </w:p>
          <w:p w:rsidR="006E212B" w:rsidRPr="00B20523" w:rsidRDefault="006E212B" w:rsidP="00C52059">
            <w:pPr>
              <w:jc w:val="center"/>
              <w:rPr>
                <w:sz w:val="16"/>
                <w:szCs w:val="16"/>
              </w:rPr>
            </w:pPr>
            <w:r w:rsidRPr="00B20523">
              <w:rPr>
                <w:sz w:val="16"/>
                <w:szCs w:val="16"/>
              </w:rPr>
              <w:t>по мере обращения граждан и орган</w:t>
            </w:r>
            <w:r w:rsidRPr="00B20523">
              <w:rPr>
                <w:sz w:val="16"/>
                <w:szCs w:val="16"/>
              </w:rPr>
              <w:t>и</w:t>
            </w:r>
            <w:r w:rsidRPr="00B20523">
              <w:rPr>
                <w:sz w:val="16"/>
                <w:szCs w:val="16"/>
              </w:rPr>
              <w:t>заций</w:t>
            </w:r>
          </w:p>
        </w:tc>
        <w:tc>
          <w:tcPr>
            <w:tcW w:w="1995" w:type="dxa"/>
          </w:tcPr>
          <w:p w:rsidR="006E212B" w:rsidRPr="00B20523" w:rsidRDefault="006E212B" w:rsidP="00C52059">
            <w:pPr>
              <w:jc w:val="center"/>
              <w:rPr>
                <w:sz w:val="16"/>
                <w:szCs w:val="16"/>
              </w:rPr>
            </w:pPr>
          </w:p>
        </w:tc>
      </w:tr>
      <w:tr w:rsidR="006E212B" w:rsidRPr="00B20523" w:rsidTr="006E212B">
        <w:trPr>
          <w:jc w:val="center"/>
        </w:trPr>
        <w:tc>
          <w:tcPr>
            <w:tcW w:w="1077" w:type="dxa"/>
          </w:tcPr>
          <w:p w:rsidR="006E212B" w:rsidRPr="00B20523" w:rsidRDefault="006E212B" w:rsidP="00C52059">
            <w:pPr>
              <w:jc w:val="center"/>
              <w:rPr>
                <w:sz w:val="16"/>
                <w:szCs w:val="16"/>
              </w:rPr>
            </w:pPr>
            <w:r w:rsidRPr="00B20523">
              <w:rPr>
                <w:sz w:val="16"/>
                <w:szCs w:val="16"/>
              </w:rPr>
              <w:t>32</w:t>
            </w:r>
          </w:p>
        </w:tc>
        <w:tc>
          <w:tcPr>
            <w:tcW w:w="8037" w:type="dxa"/>
          </w:tcPr>
          <w:p w:rsidR="006E212B" w:rsidRPr="00B20523" w:rsidRDefault="006E212B" w:rsidP="00C52059">
            <w:pPr>
              <w:jc w:val="both"/>
              <w:rPr>
                <w:sz w:val="16"/>
                <w:szCs w:val="16"/>
              </w:rPr>
            </w:pPr>
            <w:r w:rsidRPr="00B20523">
              <w:rPr>
                <w:sz w:val="16"/>
                <w:szCs w:val="16"/>
              </w:rPr>
              <w:t xml:space="preserve">Обобщение практики рассмотрения обращений граждан и организаций на предмет наличия в них информации о фактах коррупции  с последующим представлением на плановом заседании комиссии по противодействию </w:t>
            </w:r>
            <w:r w:rsidRPr="00B20523">
              <w:rPr>
                <w:sz w:val="16"/>
                <w:szCs w:val="16"/>
              </w:rPr>
              <w:lastRenderedPageBreak/>
              <w:t>коррупции</w:t>
            </w:r>
          </w:p>
        </w:tc>
        <w:tc>
          <w:tcPr>
            <w:tcW w:w="4161" w:type="dxa"/>
          </w:tcPr>
          <w:p w:rsidR="006E212B" w:rsidRPr="00B20523" w:rsidRDefault="006E212B" w:rsidP="00C52059">
            <w:pPr>
              <w:jc w:val="center"/>
              <w:rPr>
                <w:sz w:val="16"/>
                <w:szCs w:val="16"/>
              </w:rPr>
            </w:pPr>
            <w:r w:rsidRPr="00B20523">
              <w:rPr>
                <w:sz w:val="16"/>
                <w:szCs w:val="16"/>
              </w:rPr>
              <w:lastRenderedPageBreak/>
              <w:t>2 квартал</w:t>
            </w:r>
          </w:p>
        </w:tc>
        <w:tc>
          <w:tcPr>
            <w:tcW w:w="1995" w:type="dxa"/>
          </w:tcPr>
          <w:p w:rsidR="006E212B" w:rsidRPr="00B20523" w:rsidRDefault="006E212B" w:rsidP="00C52059">
            <w:pPr>
              <w:jc w:val="center"/>
              <w:rPr>
                <w:sz w:val="16"/>
                <w:szCs w:val="16"/>
              </w:rPr>
            </w:pPr>
          </w:p>
        </w:tc>
      </w:tr>
      <w:tr w:rsidR="006E212B" w:rsidRPr="00B20523" w:rsidTr="006E212B">
        <w:trPr>
          <w:jc w:val="center"/>
        </w:trPr>
        <w:tc>
          <w:tcPr>
            <w:tcW w:w="1077" w:type="dxa"/>
          </w:tcPr>
          <w:p w:rsidR="006E212B" w:rsidRPr="00B20523" w:rsidRDefault="006E212B" w:rsidP="00C52059">
            <w:pPr>
              <w:jc w:val="center"/>
              <w:rPr>
                <w:sz w:val="16"/>
                <w:szCs w:val="16"/>
              </w:rPr>
            </w:pPr>
            <w:r w:rsidRPr="00B20523">
              <w:rPr>
                <w:sz w:val="16"/>
                <w:szCs w:val="16"/>
              </w:rPr>
              <w:lastRenderedPageBreak/>
              <w:t>33</w:t>
            </w:r>
          </w:p>
        </w:tc>
        <w:tc>
          <w:tcPr>
            <w:tcW w:w="8037" w:type="dxa"/>
          </w:tcPr>
          <w:p w:rsidR="006E212B" w:rsidRPr="00B20523" w:rsidRDefault="006E212B" w:rsidP="00C52059">
            <w:pPr>
              <w:jc w:val="both"/>
              <w:rPr>
                <w:sz w:val="16"/>
                <w:szCs w:val="16"/>
              </w:rPr>
            </w:pPr>
            <w:r w:rsidRPr="00B20523">
              <w:rPr>
                <w:sz w:val="16"/>
                <w:szCs w:val="16"/>
              </w:rPr>
              <w:t>Опубликование нормативных правовых актов Администрации Боровё</w:t>
            </w:r>
            <w:r w:rsidRPr="00B20523">
              <w:rPr>
                <w:sz w:val="16"/>
                <w:szCs w:val="16"/>
              </w:rPr>
              <w:t>н</w:t>
            </w:r>
            <w:r w:rsidRPr="00B20523">
              <w:rPr>
                <w:sz w:val="16"/>
                <w:szCs w:val="16"/>
              </w:rPr>
              <w:t>ковского сельского поселения и Совета депутатов Боровёнковского сел</w:t>
            </w:r>
            <w:r w:rsidRPr="00B20523">
              <w:rPr>
                <w:sz w:val="16"/>
                <w:szCs w:val="16"/>
              </w:rPr>
              <w:t>ь</w:t>
            </w:r>
            <w:r w:rsidRPr="00B20523">
              <w:rPr>
                <w:sz w:val="16"/>
                <w:szCs w:val="16"/>
              </w:rPr>
              <w:t>ского поселения в бюллетене «Официальный вестник Боровёнковского сельского поселения» и размещение на официальном сайте Администр</w:t>
            </w:r>
            <w:r w:rsidRPr="00B20523">
              <w:rPr>
                <w:sz w:val="16"/>
                <w:szCs w:val="16"/>
              </w:rPr>
              <w:t>а</w:t>
            </w:r>
            <w:r w:rsidRPr="00B20523">
              <w:rPr>
                <w:sz w:val="16"/>
                <w:szCs w:val="16"/>
              </w:rPr>
              <w:t>ции Боровёнковского сельского поселения в сети «Интернет»</w:t>
            </w:r>
          </w:p>
        </w:tc>
        <w:tc>
          <w:tcPr>
            <w:tcW w:w="4161" w:type="dxa"/>
          </w:tcPr>
          <w:p w:rsidR="006E212B" w:rsidRPr="00B20523" w:rsidRDefault="006E212B" w:rsidP="00C52059">
            <w:pPr>
              <w:jc w:val="center"/>
              <w:rPr>
                <w:sz w:val="16"/>
                <w:szCs w:val="16"/>
              </w:rPr>
            </w:pPr>
            <w:r w:rsidRPr="00B20523">
              <w:rPr>
                <w:sz w:val="16"/>
                <w:szCs w:val="16"/>
              </w:rPr>
              <w:t>В течение года</w:t>
            </w:r>
          </w:p>
        </w:tc>
        <w:tc>
          <w:tcPr>
            <w:tcW w:w="1995" w:type="dxa"/>
          </w:tcPr>
          <w:p w:rsidR="006E212B" w:rsidRPr="00B20523" w:rsidRDefault="006E212B" w:rsidP="00C52059">
            <w:pPr>
              <w:jc w:val="center"/>
              <w:rPr>
                <w:sz w:val="16"/>
                <w:szCs w:val="16"/>
              </w:rPr>
            </w:pPr>
          </w:p>
        </w:tc>
      </w:tr>
      <w:tr w:rsidR="006E212B" w:rsidRPr="00B20523" w:rsidTr="006E212B">
        <w:trPr>
          <w:jc w:val="center"/>
        </w:trPr>
        <w:tc>
          <w:tcPr>
            <w:tcW w:w="1077" w:type="dxa"/>
          </w:tcPr>
          <w:p w:rsidR="006E212B" w:rsidRPr="00B20523" w:rsidRDefault="006E212B" w:rsidP="00C52059">
            <w:pPr>
              <w:jc w:val="center"/>
              <w:rPr>
                <w:sz w:val="16"/>
                <w:szCs w:val="16"/>
              </w:rPr>
            </w:pPr>
            <w:r w:rsidRPr="00B20523">
              <w:rPr>
                <w:sz w:val="16"/>
                <w:szCs w:val="16"/>
              </w:rPr>
              <w:t>34</w:t>
            </w:r>
          </w:p>
        </w:tc>
        <w:tc>
          <w:tcPr>
            <w:tcW w:w="8037" w:type="dxa"/>
          </w:tcPr>
          <w:p w:rsidR="006E212B" w:rsidRPr="00B20523" w:rsidRDefault="006E212B" w:rsidP="00C52059">
            <w:pPr>
              <w:jc w:val="center"/>
              <w:rPr>
                <w:sz w:val="16"/>
                <w:szCs w:val="16"/>
              </w:rPr>
            </w:pPr>
            <w:r w:rsidRPr="00B20523">
              <w:rPr>
                <w:sz w:val="16"/>
                <w:szCs w:val="16"/>
              </w:rPr>
              <w:t>Обеспечение опубликования сведений о численности лиц, замещающих должности муниципальной службы и с указанием фактических затрат на их содержание</w:t>
            </w:r>
          </w:p>
        </w:tc>
        <w:tc>
          <w:tcPr>
            <w:tcW w:w="4161" w:type="dxa"/>
          </w:tcPr>
          <w:p w:rsidR="006E212B" w:rsidRPr="00B20523" w:rsidRDefault="006E212B" w:rsidP="00C52059">
            <w:pPr>
              <w:jc w:val="center"/>
              <w:rPr>
                <w:sz w:val="16"/>
                <w:szCs w:val="16"/>
              </w:rPr>
            </w:pPr>
            <w:r w:rsidRPr="00B20523">
              <w:rPr>
                <w:sz w:val="16"/>
                <w:szCs w:val="16"/>
              </w:rPr>
              <w:t>ежеквартально</w:t>
            </w:r>
          </w:p>
        </w:tc>
        <w:tc>
          <w:tcPr>
            <w:tcW w:w="1995" w:type="dxa"/>
          </w:tcPr>
          <w:p w:rsidR="006E212B" w:rsidRPr="00B20523" w:rsidRDefault="006E212B" w:rsidP="00C52059">
            <w:pPr>
              <w:jc w:val="center"/>
              <w:rPr>
                <w:sz w:val="16"/>
                <w:szCs w:val="16"/>
              </w:rPr>
            </w:pPr>
          </w:p>
        </w:tc>
      </w:tr>
      <w:tr w:rsidR="006E212B" w:rsidRPr="00B20523" w:rsidTr="006E212B">
        <w:trPr>
          <w:jc w:val="center"/>
        </w:trPr>
        <w:tc>
          <w:tcPr>
            <w:tcW w:w="1077" w:type="dxa"/>
          </w:tcPr>
          <w:p w:rsidR="006E212B" w:rsidRPr="00B20523" w:rsidRDefault="006E212B" w:rsidP="00C52059">
            <w:pPr>
              <w:jc w:val="center"/>
              <w:rPr>
                <w:sz w:val="16"/>
                <w:szCs w:val="16"/>
              </w:rPr>
            </w:pPr>
            <w:r w:rsidRPr="00B20523">
              <w:rPr>
                <w:sz w:val="16"/>
                <w:szCs w:val="16"/>
              </w:rPr>
              <w:t>35</w:t>
            </w:r>
          </w:p>
        </w:tc>
        <w:tc>
          <w:tcPr>
            <w:tcW w:w="8037" w:type="dxa"/>
          </w:tcPr>
          <w:p w:rsidR="006E212B" w:rsidRPr="00B20523" w:rsidRDefault="006E212B" w:rsidP="00C52059">
            <w:pPr>
              <w:jc w:val="both"/>
              <w:rPr>
                <w:sz w:val="16"/>
                <w:szCs w:val="16"/>
              </w:rPr>
            </w:pPr>
            <w:r w:rsidRPr="00B20523">
              <w:rPr>
                <w:sz w:val="16"/>
                <w:szCs w:val="16"/>
              </w:rPr>
              <w:t>Обеспечение опубликования сведений</w:t>
            </w:r>
            <w:r w:rsidRPr="00B20523">
              <w:rPr>
                <w:b/>
                <w:sz w:val="16"/>
                <w:szCs w:val="16"/>
              </w:rPr>
              <w:t xml:space="preserve"> </w:t>
            </w:r>
            <w:r w:rsidRPr="00B20523">
              <w:rPr>
                <w:sz w:val="16"/>
                <w:szCs w:val="16"/>
              </w:rPr>
              <w:t>о доходах, об имуществе и обяз</w:t>
            </w:r>
            <w:r w:rsidRPr="00B20523">
              <w:rPr>
                <w:sz w:val="16"/>
                <w:szCs w:val="16"/>
              </w:rPr>
              <w:t>а</w:t>
            </w:r>
            <w:r w:rsidRPr="00B20523">
              <w:rPr>
                <w:sz w:val="16"/>
                <w:szCs w:val="16"/>
              </w:rPr>
              <w:t>тельствах имущественного характера лиц, замещающих муниципальные должности и муниципальных служащих  Администрации Боровёнковск</w:t>
            </w:r>
            <w:r w:rsidRPr="00B20523">
              <w:rPr>
                <w:sz w:val="16"/>
                <w:szCs w:val="16"/>
              </w:rPr>
              <w:t>о</w:t>
            </w:r>
            <w:r w:rsidRPr="00B20523">
              <w:rPr>
                <w:sz w:val="16"/>
                <w:szCs w:val="16"/>
              </w:rPr>
              <w:t>го сельского поселения и членов их семей на официальном сайте Бор</w:t>
            </w:r>
            <w:r w:rsidRPr="00B20523">
              <w:rPr>
                <w:sz w:val="16"/>
                <w:szCs w:val="16"/>
              </w:rPr>
              <w:t>о</w:t>
            </w:r>
            <w:r w:rsidRPr="00B20523">
              <w:rPr>
                <w:sz w:val="16"/>
                <w:szCs w:val="16"/>
              </w:rPr>
              <w:t>вёнковского сельского поселения  и предоставления этих сведений общ</w:t>
            </w:r>
            <w:r w:rsidRPr="00B20523">
              <w:rPr>
                <w:sz w:val="16"/>
                <w:szCs w:val="16"/>
              </w:rPr>
              <w:t>е</w:t>
            </w:r>
            <w:r w:rsidRPr="00B20523">
              <w:rPr>
                <w:sz w:val="16"/>
                <w:szCs w:val="16"/>
              </w:rPr>
              <w:t>российским средствам массовой информации для опубликования</w:t>
            </w:r>
          </w:p>
        </w:tc>
        <w:tc>
          <w:tcPr>
            <w:tcW w:w="4161" w:type="dxa"/>
          </w:tcPr>
          <w:p w:rsidR="006E212B" w:rsidRPr="00B20523" w:rsidRDefault="006E212B" w:rsidP="00C52059">
            <w:pPr>
              <w:jc w:val="center"/>
              <w:rPr>
                <w:sz w:val="16"/>
                <w:szCs w:val="16"/>
              </w:rPr>
            </w:pPr>
            <w:r w:rsidRPr="00B20523">
              <w:rPr>
                <w:sz w:val="16"/>
                <w:szCs w:val="16"/>
              </w:rPr>
              <w:t>в 14-дневный срок со дня истечения срока, установленного для подачи справок о доходах, об имуществе и обязательствах имущественного хара</w:t>
            </w:r>
            <w:r w:rsidRPr="00B20523">
              <w:rPr>
                <w:sz w:val="16"/>
                <w:szCs w:val="16"/>
              </w:rPr>
              <w:t>к</w:t>
            </w:r>
            <w:r w:rsidRPr="00B20523">
              <w:rPr>
                <w:sz w:val="16"/>
                <w:szCs w:val="16"/>
              </w:rPr>
              <w:t>тера лица, замещающего муниципал</w:t>
            </w:r>
            <w:r w:rsidRPr="00B20523">
              <w:rPr>
                <w:sz w:val="16"/>
                <w:szCs w:val="16"/>
              </w:rPr>
              <w:t>ь</w:t>
            </w:r>
            <w:r w:rsidRPr="00B20523">
              <w:rPr>
                <w:sz w:val="16"/>
                <w:szCs w:val="16"/>
              </w:rPr>
              <w:t>ные должности.</w:t>
            </w:r>
          </w:p>
        </w:tc>
        <w:tc>
          <w:tcPr>
            <w:tcW w:w="1995" w:type="dxa"/>
          </w:tcPr>
          <w:p w:rsidR="006E212B" w:rsidRPr="00B20523" w:rsidRDefault="006E212B" w:rsidP="00C52059">
            <w:pPr>
              <w:jc w:val="center"/>
              <w:rPr>
                <w:sz w:val="16"/>
                <w:szCs w:val="16"/>
              </w:rPr>
            </w:pPr>
          </w:p>
        </w:tc>
      </w:tr>
      <w:tr w:rsidR="006E212B" w:rsidRPr="00B20523" w:rsidTr="006E212B">
        <w:trPr>
          <w:jc w:val="center"/>
        </w:trPr>
        <w:tc>
          <w:tcPr>
            <w:tcW w:w="1077" w:type="dxa"/>
          </w:tcPr>
          <w:p w:rsidR="006E212B" w:rsidRPr="00B20523" w:rsidRDefault="006E212B" w:rsidP="00C52059">
            <w:pPr>
              <w:jc w:val="center"/>
              <w:rPr>
                <w:sz w:val="16"/>
                <w:szCs w:val="16"/>
              </w:rPr>
            </w:pPr>
            <w:r w:rsidRPr="00B20523">
              <w:rPr>
                <w:sz w:val="16"/>
                <w:szCs w:val="16"/>
              </w:rPr>
              <w:t>36</w:t>
            </w:r>
          </w:p>
        </w:tc>
        <w:tc>
          <w:tcPr>
            <w:tcW w:w="8037" w:type="dxa"/>
          </w:tcPr>
          <w:p w:rsidR="006E212B" w:rsidRPr="00B20523" w:rsidRDefault="006E212B" w:rsidP="00C52059">
            <w:pPr>
              <w:jc w:val="both"/>
              <w:rPr>
                <w:sz w:val="16"/>
                <w:szCs w:val="16"/>
              </w:rPr>
            </w:pPr>
            <w:r w:rsidRPr="00B20523">
              <w:rPr>
                <w:sz w:val="16"/>
                <w:szCs w:val="16"/>
              </w:rPr>
              <w:t>Размещение на сайте информации о деятельности комиссии по соблюд</w:t>
            </w:r>
            <w:r w:rsidRPr="00B20523">
              <w:rPr>
                <w:sz w:val="16"/>
                <w:szCs w:val="16"/>
              </w:rPr>
              <w:t>е</w:t>
            </w:r>
            <w:r w:rsidRPr="00B20523">
              <w:rPr>
                <w:sz w:val="16"/>
                <w:szCs w:val="16"/>
              </w:rPr>
              <w:t>нию требований служебного поведения и урегулированию конфликта интересов.</w:t>
            </w:r>
          </w:p>
        </w:tc>
        <w:tc>
          <w:tcPr>
            <w:tcW w:w="4161" w:type="dxa"/>
          </w:tcPr>
          <w:p w:rsidR="006E212B" w:rsidRPr="00B20523" w:rsidRDefault="006E212B" w:rsidP="00C52059">
            <w:pPr>
              <w:jc w:val="center"/>
              <w:rPr>
                <w:sz w:val="16"/>
                <w:szCs w:val="16"/>
              </w:rPr>
            </w:pPr>
            <w:r w:rsidRPr="00B20523">
              <w:rPr>
                <w:sz w:val="16"/>
                <w:szCs w:val="16"/>
              </w:rPr>
              <w:t xml:space="preserve">По мере проведения заседаний </w:t>
            </w:r>
          </w:p>
        </w:tc>
        <w:tc>
          <w:tcPr>
            <w:tcW w:w="1995" w:type="dxa"/>
          </w:tcPr>
          <w:p w:rsidR="006E212B" w:rsidRPr="00B20523" w:rsidRDefault="006E212B" w:rsidP="00C52059">
            <w:pPr>
              <w:jc w:val="center"/>
              <w:rPr>
                <w:sz w:val="16"/>
                <w:szCs w:val="16"/>
              </w:rPr>
            </w:pPr>
          </w:p>
        </w:tc>
      </w:tr>
      <w:tr w:rsidR="006E212B" w:rsidRPr="00B20523" w:rsidTr="006E212B">
        <w:trPr>
          <w:jc w:val="center"/>
        </w:trPr>
        <w:tc>
          <w:tcPr>
            <w:tcW w:w="1077" w:type="dxa"/>
          </w:tcPr>
          <w:p w:rsidR="006E212B" w:rsidRPr="00B20523" w:rsidRDefault="006E212B" w:rsidP="00C52059">
            <w:pPr>
              <w:jc w:val="center"/>
              <w:rPr>
                <w:sz w:val="16"/>
                <w:szCs w:val="16"/>
              </w:rPr>
            </w:pPr>
            <w:r w:rsidRPr="00B20523">
              <w:rPr>
                <w:sz w:val="16"/>
                <w:szCs w:val="16"/>
              </w:rPr>
              <w:t>37</w:t>
            </w:r>
          </w:p>
        </w:tc>
        <w:tc>
          <w:tcPr>
            <w:tcW w:w="8037" w:type="dxa"/>
          </w:tcPr>
          <w:p w:rsidR="006E212B" w:rsidRPr="00B20523" w:rsidRDefault="006E212B" w:rsidP="00C52059">
            <w:pPr>
              <w:jc w:val="both"/>
              <w:rPr>
                <w:sz w:val="16"/>
                <w:szCs w:val="16"/>
              </w:rPr>
            </w:pPr>
            <w:r w:rsidRPr="00B20523">
              <w:rPr>
                <w:sz w:val="16"/>
                <w:szCs w:val="16"/>
              </w:rPr>
              <w:t>Размещение на сайте информации о деятельности комиссии по против</w:t>
            </w:r>
            <w:r w:rsidRPr="00B20523">
              <w:rPr>
                <w:sz w:val="16"/>
                <w:szCs w:val="16"/>
              </w:rPr>
              <w:t>о</w:t>
            </w:r>
            <w:r w:rsidRPr="00B20523">
              <w:rPr>
                <w:sz w:val="16"/>
                <w:szCs w:val="16"/>
              </w:rPr>
              <w:t>действию коррупции.</w:t>
            </w:r>
          </w:p>
        </w:tc>
        <w:tc>
          <w:tcPr>
            <w:tcW w:w="4161" w:type="dxa"/>
          </w:tcPr>
          <w:p w:rsidR="006E212B" w:rsidRPr="00B20523" w:rsidRDefault="006E212B" w:rsidP="00C52059">
            <w:pPr>
              <w:jc w:val="center"/>
              <w:rPr>
                <w:sz w:val="16"/>
                <w:szCs w:val="16"/>
              </w:rPr>
            </w:pPr>
            <w:r w:rsidRPr="00B20523">
              <w:rPr>
                <w:sz w:val="16"/>
                <w:szCs w:val="16"/>
              </w:rPr>
              <w:t xml:space="preserve">По мере проведения заседаний </w:t>
            </w:r>
          </w:p>
        </w:tc>
        <w:tc>
          <w:tcPr>
            <w:tcW w:w="1995" w:type="dxa"/>
          </w:tcPr>
          <w:p w:rsidR="006E212B" w:rsidRPr="00B20523" w:rsidRDefault="006E212B" w:rsidP="00C52059">
            <w:pPr>
              <w:jc w:val="center"/>
              <w:rPr>
                <w:sz w:val="16"/>
                <w:szCs w:val="16"/>
              </w:rPr>
            </w:pPr>
          </w:p>
        </w:tc>
      </w:tr>
      <w:tr w:rsidR="006E212B" w:rsidRPr="00B20523" w:rsidTr="006E212B">
        <w:trPr>
          <w:jc w:val="center"/>
        </w:trPr>
        <w:tc>
          <w:tcPr>
            <w:tcW w:w="1077" w:type="dxa"/>
          </w:tcPr>
          <w:p w:rsidR="006E212B" w:rsidRPr="00B20523" w:rsidRDefault="006E212B" w:rsidP="00C52059">
            <w:pPr>
              <w:jc w:val="center"/>
              <w:rPr>
                <w:sz w:val="16"/>
                <w:szCs w:val="16"/>
              </w:rPr>
            </w:pPr>
            <w:r w:rsidRPr="00B20523">
              <w:rPr>
                <w:sz w:val="16"/>
                <w:szCs w:val="16"/>
              </w:rPr>
              <w:t>38</w:t>
            </w:r>
          </w:p>
        </w:tc>
        <w:tc>
          <w:tcPr>
            <w:tcW w:w="8037" w:type="dxa"/>
          </w:tcPr>
          <w:p w:rsidR="006E212B" w:rsidRPr="00B20523" w:rsidRDefault="006E212B" w:rsidP="00C52059">
            <w:pPr>
              <w:jc w:val="both"/>
              <w:rPr>
                <w:sz w:val="16"/>
                <w:szCs w:val="16"/>
              </w:rPr>
            </w:pPr>
            <w:r w:rsidRPr="00B20523">
              <w:rPr>
                <w:sz w:val="16"/>
                <w:szCs w:val="16"/>
              </w:rPr>
              <w:t>Проведение анализа соблюдения сроков и результатов рассмотрения о</w:t>
            </w:r>
            <w:r w:rsidRPr="00B20523">
              <w:rPr>
                <w:sz w:val="16"/>
                <w:szCs w:val="16"/>
              </w:rPr>
              <w:t>б</w:t>
            </w:r>
            <w:r w:rsidRPr="00B20523">
              <w:rPr>
                <w:sz w:val="16"/>
                <w:szCs w:val="16"/>
              </w:rPr>
              <w:t xml:space="preserve">ращений граждан о фактах проявления коррупции в деятельности органов местного самоуправления </w:t>
            </w:r>
          </w:p>
        </w:tc>
        <w:tc>
          <w:tcPr>
            <w:tcW w:w="4161" w:type="dxa"/>
          </w:tcPr>
          <w:p w:rsidR="006E212B" w:rsidRPr="00B20523" w:rsidRDefault="006E212B" w:rsidP="00C52059">
            <w:pPr>
              <w:jc w:val="center"/>
              <w:rPr>
                <w:sz w:val="16"/>
                <w:szCs w:val="16"/>
              </w:rPr>
            </w:pPr>
            <w:r w:rsidRPr="00B20523">
              <w:rPr>
                <w:sz w:val="16"/>
                <w:szCs w:val="16"/>
              </w:rPr>
              <w:t>ежеквартально</w:t>
            </w:r>
          </w:p>
        </w:tc>
        <w:tc>
          <w:tcPr>
            <w:tcW w:w="1995" w:type="dxa"/>
          </w:tcPr>
          <w:p w:rsidR="006E212B" w:rsidRPr="00B20523" w:rsidRDefault="006E212B" w:rsidP="00C52059">
            <w:pPr>
              <w:jc w:val="center"/>
              <w:rPr>
                <w:sz w:val="16"/>
                <w:szCs w:val="16"/>
              </w:rPr>
            </w:pPr>
          </w:p>
        </w:tc>
      </w:tr>
      <w:tr w:rsidR="006E212B" w:rsidRPr="00B20523" w:rsidTr="006E212B">
        <w:trPr>
          <w:jc w:val="center"/>
        </w:trPr>
        <w:tc>
          <w:tcPr>
            <w:tcW w:w="1077" w:type="dxa"/>
          </w:tcPr>
          <w:p w:rsidR="006E212B" w:rsidRPr="00B20523" w:rsidRDefault="006E212B" w:rsidP="00C52059">
            <w:pPr>
              <w:jc w:val="center"/>
              <w:rPr>
                <w:sz w:val="16"/>
                <w:szCs w:val="16"/>
              </w:rPr>
            </w:pPr>
            <w:r w:rsidRPr="00B20523">
              <w:rPr>
                <w:sz w:val="16"/>
                <w:szCs w:val="16"/>
              </w:rPr>
              <w:t>39</w:t>
            </w:r>
          </w:p>
        </w:tc>
        <w:tc>
          <w:tcPr>
            <w:tcW w:w="8037" w:type="dxa"/>
          </w:tcPr>
          <w:p w:rsidR="006E212B" w:rsidRPr="00B20523" w:rsidRDefault="006E212B" w:rsidP="00C52059">
            <w:pPr>
              <w:jc w:val="both"/>
              <w:rPr>
                <w:sz w:val="16"/>
                <w:szCs w:val="16"/>
              </w:rPr>
            </w:pPr>
            <w:r w:rsidRPr="00B20523">
              <w:rPr>
                <w:sz w:val="16"/>
                <w:szCs w:val="16"/>
              </w:rPr>
              <w:t>Обеспечение возможности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w:t>
            </w:r>
            <w:r w:rsidRPr="00B20523">
              <w:rPr>
                <w:sz w:val="16"/>
                <w:szCs w:val="16"/>
              </w:rPr>
              <w:t>е</w:t>
            </w:r>
            <w:r w:rsidRPr="00B20523">
              <w:rPr>
                <w:sz w:val="16"/>
                <w:szCs w:val="16"/>
              </w:rPr>
              <w:t>ния на заседаниях коллегиальных органов администрации.</w:t>
            </w:r>
          </w:p>
        </w:tc>
        <w:tc>
          <w:tcPr>
            <w:tcW w:w="4161" w:type="dxa"/>
          </w:tcPr>
          <w:p w:rsidR="006E212B" w:rsidRPr="00B20523" w:rsidRDefault="006E212B" w:rsidP="00C52059">
            <w:pPr>
              <w:jc w:val="center"/>
              <w:rPr>
                <w:sz w:val="16"/>
                <w:szCs w:val="16"/>
              </w:rPr>
            </w:pPr>
            <w:r w:rsidRPr="00B20523">
              <w:rPr>
                <w:sz w:val="16"/>
                <w:szCs w:val="16"/>
              </w:rPr>
              <w:t>По мере проведения заседаний</w:t>
            </w:r>
          </w:p>
        </w:tc>
        <w:tc>
          <w:tcPr>
            <w:tcW w:w="1995" w:type="dxa"/>
          </w:tcPr>
          <w:p w:rsidR="006E212B" w:rsidRPr="00B20523" w:rsidRDefault="006E212B" w:rsidP="00C52059">
            <w:pPr>
              <w:jc w:val="center"/>
              <w:rPr>
                <w:sz w:val="16"/>
                <w:szCs w:val="16"/>
              </w:rPr>
            </w:pPr>
          </w:p>
        </w:tc>
      </w:tr>
      <w:tr w:rsidR="006E212B" w:rsidRPr="00B20523" w:rsidTr="006E212B">
        <w:trPr>
          <w:jc w:val="center"/>
        </w:trPr>
        <w:tc>
          <w:tcPr>
            <w:tcW w:w="1077" w:type="dxa"/>
          </w:tcPr>
          <w:p w:rsidR="006E212B" w:rsidRPr="00B20523" w:rsidRDefault="006E212B" w:rsidP="00C52059">
            <w:pPr>
              <w:jc w:val="center"/>
              <w:rPr>
                <w:sz w:val="16"/>
                <w:szCs w:val="16"/>
              </w:rPr>
            </w:pPr>
            <w:r w:rsidRPr="00B20523">
              <w:rPr>
                <w:sz w:val="16"/>
                <w:szCs w:val="16"/>
              </w:rPr>
              <w:t>40</w:t>
            </w:r>
          </w:p>
        </w:tc>
        <w:tc>
          <w:tcPr>
            <w:tcW w:w="8037" w:type="dxa"/>
          </w:tcPr>
          <w:p w:rsidR="006E212B" w:rsidRPr="00B20523" w:rsidRDefault="006E212B" w:rsidP="00C52059">
            <w:pPr>
              <w:jc w:val="both"/>
              <w:rPr>
                <w:sz w:val="16"/>
                <w:szCs w:val="16"/>
              </w:rPr>
            </w:pPr>
            <w:r w:rsidRPr="00B20523">
              <w:rPr>
                <w:sz w:val="16"/>
                <w:szCs w:val="16"/>
              </w:rPr>
              <w:t xml:space="preserve"> Проведение «горячей линии» по вопросам противодействия коррупции в органах местного самоуправления Боровёнковского сельского поселения </w:t>
            </w:r>
          </w:p>
        </w:tc>
        <w:tc>
          <w:tcPr>
            <w:tcW w:w="4161" w:type="dxa"/>
          </w:tcPr>
          <w:p w:rsidR="006E212B" w:rsidRPr="00B20523" w:rsidRDefault="006E212B" w:rsidP="00C52059">
            <w:pPr>
              <w:jc w:val="center"/>
              <w:rPr>
                <w:sz w:val="16"/>
                <w:szCs w:val="16"/>
              </w:rPr>
            </w:pPr>
            <w:r w:rsidRPr="00B20523">
              <w:rPr>
                <w:sz w:val="16"/>
                <w:szCs w:val="16"/>
              </w:rPr>
              <w:t>ежеквартально</w:t>
            </w:r>
          </w:p>
        </w:tc>
        <w:tc>
          <w:tcPr>
            <w:tcW w:w="1995" w:type="dxa"/>
          </w:tcPr>
          <w:p w:rsidR="006E212B" w:rsidRPr="00B20523" w:rsidRDefault="006E212B" w:rsidP="00C52059">
            <w:pPr>
              <w:jc w:val="center"/>
              <w:rPr>
                <w:sz w:val="16"/>
                <w:szCs w:val="16"/>
              </w:rPr>
            </w:pPr>
          </w:p>
        </w:tc>
      </w:tr>
      <w:tr w:rsidR="006E212B" w:rsidRPr="00B20523" w:rsidTr="006E212B">
        <w:trPr>
          <w:jc w:val="center"/>
        </w:trPr>
        <w:tc>
          <w:tcPr>
            <w:tcW w:w="1077" w:type="dxa"/>
          </w:tcPr>
          <w:p w:rsidR="006E212B" w:rsidRPr="00B20523" w:rsidRDefault="006E212B" w:rsidP="00C52059">
            <w:pPr>
              <w:jc w:val="center"/>
              <w:rPr>
                <w:sz w:val="16"/>
                <w:szCs w:val="16"/>
              </w:rPr>
            </w:pPr>
            <w:r w:rsidRPr="00B20523">
              <w:rPr>
                <w:sz w:val="16"/>
                <w:szCs w:val="16"/>
              </w:rPr>
              <w:t>41</w:t>
            </w:r>
          </w:p>
        </w:tc>
        <w:tc>
          <w:tcPr>
            <w:tcW w:w="8037" w:type="dxa"/>
          </w:tcPr>
          <w:p w:rsidR="006E212B" w:rsidRPr="00B20523" w:rsidRDefault="006E212B" w:rsidP="00C52059">
            <w:pPr>
              <w:jc w:val="both"/>
              <w:rPr>
                <w:sz w:val="16"/>
                <w:szCs w:val="16"/>
              </w:rPr>
            </w:pPr>
            <w:r w:rsidRPr="00B20523">
              <w:rPr>
                <w:sz w:val="16"/>
                <w:szCs w:val="16"/>
              </w:rPr>
              <w:t>Обеспечение проведения анализа реализации мер по противодействию коррупции в администрации Боровёнковского сельского поселения и подготовка отчета о реализации плана по противодействию коррупции на 2023 год.</w:t>
            </w:r>
          </w:p>
        </w:tc>
        <w:tc>
          <w:tcPr>
            <w:tcW w:w="4161" w:type="dxa"/>
          </w:tcPr>
          <w:p w:rsidR="006E212B" w:rsidRPr="00B20523" w:rsidRDefault="006E212B" w:rsidP="00C52059">
            <w:pPr>
              <w:jc w:val="center"/>
              <w:rPr>
                <w:sz w:val="16"/>
                <w:szCs w:val="16"/>
              </w:rPr>
            </w:pPr>
            <w:r w:rsidRPr="00B20523">
              <w:rPr>
                <w:sz w:val="16"/>
                <w:szCs w:val="16"/>
              </w:rPr>
              <w:t>ежеквартально</w:t>
            </w:r>
          </w:p>
        </w:tc>
        <w:tc>
          <w:tcPr>
            <w:tcW w:w="1995" w:type="dxa"/>
          </w:tcPr>
          <w:p w:rsidR="006E212B" w:rsidRPr="00B20523" w:rsidRDefault="006E212B" w:rsidP="00C52059">
            <w:pPr>
              <w:jc w:val="center"/>
              <w:rPr>
                <w:sz w:val="16"/>
                <w:szCs w:val="16"/>
              </w:rPr>
            </w:pPr>
          </w:p>
        </w:tc>
      </w:tr>
      <w:tr w:rsidR="006E212B" w:rsidRPr="00B20523" w:rsidTr="006E212B">
        <w:trPr>
          <w:jc w:val="center"/>
        </w:trPr>
        <w:tc>
          <w:tcPr>
            <w:tcW w:w="15270" w:type="dxa"/>
            <w:gridSpan w:val="4"/>
          </w:tcPr>
          <w:p w:rsidR="006E212B" w:rsidRPr="00B20523" w:rsidRDefault="006E212B" w:rsidP="00C52059">
            <w:pPr>
              <w:jc w:val="center"/>
              <w:rPr>
                <w:b/>
                <w:sz w:val="16"/>
                <w:szCs w:val="16"/>
              </w:rPr>
            </w:pPr>
            <w:r w:rsidRPr="00B20523">
              <w:rPr>
                <w:b/>
                <w:sz w:val="16"/>
                <w:szCs w:val="16"/>
              </w:rPr>
              <w:t>Формирование нетерпимого отношения к проявлениям коррупции</w:t>
            </w:r>
          </w:p>
        </w:tc>
      </w:tr>
      <w:tr w:rsidR="006E212B" w:rsidRPr="00B20523" w:rsidTr="006E212B">
        <w:trPr>
          <w:jc w:val="center"/>
        </w:trPr>
        <w:tc>
          <w:tcPr>
            <w:tcW w:w="1077" w:type="dxa"/>
          </w:tcPr>
          <w:p w:rsidR="006E212B" w:rsidRPr="00B20523" w:rsidRDefault="006E212B" w:rsidP="00C52059">
            <w:pPr>
              <w:jc w:val="center"/>
              <w:rPr>
                <w:sz w:val="16"/>
                <w:szCs w:val="16"/>
              </w:rPr>
            </w:pPr>
            <w:r w:rsidRPr="00B20523">
              <w:rPr>
                <w:sz w:val="16"/>
                <w:szCs w:val="16"/>
              </w:rPr>
              <w:t>42</w:t>
            </w:r>
          </w:p>
        </w:tc>
        <w:tc>
          <w:tcPr>
            <w:tcW w:w="8037" w:type="dxa"/>
          </w:tcPr>
          <w:p w:rsidR="006E212B" w:rsidRPr="00B20523" w:rsidRDefault="006E212B" w:rsidP="00C52059">
            <w:pPr>
              <w:jc w:val="both"/>
              <w:rPr>
                <w:sz w:val="16"/>
                <w:szCs w:val="16"/>
              </w:rPr>
            </w:pPr>
            <w:r w:rsidRPr="00B20523">
              <w:rPr>
                <w:sz w:val="16"/>
                <w:szCs w:val="16"/>
              </w:rPr>
              <w:t xml:space="preserve">Размещать информацию в СМИ по вопросам противодействия коррупции в органах исполнительной власти поселения </w:t>
            </w:r>
          </w:p>
        </w:tc>
        <w:tc>
          <w:tcPr>
            <w:tcW w:w="4161" w:type="dxa"/>
          </w:tcPr>
          <w:p w:rsidR="006E212B" w:rsidRPr="00B20523" w:rsidRDefault="006E212B" w:rsidP="00C52059">
            <w:pPr>
              <w:jc w:val="center"/>
              <w:rPr>
                <w:sz w:val="16"/>
                <w:szCs w:val="16"/>
              </w:rPr>
            </w:pPr>
            <w:r w:rsidRPr="00B20523">
              <w:rPr>
                <w:sz w:val="16"/>
                <w:szCs w:val="16"/>
              </w:rPr>
              <w:t>постоянно</w:t>
            </w:r>
          </w:p>
        </w:tc>
        <w:tc>
          <w:tcPr>
            <w:tcW w:w="1995" w:type="dxa"/>
          </w:tcPr>
          <w:p w:rsidR="006E212B" w:rsidRPr="00B20523" w:rsidRDefault="006E212B" w:rsidP="00C52059">
            <w:pPr>
              <w:jc w:val="center"/>
              <w:rPr>
                <w:sz w:val="16"/>
                <w:szCs w:val="16"/>
              </w:rPr>
            </w:pPr>
          </w:p>
        </w:tc>
      </w:tr>
    </w:tbl>
    <w:p w:rsidR="006E212B" w:rsidRPr="00B20523" w:rsidRDefault="006E212B" w:rsidP="006E212B">
      <w:pPr>
        <w:pBdr>
          <w:bottom w:val="single" w:sz="12" w:space="1" w:color="auto"/>
        </w:pBdr>
        <w:spacing w:line="240" w:lineRule="exact"/>
        <w:rPr>
          <w:b/>
          <w:sz w:val="16"/>
          <w:szCs w:val="16"/>
        </w:rPr>
      </w:pPr>
    </w:p>
    <w:p w:rsidR="006E212B" w:rsidRPr="00B20523" w:rsidRDefault="006E212B" w:rsidP="006E212B">
      <w:pPr>
        <w:spacing w:line="240" w:lineRule="exact"/>
        <w:rPr>
          <w:b/>
          <w:sz w:val="16"/>
          <w:szCs w:val="16"/>
        </w:rPr>
      </w:pPr>
    </w:p>
    <w:p w:rsidR="006E212B" w:rsidRPr="007A059A" w:rsidRDefault="006E212B" w:rsidP="006E212B">
      <w:pPr>
        <w:pStyle w:val="3"/>
        <w:widowControl/>
        <w:numPr>
          <w:ilvl w:val="0"/>
          <w:numId w:val="0"/>
        </w:numPr>
        <w:suppressAutoHyphens/>
        <w:autoSpaceDE/>
        <w:autoSpaceDN/>
        <w:adjustRightInd/>
        <w:spacing w:line="240" w:lineRule="auto"/>
        <w:ind w:left="3130" w:hanging="432"/>
        <w:rPr>
          <w:rFonts w:ascii="Times New Roman" w:hAnsi="Times New Roman" w:cs="Times New Roman"/>
          <w:sz w:val="16"/>
        </w:rPr>
      </w:pPr>
      <w:r w:rsidRPr="007A059A">
        <w:rPr>
          <w:rFonts w:ascii="Times New Roman" w:hAnsi="Times New Roman" w:cs="Times New Roman"/>
          <w:sz w:val="16"/>
        </w:rPr>
        <w:t>АДМИНИСТРАЦ</w:t>
      </w:r>
      <w:r>
        <w:rPr>
          <w:rFonts w:ascii="Times New Roman" w:hAnsi="Times New Roman" w:cs="Times New Roman"/>
          <w:sz w:val="16"/>
        </w:rPr>
        <w:t xml:space="preserve">ИЯ БОРОВЁНКОВСКОГО СЕЛЬСКОГО </w:t>
      </w:r>
      <w:r w:rsidRPr="007A059A">
        <w:rPr>
          <w:rFonts w:ascii="Times New Roman" w:hAnsi="Times New Roman" w:cs="Times New Roman"/>
          <w:sz w:val="16"/>
        </w:rPr>
        <w:t>ПОСЕЛЕНИЯ</w:t>
      </w:r>
    </w:p>
    <w:p w:rsidR="006E212B" w:rsidRPr="002A0636" w:rsidRDefault="006E212B" w:rsidP="006E212B">
      <w:pPr>
        <w:jc w:val="center"/>
        <w:rPr>
          <w:sz w:val="16"/>
          <w:szCs w:val="16"/>
        </w:rPr>
      </w:pPr>
      <w:r w:rsidRPr="002A0636">
        <w:rPr>
          <w:b/>
          <w:sz w:val="16"/>
          <w:szCs w:val="16"/>
        </w:rPr>
        <w:t>П О С Т А Н О В Л Е Н И Е</w:t>
      </w:r>
    </w:p>
    <w:p w:rsidR="00F24B4B" w:rsidRPr="006E212B" w:rsidRDefault="006E212B" w:rsidP="006E212B">
      <w:pPr>
        <w:spacing w:line="240" w:lineRule="exact"/>
        <w:jc w:val="center"/>
        <w:rPr>
          <w:b/>
          <w:sz w:val="16"/>
          <w:szCs w:val="16"/>
        </w:rPr>
      </w:pPr>
      <w:r>
        <w:rPr>
          <w:b/>
          <w:sz w:val="16"/>
          <w:szCs w:val="16"/>
        </w:rPr>
        <w:t>от 25.12.2023  №184</w:t>
      </w:r>
    </w:p>
    <w:p w:rsidR="006E212B" w:rsidRDefault="006E212B" w:rsidP="006E212B">
      <w:pPr>
        <w:spacing w:line="240" w:lineRule="exact"/>
        <w:jc w:val="center"/>
        <w:rPr>
          <w:b/>
          <w:sz w:val="16"/>
          <w:szCs w:val="16"/>
        </w:rPr>
      </w:pPr>
      <w:r w:rsidRPr="00BE4397">
        <w:rPr>
          <w:b/>
          <w:sz w:val="16"/>
          <w:szCs w:val="16"/>
        </w:rPr>
        <w:t>О внесении изменений в муниципальную программу</w:t>
      </w:r>
      <w:r>
        <w:rPr>
          <w:sz w:val="16"/>
          <w:szCs w:val="16"/>
        </w:rPr>
        <w:t xml:space="preserve"> </w:t>
      </w:r>
      <w:r w:rsidRPr="00BE4397">
        <w:rPr>
          <w:b/>
          <w:sz w:val="16"/>
          <w:szCs w:val="16"/>
        </w:rPr>
        <w:t>«Реконструкция, капитальный ремонт, ремонт и содержание автомобильных дорог общ</w:t>
      </w:r>
      <w:r w:rsidRPr="00BE4397">
        <w:rPr>
          <w:b/>
          <w:sz w:val="16"/>
          <w:szCs w:val="16"/>
        </w:rPr>
        <w:t>е</w:t>
      </w:r>
      <w:r w:rsidRPr="00BE4397">
        <w:rPr>
          <w:b/>
          <w:sz w:val="16"/>
          <w:szCs w:val="16"/>
        </w:rPr>
        <w:t>го пользования местного значения на территории Боровёнковского сельского поселения на 2017-2025годы»</w:t>
      </w:r>
    </w:p>
    <w:p w:rsidR="00487D95" w:rsidRPr="00BE4397" w:rsidRDefault="00487D95" w:rsidP="006E212B">
      <w:pPr>
        <w:spacing w:line="240" w:lineRule="exact"/>
        <w:jc w:val="center"/>
        <w:rPr>
          <w:sz w:val="16"/>
          <w:szCs w:val="16"/>
        </w:rPr>
      </w:pPr>
    </w:p>
    <w:p w:rsidR="00487D95" w:rsidRPr="00BE4397" w:rsidRDefault="00487D95" w:rsidP="00487D95">
      <w:pPr>
        <w:ind w:firstLine="708"/>
        <w:jc w:val="both"/>
        <w:rPr>
          <w:sz w:val="16"/>
          <w:szCs w:val="16"/>
        </w:rPr>
      </w:pPr>
      <w:r w:rsidRPr="00BE4397">
        <w:rPr>
          <w:bCs/>
          <w:color w:val="282828"/>
          <w:sz w:val="16"/>
          <w:szCs w:val="16"/>
        </w:rPr>
        <w:t xml:space="preserve">В соответствии с Бюджетным кодексом Российской Федерации,    </w:t>
      </w:r>
      <w:r w:rsidRPr="00BE4397">
        <w:rPr>
          <w:b/>
          <w:bCs/>
          <w:sz w:val="16"/>
          <w:szCs w:val="16"/>
        </w:rPr>
        <w:t xml:space="preserve"> </w:t>
      </w:r>
      <w:r w:rsidRPr="00BE4397">
        <w:rPr>
          <w:sz w:val="16"/>
          <w:szCs w:val="16"/>
        </w:rPr>
        <w:t xml:space="preserve">решением Совета депутатов Боровёнковского сельского поселения </w:t>
      </w:r>
      <w:r w:rsidRPr="00BE4397">
        <w:rPr>
          <w:bCs/>
          <w:sz w:val="16"/>
          <w:szCs w:val="16"/>
        </w:rPr>
        <w:t xml:space="preserve">от 28.12.2022 № 81 «О бюджете Боровёнковского сельского поселения на 2023 и плановый период 2024 и 2025 годов», </w:t>
      </w:r>
      <w:r w:rsidRPr="00BE4397">
        <w:rPr>
          <w:sz w:val="16"/>
          <w:szCs w:val="16"/>
        </w:rPr>
        <w:t>Администрация Боровёнковского сельского поселения</w:t>
      </w:r>
    </w:p>
    <w:p w:rsidR="00487D95" w:rsidRPr="00BE4397" w:rsidRDefault="00487D95" w:rsidP="00487D95">
      <w:pPr>
        <w:rPr>
          <w:sz w:val="16"/>
          <w:szCs w:val="16"/>
        </w:rPr>
      </w:pPr>
      <w:r w:rsidRPr="00BE4397">
        <w:rPr>
          <w:b/>
          <w:sz w:val="16"/>
          <w:szCs w:val="16"/>
        </w:rPr>
        <w:t>ПОСТАНОВЛЯЕТ:</w:t>
      </w:r>
    </w:p>
    <w:p w:rsidR="00487D95" w:rsidRPr="00BE4397" w:rsidRDefault="00487D95" w:rsidP="00487D95">
      <w:pPr>
        <w:ind w:firstLine="568"/>
        <w:jc w:val="both"/>
        <w:rPr>
          <w:sz w:val="16"/>
          <w:szCs w:val="16"/>
        </w:rPr>
      </w:pPr>
      <w:r w:rsidRPr="00BE4397">
        <w:rPr>
          <w:sz w:val="16"/>
          <w:szCs w:val="16"/>
        </w:rPr>
        <w:t>1. Внести в муниципальную программу «Реконструкция, капитальный ремонт, ремонт и содержание автомобильных дорог общего пользования местного значения на территории Боровёнковского сельского поселения на 2017-2025 годы» (далее Программа), утвержденную постановлением Адм</w:t>
      </w:r>
      <w:r w:rsidRPr="00BE4397">
        <w:rPr>
          <w:sz w:val="16"/>
          <w:szCs w:val="16"/>
        </w:rPr>
        <w:t>и</w:t>
      </w:r>
      <w:r w:rsidRPr="00BE4397">
        <w:rPr>
          <w:sz w:val="16"/>
          <w:szCs w:val="16"/>
        </w:rPr>
        <w:t>нистрации Боровёнковского сельского поселения от 22.02.2017 № 24 (в редакции постановлений Администрации Боровёнковского сельского поселения от 20.06.2017 № 79,</w:t>
      </w:r>
      <w:r w:rsidRPr="00BE4397">
        <w:rPr>
          <w:bCs/>
          <w:sz w:val="16"/>
          <w:szCs w:val="16"/>
        </w:rPr>
        <w:t xml:space="preserve"> от 13.10.2017 № 139, от 01.12.2017 № 168, от 16.02.2018 № 17, от 06.06.2018 № 38, от 15.10.2018 № 109,от 25.02.2019 № 24, от 13.05.2019 № 52, от </w:t>
      </w:r>
      <w:r w:rsidRPr="00BE4397">
        <w:rPr>
          <w:sz w:val="16"/>
          <w:szCs w:val="16"/>
        </w:rPr>
        <w:t>09.08.2019 № 91, от 21.01.2020 № 10, от 02.07.2020 № 74, от 18.09.2020 № 103, от 29.09.2020 № 106,от 24.02.2021 № 16, от 06.07.2021 № 91, от 26.07.2021 № 98, от 06.09.2021 № 125, от 11.10.2021 № 157, от 26.11.2021 № 179, от 24.12.2021 № 199 от 19.01.2022 № 5, от 21.03.2022 № 21, от 20.05.2022 № 47, от 12.07.2022 № 68, от 07.11.2022 № 103, от 20.01.2023 № 8, от 21.04.2023 № 42, 19.09.2023 № 123, от 16.10.2023 № 134) следующие изменения:</w:t>
      </w:r>
    </w:p>
    <w:p w:rsidR="00487D95" w:rsidRPr="00BE4397" w:rsidRDefault="00487D95" w:rsidP="00487D95">
      <w:pPr>
        <w:ind w:firstLine="568"/>
        <w:jc w:val="both"/>
        <w:rPr>
          <w:sz w:val="16"/>
          <w:szCs w:val="16"/>
        </w:rPr>
      </w:pPr>
      <w:r w:rsidRPr="00BE4397">
        <w:rPr>
          <w:sz w:val="16"/>
          <w:szCs w:val="16"/>
        </w:rPr>
        <w:t>1.1. В Паспорте Программы в пункте  4. «Цели, задачи и целевые показатели муниципальной программы:» строку 1.1.1 изложить в редакции:</w:t>
      </w:r>
    </w:p>
    <w:tbl>
      <w:tblPr>
        <w:tblW w:w="0" w:type="auto"/>
        <w:tblInd w:w="108" w:type="dxa"/>
        <w:tblLayout w:type="fixed"/>
        <w:tblLook w:val="0000"/>
      </w:tblPr>
      <w:tblGrid>
        <w:gridCol w:w="717"/>
        <w:gridCol w:w="1069"/>
        <w:gridCol w:w="880"/>
        <w:gridCol w:w="812"/>
        <w:gridCol w:w="812"/>
        <w:gridCol w:w="825"/>
        <w:gridCol w:w="812"/>
        <w:gridCol w:w="920"/>
        <w:gridCol w:w="975"/>
        <w:gridCol w:w="952"/>
        <w:gridCol w:w="1031"/>
      </w:tblGrid>
      <w:tr w:rsidR="00487D95" w:rsidRPr="00BE4397" w:rsidTr="00C52059">
        <w:tc>
          <w:tcPr>
            <w:tcW w:w="717"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widowControl w:val="0"/>
              <w:rPr>
                <w:sz w:val="16"/>
                <w:szCs w:val="16"/>
              </w:rPr>
            </w:pPr>
            <w:r w:rsidRPr="00BE4397">
              <w:rPr>
                <w:bCs/>
                <w:sz w:val="16"/>
                <w:szCs w:val="16"/>
              </w:rPr>
              <w:t>«1.1.1</w:t>
            </w:r>
          </w:p>
        </w:tc>
        <w:tc>
          <w:tcPr>
            <w:tcW w:w="1069"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widowControl w:val="0"/>
              <w:jc w:val="both"/>
              <w:rPr>
                <w:sz w:val="16"/>
                <w:szCs w:val="16"/>
              </w:rPr>
            </w:pPr>
            <w:r w:rsidRPr="00BE4397">
              <w:rPr>
                <w:bCs/>
                <w:sz w:val="16"/>
                <w:szCs w:val="16"/>
              </w:rPr>
              <w:t>Протяже</w:t>
            </w:r>
            <w:r w:rsidRPr="00BE4397">
              <w:rPr>
                <w:bCs/>
                <w:sz w:val="16"/>
                <w:szCs w:val="16"/>
              </w:rPr>
              <w:t>н</w:t>
            </w:r>
            <w:r w:rsidRPr="00BE4397">
              <w:rPr>
                <w:bCs/>
                <w:sz w:val="16"/>
                <w:szCs w:val="16"/>
              </w:rPr>
              <w:t>ность отр</w:t>
            </w:r>
            <w:r w:rsidRPr="00BE4397">
              <w:rPr>
                <w:bCs/>
                <w:sz w:val="16"/>
                <w:szCs w:val="16"/>
              </w:rPr>
              <w:t>е</w:t>
            </w:r>
            <w:r w:rsidRPr="00BE4397">
              <w:rPr>
                <w:bCs/>
                <w:sz w:val="16"/>
                <w:szCs w:val="16"/>
              </w:rPr>
              <w:t>монтир</w:t>
            </w:r>
            <w:r w:rsidRPr="00BE4397">
              <w:rPr>
                <w:bCs/>
                <w:sz w:val="16"/>
                <w:szCs w:val="16"/>
              </w:rPr>
              <w:t>о</w:t>
            </w:r>
            <w:r w:rsidRPr="00BE4397">
              <w:rPr>
                <w:bCs/>
                <w:sz w:val="16"/>
                <w:szCs w:val="16"/>
              </w:rPr>
              <w:t>ванных автом</w:t>
            </w:r>
            <w:r w:rsidRPr="00BE4397">
              <w:rPr>
                <w:bCs/>
                <w:sz w:val="16"/>
                <w:szCs w:val="16"/>
              </w:rPr>
              <w:t>о</w:t>
            </w:r>
            <w:r w:rsidRPr="00BE4397">
              <w:rPr>
                <w:bCs/>
                <w:sz w:val="16"/>
                <w:szCs w:val="16"/>
              </w:rPr>
              <w:t>бильных дорог общ</w:t>
            </w:r>
            <w:r w:rsidRPr="00BE4397">
              <w:rPr>
                <w:bCs/>
                <w:sz w:val="16"/>
                <w:szCs w:val="16"/>
              </w:rPr>
              <w:t>е</w:t>
            </w:r>
            <w:r w:rsidRPr="00BE4397">
              <w:rPr>
                <w:bCs/>
                <w:sz w:val="16"/>
                <w:szCs w:val="16"/>
              </w:rPr>
              <w:t>го польз</w:t>
            </w:r>
            <w:r w:rsidRPr="00BE4397">
              <w:rPr>
                <w:bCs/>
                <w:sz w:val="16"/>
                <w:szCs w:val="16"/>
              </w:rPr>
              <w:t>о</w:t>
            </w:r>
            <w:r w:rsidRPr="00BE4397">
              <w:rPr>
                <w:bCs/>
                <w:sz w:val="16"/>
                <w:szCs w:val="16"/>
              </w:rPr>
              <w:t>вания мес</w:t>
            </w:r>
            <w:r w:rsidRPr="00BE4397">
              <w:rPr>
                <w:bCs/>
                <w:sz w:val="16"/>
                <w:szCs w:val="16"/>
              </w:rPr>
              <w:t>т</w:t>
            </w:r>
            <w:r w:rsidRPr="00BE4397">
              <w:rPr>
                <w:bCs/>
                <w:sz w:val="16"/>
                <w:szCs w:val="16"/>
              </w:rPr>
              <w:t>ного знач</w:t>
            </w:r>
            <w:r w:rsidRPr="00BE4397">
              <w:rPr>
                <w:bCs/>
                <w:sz w:val="16"/>
                <w:szCs w:val="16"/>
              </w:rPr>
              <w:t>е</w:t>
            </w:r>
            <w:r w:rsidRPr="00BE4397">
              <w:rPr>
                <w:bCs/>
                <w:sz w:val="16"/>
                <w:szCs w:val="16"/>
              </w:rPr>
              <w:t>ния посел</w:t>
            </w:r>
            <w:r w:rsidRPr="00BE4397">
              <w:rPr>
                <w:bCs/>
                <w:sz w:val="16"/>
                <w:szCs w:val="16"/>
              </w:rPr>
              <w:t>е</w:t>
            </w:r>
            <w:r w:rsidRPr="00BE4397">
              <w:rPr>
                <w:bCs/>
                <w:sz w:val="16"/>
                <w:szCs w:val="16"/>
              </w:rPr>
              <w:t>ния, км</w:t>
            </w:r>
          </w:p>
        </w:tc>
        <w:tc>
          <w:tcPr>
            <w:tcW w:w="880"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widowControl w:val="0"/>
              <w:rPr>
                <w:sz w:val="16"/>
                <w:szCs w:val="16"/>
              </w:rPr>
            </w:pPr>
            <w:r w:rsidRPr="00BE4397">
              <w:rPr>
                <w:bCs/>
                <w:sz w:val="16"/>
                <w:szCs w:val="16"/>
              </w:rPr>
              <w:t>3,3</w:t>
            </w:r>
          </w:p>
          <w:p w:rsidR="00487D95" w:rsidRPr="00BE4397" w:rsidRDefault="00487D95" w:rsidP="00C52059">
            <w:pPr>
              <w:widowControl w:val="0"/>
              <w:jc w:val="center"/>
              <w:rPr>
                <w:bCs/>
                <w:sz w:val="16"/>
                <w:szCs w:val="16"/>
              </w:rPr>
            </w:pPr>
          </w:p>
        </w:tc>
        <w:tc>
          <w:tcPr>
            <w:tcW w:w="812"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widowControl w:val="0"/>
              <w:jc w:val="center"/>
              <w:rPr>
                <w:sz w:val="16"/>
                <w:szCs w:val="16"/>
              </w:rPr>
            </w:pPr>
            <w:r w:rsidRPr="00BE4397">
              <w:rPr>
                <w:bCs/>
                <w:sz w:val="16"/>
                <w:szCs w:val="16"/>
              </w:rPr>
              <w:t>2,3</w:t>
            </w:r>
          </w:p>
          <w:p w:rsidR="00487D95" w:rsidRPr="00BE4397" w:rsidRDefault="00487D95" w:rsidP="00C52059">
            <w:pPr>
              <w:widowControl w:val="0"/>
              <w:jc w:val="center"/>
              <w:rPr>
                <w:bCs/>
                <w:sz w:val="16"/>
                <w:szCs w:val="16"/>
              </w:rPr>
            </w:pPr>
          </w:p>
        </w:tc>
        <w:tc>
          <w:tcPr>
            <w:tcW w:w="812"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widowControl w:val="0"/>
              <w:jc w:val="center"/>
              <w:rPr>
                <w:sz w:val="16"/>
                <w:szCs w:val="16"/>
              </w:rPr>
            </w:pPr>
            <w:r w:rsidRPr="00BE4397">
              <w:rPr>
                <w:bCs/>
                <w:sz w:val="16"/>
                <w:szCs w:val="16"/>
              </w:rPr>
              <w:t>3,0</w:t>
            </w:r>
          </w:p>
          <w:p w:rsidR="00487D95" w:rsidRPr="00BE4397" w:rsidRDefault="00487D95" w:rsidP="00C52059">
            <w:pPr>
              <w:widowControl w:val="0"/>
              <w:jc w:val="center"/>
              <w:rPr>
                <w:bCs/>
                <w:sz w:val="16"/>
                <w:szCs w:val="16"/>
              </w:rPr>
            </w:pPr>
          </w:p>
        </w:tc>
        <w:tc>
          <w:tcPr>
            <w:tcW w:w="825"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widowControl w:val="0"/>
              <w:jc w:val="center"/>
              <w:rPr>
                <w:sz w:val="16"/>
                <w:szCs w:val="16"/>
              </w:rPr>
            </w:pPr>
            <w:r w:rsidRPr="00BE4397">
              <w:rPr>
                <w:bCs/>
                <w:sz w:val="16"/>
                <w:szCs w:val="16"/>
              </w:rPr>
              <w:t>5,7</w:t>
            </w:r>
          </w:p>
          <w:p w:rsidR="00487D95" w:rsidRPr="00BE4397" w:rsidRDefault="00487D95" w:rsidP="00C52059">
            <w:pPr>
              <w:widowControl w:val="0"/>
              <w:jc w:val="center"/>
              <w:rPr>
                <w:bCs/>
                <w:sz w:val="16"/>
                <w:szCs w:val="16"/>
              </w:rPr>
            </w:pPr>
          </w:p>
        </w:tc>
        <w:tc>
          <w:tcPr>
            <w:tcW w:w="812"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widowControl w:val="0"/>
              <w:jc w:val="center"/>
              <w:rPr>
                <w:sz w:val="16"/>
                <w:szCs w:val="16"/>
              </w:rPr>
            </w:pPr>
            <w:r w:rsidRPr="00BE4397">
              <w:rPr>
                <w:sz w:val="16"/>
                <w:szCs w:val="16"/>
              </w:rPr>
              <w:t>7,2</w:t>
            </w:r>
          </w:p>
        </w:tc>
        <w:tc>
          <w:tcPr>
            <w:tcW w:w="920"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widowControl w:val="0"/>
              <w:jc w:val="center"/>
              <w:rPr>
                <w:sz w:val="16"/>
                <w:szCs w:val="16"/>
              </w:rPr>
            </w:pPr>
            <w:r w:rsidRPr="00BE4397">
              <w:rPr>
                <w:sz w:val="16"/>
                <w:szCs w:val="16"/>
              </w:rPr>
              <w:t>4,2</w:t>
            </w:r>
          </w:p>
        </w:tc>
        <w:tc>
          <w:tcPr>
            <w:tcW w:w="975"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widowControl w:val="0"/>
              <w:jc w:val="center"/>
              <w:rPr>
                <w:sz w:val="16"/>
                <w:szCs w:val="16"/>
              </w:rPr>
            </w:pPr>
            <w:r w:rsidRPr="00BE4397">
              <w:rPr>
                <w:sz w:val="16"/>
                <w:szCs w:val="16"/>
              </w:rPr>
              <w:t xml:space="preserve"> 3,4</w:t>
            </w:r>
          </w:p>
        </w:tc>
        <w:tc>
          <w:tcPr>
            <w:tcW w:w="952"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widowControl w:val="0"/>
              <w:snapToGrid w:val="0"/>
              <w:jc w:val="center"/>
              <w:rPr>
                <w:sz w:val="16"/>
                <w:szCs w:val="16"/>
              </w:rPr>
            </w:pPr>
            <w:r w:rsidRPr="00BE4397">
              <w:rPr>
                <w:sz w:val="16"/>
                <w:szCs w:val="16"/>
              </w:rPr>
              <w:t>1,3</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rsidR="00487D95" w:rsidRPr="00BE4397" w:rsidRDefault="00487D95" w:rsidP="00C52059">
            <w:pPr>
              <w:widowControl w:val="0"/>
              <w:snapToGrid w:val="0"/>
              <w:jc w:val="center"/>
              <w:rPr>
                <w:sz w:val="16"/>
                <w:szCs w:val="16"/>
              </w:rPr>
            </w:pPr>
            <w:r w:rsidRPr="00BE4397">
              <w:rPr>
                <w:sz w:val="16"/>
                <w:szCs w:val="16"/>
              </w:rPr>
              <w:t>2,4»</w:t>
            </w:r>
          </w:p>
        </w:tc>
      </w:tr>
    </w:tbl>
    <w:p w:rsidR="00487D95" w:rsidRPr="00BE4397" w:rsidRDefault="00487D95" w:rsidP="00487D95">
      <w:pPr>
        <w:spacing w:line="360" w:lineRule="atLeast"/>
        <w:jc w:val="both"/>
        <w:rPr>
          <w:sz w:val="16"/>
          <w:szCs w:val="16"/>
        </w:rPr>
      </w:pPr>
      <w:r w:rsidRPr="00BE4397">
        <w:rPr>
          <w:sz w:val="16"/>
          <w:szCs w:val="16"/>
        </w:rPr>
        <w:tab/>
        <w:t>1.2. В Паспорте Программы пункт 6. «Объемы и источники финансирования муниципальной  программы в целом и по годам реализации (тыс. рублей):» изложить в редакции:</w:t>
      </w:r>
    </w:p>
    <w:tbl>
      <w:tblPr>
        <w:tblW w:w="0" w:type="auto"/>
        <w:tblInd w:w="-205" w:type="dxa"/>
        <w:tblLayout w:type="fixed"/>
        <w:tblLook w:val="0000"/>
      </w:tblPr>
      <w:tblGrid>
        <w:gridCol w:w="1242"/>
        <w:gridCol w:w="1560"/>
        <w:gridCol w:w="1870"/>
        <w:gridCol w:w="1957"/>
        <w:gridCol w:w="1039"/>
        <w:gridCol w:w="2390"/>
      </w:tblGrid>
      <w:tr w:rsidR="00487D95" w:rsidRPr="00BE4397" w:rsidTr="00C52059">
        <w:tc>
          <w:tcPr>
            <w:tcW w:w="1242"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pStyle w:val="ConsPlusCell"/>
              <w:snapToGrid w:val="0"/>
              <w:spacing w:line="360" w:lineRule="exact"/>
              <w:jc w:val="both"/>
              <w:rPr>
                <w:rFonts w:ascii="Times New Roman" w:hAnsi="Times New Roman" w:cs="Times New Roman"/>
                <w:b/>
                <w:bCs/>
                <w:sz w:val="16"/>
                <w:szCs w:val="16"/>
              </w:rPr>
            </w:pPr>
          </w:p>
        </w:tc>
        <w:tc>
          <w:tcPr>
            <w:tcW w:w="8816" w:type="dxa"/>
            <w:gridSpan w:val="5"/>
            <w:tcBorders>
              <w:top w:val="single" w:sz="4" w:space="0" w:color="000000"/>
              <w:left w:val="single" w:sz="4" w:space="0" w:color="000000"/>
              <w:bottom w:val="single" w:sz="4" w:space="0" w:color="000000"/>
              <w:right w:val="single" w:sz="4" w:space="0" w:color="000000"/>
            </w:tcBorders>
            <w:shd w:val="clear" w:color="auto" w:fill="auto"/>
          </w:tcPr>
          <w:p w:rsidR="00487D95" w:rsidRPr="00BE4397" w:rsidRDefault="00487D95" w:rsidP="00C52059">
            <w:pPr>
              <w:pStyle w:val="ConsPlusCell"/>
              <w:spacing w:line="360" w:lineRule="exact"/>
              <w:jc w:val="center"/>
              <w:rPr>
                <w:sz w:val="16"/>
                <w:szCs w:val="16"/>
              </w:rPr>
            </w:pPr>
            <w:r w:rsidRPr="00BE4397">
              <w:rPr>
                <w:rFonts w:ascii="Times New Roman" w:hAnsi="Times New Roman" w:cs="Times New Roman"/>
                <w:b/>
                <w:bCs/>
                <w:sz w:val="16"/>
                <w:szCs w:val="16"/>
              </w:rPr>
              <w:t>«Источник финансирования</w:t>
            </w:r>
          </w:p>
        </w:tc>
      </w:tr>
      <w:tr w:rsidR="00487D95" w:rsidRPr="00BE4397" w:rsidTr="00C52059">
        <w:tc>
          <w:tcPr>
            <w:tcW w:w="1242"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pStyle w:val="ConsPlusCell"/>
              <w:spacing w:line="360" w:lineRule="exact"/>
              <w:jc w:val="center"/>
              <w:rPr>
                <w:sz w:val="16"/>
                <w:szCs w:val="16"/>
              </w:rPr>
            </w:pPr>
            <w:r w:rsidRPr="00BE4397">
              <w:rPr>
                <w:rFonts w:ascii="Times New Roman" w:hAnsi="Times New Roman" w:cs="Times New Roman"/>
                <w:b/>
                <w:bCs/>
                <w:sz w:val="16"/>
                <w:szCs w:val="16"/>
              </w:rPr>
              <w:t>Год</w:t>
            </w:r>
          </w:p>
        </w:tc>
        <w:tc>
          <w:tcPr>
            <w:tcW w:w="1560"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spacing w:line="240" w:lineRule="exact"/>
              <w:rPr>
                <w:sz w:val="16"/>
                <w:szCs w:val="16"/>
              </w:rPr>
            </w:pPr>
            <w:r w:rsidRPr="00BE4397">
              <w:rPr>
                <w:b/>
                <w:bCs/>
                <w:sz w:val="16"/>
                <w:szCs w:val="16"/>
              </w:rPr>
              <w:t>Федеральный бюджет</w:t>
            </w:r>
          </w:p>
        </w:tc>
        <w:tc>
          <w:tcPr>
            <w:tcW w:w="1870"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spacing w:line="240" w:lineRule="exact"/>
              <w:rPr>
                <w:sz w:val="16"/>
                <w:szCs w:val="16"/>
              </w:rPr>
            </w:pPr>
            <w:r w:rsidRPr="00BE4397">
              <w:rPr>
                <w:b/>
                <w:bCs/>
                <w:sz w:val="16"/>
                <w:szCs w:val="16"/>
              </w:rPr>
              <w:t>Областной бюджет</w:t>
            </w:r>
          </w:p>
        </w:tc>
        <w:tc>
          <w:tcPr>
            <w:tcW w:w="1957"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spacing w:line="240" w:lineRule="exact"/>
              <w:rPr>
                <w:sz w:val="16"/>
                <w:szCs w:val="16"/>
              </w:rPr>
            </w:pPr>
            <w:r w:rsidRPr="00BE4397">
              <w:rPr>
                <w:b/>
                <w:bCs/>
                <w:sz w:val="16"/>
                <w:szCs w:val="16"/>
              </w:rPr>
              <w:t>Бюджет Боровёнко</w:t>
            </w:r>
            <w:r w:rsidRPr="00BE4397">
              <w:rPr>
                <w:b/>
                <w:bCs/>
                <w:sz w:val="16"/>
                <w:szCs w:val="16"/>
              </w:rPr>
              <w:t>в</w:t>
            </w:r>
            <w:r w:rsidRPr="00BE4397">
              <w:rPr>
                <w:b/>
                <w:bCs/>
                <w:sz w:val="16"/>
                <w:szCs w:val="16"/>
              </w:rPr>
              <w:t>ского сельского пос</w:t>
            </w:r>
            <w:r w:rsidRPr="00BE4397">
              <w:rPr>
                <w:b/>
                <w:bCs/>
                <w:sz w:val="16"/>
                <w:szCs w:val="16"/>
              </w:rPr>
              <w:t>е</w:t>
            </w:r>
            <w:r w:rsidRPr="00BE4397">
              <w:rPr>
                <w:b/>
                <w:bCs/>
                <w:sz w:val="16"/>
                <w:szCs w:val="16"/>
              </w:rPr>
              <w:t>ления</w:t>
            </w:r>
          </w:p>
        </w:tc>
        <w:tc>
          <w:tcPr>
            <w:tcW w:w="1039"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spacing w:line="240" w:lineRule="exact"/>
              <w:rPr>
                <w:sz w:val="16"/>
                <w:szCs w:val="16"/>
              </w:rPr>
            </w:pPr>
            <w:r w:rsidRPr="00BE4397">
              <w:rPr>
                <w:b/>
                <w:bCs/>
                <w:sz w:val="16"/>
                <w:szCs w:val="16"/>
              </w:rPr>
              <w:t>Внебю</w:t>
            </w:r>
            <w:r w:rsidRPr="00BE4397">
              <w:rPr>
                <w:b/>
                <w:bCs/>
                <w:sz w:val="16"/>
                <w:szCs w:val="16"/>
              </w:rPr>
              <w:t>д</w:t>
            </w:r>
            <w:r w:rsidRPr="00BE4397">
              <w:rPr>
                <w:b/>
                <w:bCs/>
                <w:sz w:val="16"/>
                <w:szCs w:val="16"/>
              </w:rPr>
              <w:t>жет-</w:t>
            </w:r>
          </w:p>
          <w:p w:rsidR="00487D95" w:rsidRPr="00BE4397" w:rsidRDefault="00487D95" w:rsidP="00C52059">
            <w:pPr>
              <w:spacing w:line="240" w:lineRule="exact"/>
              <w:rPr>
                <w:sz w:val="16"/>
                <w:szCs w:val="16"/>
              </w:rPr>
            </w:pPr>
            <w:r w:rsidRPr="00BE4397">
              <w:rPr>
                <w:b/>
                <w:bCs/>
                <w:sz w:val="16"/>
                <w:szCs w:val="16"/>
              </w:rPr>
              <w:t>ные и</w:t>
            </w:r>
            <w:r w:rsidRPr="00BE4397">
              <w:rPr>
                <w:b/>
                <w:bCs/>
                <w:sz w:val="16"/>
                <w:szCs w:val="16"/>
              </w:rPr>
              <w:t>с</w:t>
            </w:r>
            <w:r w:rsidRPr="00BE4397">
              <w:rPr>
                <w:b/>
                <w:bCs/>
                <w:sz w:val="16"/>
                <w:szCs w:val="16"/>
              </w:rPr>
              <w:t>точники</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487D95" w:rsidRPr="00BE4397" w:rsidRDefault="00487D95" w:rsidP="00C52059">
            <w:pPr>
              <w:spacing w:line="240" w:lineRule="exact"/>
              <w:rPr>
                <w:sz w:val="16"/>
                <w:szCs w:val="16"/>
              </w:rPr>
            </w:pPr>
            <w:r w:rsidRPr="00BE4397">
              <w:rPr>
                <w:b/>
                <w:bCs/>
                <w:sz w:val="16"/>
                <w:szCs w:val="16"/>
              </w:rPr>
              <w:t>Всего</w:t>
            </w:r>
          </w:p>
        </w:tc>
      </w:tr>
      <w:tr w:rsidR="00487D95" w:rsidRPr="00BE4397" w:rsidTr="00C52059">
        <w:tc>
          <w:tcPr>
            <w:tcW w:w="1242"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pStyle w:val="ConsPlusCell"/>
              <w:spacing w:line="360" w:lineRule="exact"/>
              <w:jc w:val="center"/>
              <w:rPr>
                <w:sz w:val="16"/>
                <w:szCs w:val="16"/>
              </w:rPr>
            </w:pPr>
            <w:r w:rsidRPr="00BE4397">
              <w:rPr>
                <w:rFonts w:ascii="Times New Roman" w:hAnsi="Times New Roman" w:cs="Times New Roman"/>
                <w:b/>
                <w:bCs/>
                <w:sz w:val="16"/>
                <w:szCs w:val="16"/>
              </w:rPr>
              <w:t>1</w:t>
            </w:r>
          </w:p>
        </w:tc>
        <w:tc>
          <w:tcPr>
            <w:tcW w:w="1560"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pStyle w:val="ConsPlusCell"/>
              <w:spacing w:line="360" w:lineRule="exact"/>
              <w:jc w:val="center"/>
              <w:rPr>
                <w:sz w:val="16"/>
                <w:szCs w:val="16"/>
              </w:rPr>
            </w:pPr>
            <w:r w:rsidRPr="00BE4397">
              <w:rPr>
                <w:rFonts w:ascii="Times New Roman" w:hAnsi="Times New Roman" w:cs="Times New Roman"/>
                <w:b/>
                <w:bCs/>
                <w:sz w:val="16"/>
                <w:szCs w:val="16"/>
              </w:rPr>
              <w:t>2</w:t>
            </w:r>
          </w:p>
        </w:tc>
        <w:tc>
          <w:tcPr>
            <w:tcW w:w="1870"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pStyle w:val="ConsPlusCell"/>
              <w:spacing w:line="360" w:lineRule="exact"/>
              <w:jc w:val="center"/>
              <w:rPr>
                <w:sz w:val="16"/>
                <w:szCs w:val="16"/>
              </w:rPr>
            </w:pPr>
            <w:r w:rsidRPr="00BE4397">
              <w:rPr>
                <w:rFonts w:ascii="Times New Roman" w:hAnsi="Times New Roman" w:cs="Times New Roman"/>
                <w:b/>
                <w:bCs/>
                <w:sz w:val="16"/>
                <w:szCs w:val="16"/>
              </w:rPr>
              <w:t>3</w:t>
            </w:r>
          </w:p>
        </w:tc>
        <w:tc>
          <w:tcPr>
            <w:tcW w:w="1957"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pStyle w:val="ConsPlusCell"/>
              <w:spacing w:line="360" w:lineRule="exact"/>
              <w:jc w:val="center"/>
              <w:rPr>
                <w:sz w:val="16"/>
                <w:szCs w:val="16"/>
              </w:rPr>
            </w:pPr>
            <w:r w:rsidRPr="00BE4397">
              <w:rPr>
                <w:rFonts w:ascii="Times New Roman" w:hAnsi="Times New Roman" w:cs="Times New Roman"/>
                <w:b/>
                <w:bCs/>
                <w:sz w:val="16"/>
                <w:szCs w:val="16"/>
              </w:rPr>
              <w:t>4</w:t>
            </w:r>
          </w:p>
        </w:tc>
        <w:tc>
          <w:tcPr>
            <w:tcW w:w="1039"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pStyle w:val="ConsPlusCell"/>
              <w:spacing w:line="360" w:lineRule="exact"/>
              <w:jc w:val="center"/>
              <w:rPr>
                <w:sz w:val="16"/>
                <w:szCs w:val="16"/>
              </w:rPr>
            </w:pPr>
            <w:r w:rsidRPr="00BE4397">
              <w:rPr>
                <w:rFonts w:ascii="Times New Roman" w:hAnsi="Times New Roman" w:cs="Times New Roman"/>
                <w:b/>
                <w:bCs/>
                <w:sz w:val="16"/>
                <w:szCs w:val="16"/>
              </w:rPr>
              <w:t>5</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487D95" w:rsidRPr="00BE4397" w:rsidRDefault="00487D95" w:rsidP="00C52059">
            <w:pPr>
              <w:pStyle w:val="ConsPlusCell"/>
              <w:spacing w:line="360" w:lineRule="exact"/>
              <w:jc w:val="center"/>
              <w:rPr>
                <w:sz w:val="16"/>
                <w:szCs w:val="16"/>
              </w:rPr>
            </w:pPr>
            <w:r w:rsidRPr="00BE4397">
              <w:rPr>
                <w:rFonts w:ascii="Times New Roman" w:hAnsi="Times New Roman" w:cs="Times New Roman"/>
                <w:b/>
                <w:bCs/>
                <w:sz w:val="16"/>
                <w:szCs w:val="16"/>
              </w:rPr>
              <w:t>6</w:t>
            </w:r>
          </w:p>
        </w:tc>
      </w:tr>
      <w:tr w:rsidR="00487D95" w:rsidRPr="00BE4397" w:rsidTr="00C52059">
        <w:tc>
          <w:tcPr>
            <w:tcW w:w="1242"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pStyle w:val="ConsPlusCell"/>
              <w:spacing w:line="360" w:lineRule="exact"/>
              <w:jc w:val="center"/>
              <w:rPr>
                <w:sz w:val="16"/>
                <w:szCs w:val="16"/>
              </w:rPr>
            </w:pPr>
            <w:r w:rsidRPr="00BE4397">
              <w:rPr>
                <w:rFonts w:ascii="Times New Roman" w:hAnsi="Times New Roman" w:cs="Times New Roman"/>
                <w:b/>
                <w:bCs/>
                <w:sz w:val="16"/>
                <w:szCs w:val="16"/>
              </w:rPr>
              <w:t>2017</w:t>
            </w:r>
          </w:p>
        </w:tc>
        <w:tc>
          <w:tcPr>
            <w:tcW w:w="1560"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pStyle w:val="ConsPlusCell"/>
              <w:spacing w:line="360" w:lineRule="exact"/>
              <w:jc w:val="center"/>
              <w:rPr>
                <w:sz w:val="16"/>
                <w:szCs w:val="16"/>
              </w:rPr>
            </w:pPr>
            <w:r w:rsidRPr="00BE4397">
              <w:rPr>
                <w:rFonts w:ascii="Times New Roman" w:hAnsi="Times New Roman" w:cs="Times New Roman"/>
                <w:b/>
                <w:bCs/>
                <w:sz w:val="16"/>
                <w:szCs w:val="16"/>
              </w:rPr>
              <w:t>-</w:t>
            </w:r>
          </w:p>
        </w:tc>
        <w:tc>
          <w:tcPr>
            <w:tcW w:w="1870"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pStyle w:val="ConsPlusCell"/>
              <w:spacing w:line="360" w:lineRule="exact"/>
              <w:jc w:val="center"/>
              <w:rPr>
                <w:sz w:val="16"/>
                <w:szCs w:val="16"/>
              </w:rPr>
            </w:pPr>
            <w:r w:rsidRPr="00BE4397">
              <w:rPr>
                <w:rFonts w:ascii="Times New Roman" w:hAnsi="Times New Roman" w:cs="Times New Roman"/>
                <w:bCs/>
                <w:sz w:val="16"/>
                <w:szCs w:val="16"/>
              </w:rPr>
              <w:t>2043,0</w:t>
            </w:r>
          </w:p>
        </w:tc>
        <w:tc>
          <w:tcPr>
            <w:tcW w:w="1957"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pStyle w:val="ConsPlusCell"/>
              <w:spacing w:line="360" w:lineRule="exact"/>
              <w:jc w:val="center"/>
              <w:rPr>
                <w:sz w:val="16"/>
                <w:szCs w:val="16"/>
              </w:rPr>
            </w:pPr>
            <w:r w:rsidRPr="00BE4397">
              <w:rPr>
                <w:rFonts w:ascii="Times New Roman" w:hAnsi="Times New Roman" w:cs="Times New Roman"/>
                <w:bCs/>
                <w:sz w:val="16"/>
                <w:szCs w:val="16"/>
              </w:rPr>
              <w:t xml:space="preserve">2766,9 </w:t>
            </w:r>
          </w:p>
        </w:tc>
        <w:tc>
          <w:tcPr>
            <w:tcW w:w="1039"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pStyle w:val="ConsPlusCell"/>
              <w:spacing w:line="360" w:lineRule="exact"/>
              <w:jc w:val="center"/>
              <w:rPr>
                <w:sz w:val="16"/>
                <w:szCs w:val="16"/>
              </w:rPr>
            </w:pPr>
            <w:r w:rsidRPr="00BE4397">
              <w:rPr>
                <w:rFonts w:ascii="Times New Roman" w:hAnsi="Times New Roman" w:cs="Times New Roman"/>
                <w:bCs/>
                <w:sz w:val="16"/>
                <w:szCs w:val="16"/>
              </w:rPr>
              <w:t>-</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487D95" w:rsidRPr="00BE4397" w:rsidRDefault="00487D95" w:rsidP="00C52059">
            <w:pPr>
              <w:pStyle w:val="ConsPlusCell"/>
              <w:spacing w:line="360" w:lineRule="exact"/>
              <w:jc w:val="center"/>
              <w:rPr>
                <w:sz w:val="16"/>
                <w:szCs w:val="16"/>
              </w:rPr>
            </w:pPr>
            <w:r w:rsidRPr="00BE4397">
              <w:rPr>
                <w:rFonts w:ascii="Times New Roman" w:hAnsi="Times New Roman" w:cs="Times New Roman"/>
                <w:bCs/>
                <w:sz w:val="16"/>
                <w:szCs w:val="16"/>
              </w:rPr>
              <w:t>4809,9</w:t>
            </w:r>
          </w:p>
        </w:tc>
      </w:tr>
      <w:tr w:rsidR="00487D95" w:rsidRPr="00BE4397" w:rsidTr="00C52059">
        <w:tc>
          <w:tcPr>
            <w:tcW w:w="1242"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pStyle w:val="ConsPlusCell"/>
              <w:spacing w:line="360" w:lineRule="exact"/>
              <w:jc w:val="center"/>
              <w:rPr>
                <w:sz w:val="16"/>
                <w:szCs w:val="16"/>
              </w:rPr>
            </w:pPr>
            <w:r w:rsidRPr="00BE4397">
              <w:rPr>
                <w:rFonts w:ascii="Times New Roman" w:hAnsi="Times New Roman" w:cs="Times New Roman"/>
                <w:b/>
                <w:bCs/>
                <w:sz w:val="16"/>
                <w:szCs w:val="16"/>
              </w:rPr>
              <w:t>2018</w:t>
            </w:r>
          </w:p>
        </w:tc>
        <w:tc>
          <w:tcPr>
            <w:tcW w:w="1560"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pStyle w:val="ConsPlusCell"/>
              <w:spacing w:line="360" w:lineRule="exact"/>
              <w:jc w:val="center"/>
              <w:rPr>
                <w:sz w:val="16"/>
                <w:szCs w:val="16"/>
              </w:rPr>
            </w:pPr>
            <w:r w:rsidRPr="00BE4397">
              <w:rPr>
                <w:rFonts w:ascii="Times New Roman" w:hAnsi="Times New Roman" w:cs="Times New Roman"/>
                <w:b/>
                <w:bCs/>
                <w:sz w:val="16"/>
                <w:szCs w:val="16"/>
              </w:rPr>
              <w:t>-</w:t>
            </w:r>
          </w:p>
        </w:tc>
        <w:tc>
          <w:tcPr>
            <w:tcW w:w="1870"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pStyle w:val="ConsPlusCell"/>
              <w:spacing w:line="360" w:lineRule="exact"/>
              <w:jc w:val="center"/>
              <w:rPr>
                <w:sz w:val="16"/>
                <w:szCs w:val="16"/>
              </w:rPr>
            </w:pPr>
            <w:r w:rsidRPr="00BE4397">
              <w:rPr>
                <w:rFonts w:ascii="Times New Roman" w:hAnsi="Times New Roman" w:cs="Times New Roman"/>
                <w:bCs/>
                <w:sz w:val="16"/>
                <w:szCs w:val="16"/>
              </w:rPr>
              <w:t>1185,0</w:t>
            </w:r>
          </w:p>
        </w:tc>
        <w:tc>
          <w:tcPr>
            <w:tcW w:w="1957"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pStyle w:val="ConsPlusCell"/>
              <w:spacing w:line="360" w:lineRule="exact"/>
              <w:jc w:val="center"/>
              <w:rPr>
                <w:sz w:val="16"/>
                <w:szCs w:val="16"/>
              </w:rPr>
            </w:pPr>
            <w:r w:rsidRPr="00BE4397">
              <w:rPr>
                <w:rFonts w:ascii="Times New Roman" w:hAnsi="Times New Roman" w:cs="Times New Roman"/>
                <w:bCs/>
                <w:sz w:val="16"/>
                <w:szCs w:val="16"/>
              </w:rPr>
              <w:t>3025,6</w:t>
            </w:r>
          </w:p>
        </w:tc>
        <w:tc>
          <w:tcPr>
            <w:tcW w:w="1039"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pStyle w:val="ConsPlusCell"/>
              <w:spacing w:line="360" w:lineRule="exact"/>
              <w:jc w:val="center"/>
              <w:rPr>
                <w:sz w:val="16"/>
                <w:szCs w:val="16"/>
              </w:rPr>
            </w:pPr>
            <w:r w:rsidRPr="00BE4397">
              <w:rPr>
                <w:rFonts w:ascii="Times New Roman" w:hAnsi="Times New Roman" w:cs="Times New Roman"/>
                <w:bCs/>
                <w:sz w:val="16"/>
                <w:szCs w:val="16"/>
              </w:rPr>
              <w:t>-</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487D95" w:rsidRPr="00BE4397" w:rsidRDefault="00487D95" w:rsidP="00C52059">
            <w:pPr>
              <w:pStyle w:val="ConsPlusCell"/>
              <w:spacing w:line="360" w:lineRule="exact"/>
              <w:jc w:val="center"/>
              <w:rPr>
                <w:sz w:val="16"/>
                <w:szCs w:val="16"/>
              </w:rPr>
            </w:pPr>
            <w:r w:rsidRPr="00BE4397">
              <w:rPr>
                <w:rFonts w:ascii="Times New Roman" w:hAnsi="Times New Roman" w:cs="Times New Roman"/>
                <w:bCs/>
                <w:sz w:val="16"/>
                <w:szCs w:val="16"/>
              </w:rPr>
              <w:t>4210,6</w:t>
            </w:r>
          </w:p>
        </w:tc>
      </w:tr>
      <w:tr w:rsidR="00487D95" w:rsidRPr="00BE4397" w:rsidTr="00C52059">
        <w:tc>
          <w:tcPr>
            <w:tcW w:w="1242"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pStyle w:val="ConsPlusCell"/>
              <w:spacing w:line="360" w:lineRule="exact"/>
              <w:jc w:val="center"/>
              <w:rPr>
                <w:sz w:val="16"/>
                <w:szCs w:val="16"/>
              </w:rPr>
            </w:pPr>
            <w:r w:rsidRPr="00BE4397">
              <w:rPr>
                <w:rFonts w:ascii="Times New Roman" w:hAnsi="Times New Roman" w:cs="Times New Roman"/>
                <w:b/>
                <w:bCs/>
                <w:sz w:val="16"/>
                <w:szCs w:val="16"/>
              </w:rPr>
              <w:t>2019</w:t>
            </w:r>
          </w:p>
        </w:tc>
        <w:tc>
          <w:tcPr>
            <w:tcW w:w="1560"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pStyle w:val="ConsPlusCell"/>
              <w:spacing w:line="360" w:lineRule="exact"/>
              <w:jc w:val="center"/>
              <w:rPr>
                <w:sz w:val="16"/>
                <w:szCs w:val="16"/>
              </w:rPr>
            </w:pPr>
            <w:r w:rsidRPr="00BE4397">
              <w:rPr>
                <w:rFonts w:ascii="Times New Roman" w:hAnsi="Times New Roman" w:cs="Times New Roman"/>
                <w:b/>
                <w:bCs/>
                <w:sz w:val="16"/>
                <w:szCs w:val="16"/>
              </w:rPr>
              <w:t>-</w:t>
            </w:r>
          </w:p>
        </w:tc>
        <w:tc>
          <w:tcPr>
            <w:tcW w:w="1870"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pStyle w:val="ConsPlusCell"/>
              <w:spacing w:line="360" w:lineRule="exact"/>
              <w:jc w:val="center"/>
              <w:rPr>
                <w:sz w:val="16"/>
                <w:szCs w:val="16"/>
              </w:rPr>
            </w:pPr>
            <w:r w:rsidRPr="00BE4397">
              <w:rPr>
                <w:rFonts w:ascii="Times New Roman" w:hAnsi="Times New Roman" w:cs="Times New Roman"/>
                <w:bCs/>
                <w:sz w:val="16"/>
                <w:szCs w:val="16"/>
              </w:rPr>
              <w:t>2352,0</w:t>
            </w:r>
          </w:p>
        </w:tc>
        <w:tc>
          <w:tcPr>
            <w:tcW w:w="1957"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pStyle w:val="ConsPlusCell"/>
              <w:spacing w:line="360" w:lineRule="exact"/>
              <w:jc w:val="center"/>
              <w:rPr>
                <w:sz w:val="16"/>
                <w:szCs w:val="16"/>
              </w:rPr>
            </w:pPr>
            <w:r w:rsidRPr="00BE4397">
              <w:rPr>
                <w:rFonts w:ascii="Times New Roman" w:hAnsi="Times New Roman" w:cs="Times New Roman"/>
                <w:bCs/>
                <w:sz w:val="16"/>
                <w:szCs w:val="16"/>
              </w:rPr>
              <w:t>3431,8</w:t>
            </w:r>
          </w:p>
        </w:tc>
        <w:tc>
          <w:tcPr>
            <w:tcW w:w="1039"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pStyle w:val="ConsPlusCell"/>
              <w:spacing w:line="360" w:lineRule="exact"/>
              <w:jc w:val="center"/>
              <w:rPr>
                <w:sz w:val="16"/>
                <w:szCs w:val="16"/>
              </w:rPr>
            </w:pPr>
            <w:r w:rsidRPr="00BE4397">
              <w:rPr>
                <w:rFonts w:ascii="Times New Roman" w:hAnsi="Times New Roman" w:cs="Times New Roman"/>
                <w:bCs/>
                <w:sz w:val="16"/>
                <w:szCs w:val="16"/>
              </w:rPr>
              <w:t>-</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487D95" w:rsidRPr="00BE4397" w:rsidRDefault="00487D95" w:rsidP="00C52059">
            <w:pPr>
              <w:pStyle w:val="ConsPlusCell"/>
              <w:spacing w:line="360" w:lineRule="exact"/>
              <w:jc w:val="center"/>
              <w:rPr>
                <w:sz w:val="16"/>
                <w:szCs w:val="16"/>
              </w:rPr>
            </w:pPr>
            <w:r w:rsidRPr="00BE4397">
              <w:rPr>
                <w:rFonts w:ascii="Times New Roman" w:hAnsi="Times New Roman" w:cs="Times New Roman"/>
                <w:bCs/>
                <w:sz w:val="16"/>
                <w:szCs w:val="16"/>
              </w:rPr>
              <w:t>5783,8</w:t>
            </w:r>
          </w:p>
        </w:tc>
      </w:tr>
      <w:tr w:rsidR="00487D95" w:rsidRPr="00BE4397" w:rsidTr="00C52059">
        <w:tc>
          <w:tcPr>
            <w:tcW w:w="1242"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pStyle w:val="ConsPlusCell"/>
              <w:spacing w:line="360" w:lineRule="exact"/>
              <w:jc w:val="center"/>
              <w:rPr>
                <w:sz w:val="16"/>
                <w:szCs w:val="16"/>
              </w:rPr>
            </w:pPr>
            <w:r w:rsidRPr="00BE4397">
              <w:rPr>
                <w:rFonts w:ascii="Times New Roman" w:hAnsi="Times New Roman" w:cs="Times New Roman"/>
                <w:b/>
                <w:bCs/>
                <w:sz w:val="16"/>
                <w:szCs w:val="16"/>
              </w:rPr>
              <w:t>2020</w:t>
            </w:r>
          </w:p>
        </w:tc>
        <w:tc>
          <w:tcPr>
            <w:tcW w:w="1560"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pStyle w:val="ConsPlusCell"/>
              <w:spacing w:line="360" w:lineRule="exact"/>
              <w:jc w:val="center"/>
              <w:rPr>
                <w:sz w:val="16"/>
                <w:szCs w:val="16"/>
              </w:rPr>
            </w:pPr>
            <w:r w:rsidRPr="00BE4397">
              <w:rPr>
                <w:rFonts w:ascii="Times New Roman" w:hAnsi="Times New Roman" w:cs="Times New Roman"/>
                <w:b/>
                <w:bCs/>
                <w:sz w:val="16"/>
                <w:szCs w:val="16"/>
              </w:rPr>
              <w:t>-</w:t>
            </w:r>
          </w:p>
        </w:tc>
        <w:tc>
          <w:tcPr>
            <w:tcW w:w="1870"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pStyle w:val="ConsPlusCell"/>
              <w:spacing w:line="360" w:lineRule="exact"/>
              <w:jc w:val="center"/>
              <w:rPr>
                <w:sz w:val="16"/>
                <w:szCs w:val="16"/>
              </w:rPr>
            </w:pPr>
            <w:r w:rsidRPr="00BE4397">
              <w:rPr>
                <w:rFonts w:ascii="Times New Roman" w:hAnsi="Times New Roman" w:cs="Times New Roman"/>
                <w:bCs/>
                <w:sz w:val="16"/>
                <w:szCs w:val="16"/>
              </w:rPr>
              <w:t>4647,2</w:t>
            </w:r>
          </w:p>
        </w:tc>
        <w:tc>
          <w:tcPr>
            <w:tcW w:w="1957"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pStyle w:val="ConsPlusCell"/>
              <w:spacing w:line="360" w:lineRule="exact"/>
              <w:jc w:val="center"/>
              <w:rPr>
                <w:sz w:val="16"/>
                <w:szCs w:val="16"/>
              </w:rPr>
            </w:pPr>
            <w:r w:rsidRPr="00BE4397">
              <w:rPr>
                <w:rFonts w:ascii="Times New Roman" w:hAnsi="Times New Roman" w:cs="Times New Roman"/>
                <w:bCs/>
                <w:sz w:val="16"/>
                <w:szCs w:val="16"/>
              </w:rPr>
              <w:t>3696,65</w:t>
            </w:r>
          </w:p>
        </w:tc>
        <w:tc>
          <w:tcPr>
            <w:tcW w:w="1039"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pStyle w:val="ConsPlusCell"/>
              <w:spacing w:line="360" w:lineRule="exact"/>
              <w:jc w:val="center"/>
              <w:rPr>
                <w:sz w:val="16"/>
                <w:szCs w:val="16"/>
              </w:rPr>
            </w:pPr>
            <w:r w:rsidRPr="00BE4397">
              <w:rPr>
                <w:rFonts w:ascii="Times New Roman" w:hAnsi="Times New Roman" w:cs="Times New Roman"/>
                <w:bCs/>
                <w:sz w:val="16"/>
                <w:szCs w:val="16"/>
              </w:rPr>
              <w:t>-</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487D95" w:rsidRPr="00BE4397" w:rsidRDefault="00487D95" w:rsidP="00C52059">
            <w:pPr>
              <w:pStyle w:val="ConsPlusCell"/>
              <w:spacing w:line="360" w:lineRule="exact"/>
              <w:jc w:val="center"/>
              <w:rPr>
                <w:sz w:val="16"/>
                <w:szCs w:val="16"/>
              </w:rPr>
            </w:pPr>
            <w:r w:rsidRPr="00BE4397">
              <w:rPr>
                <w:rFonts w:ascii="Times New Roman" w:hAnsi="Times New Roman" w:cs="Times New Roman"/>
                <w:bCs/>
                <w:sz w:val="16"/>
                <w:szCs w:val="16"/>
              </w:rPr>
              <w:t>8343,85</w:t>
            </w:r>
          </w:p>
        </w:tc>
      </w:tr>
      <w:tr w:rsidR="00487D95" w:rsidRPr="00BE4397" w:rsidTr="00C52059">
        <w:tc>
          <w:tcPr>
            <w:tcW w:w="1242"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pStyle w:val="ConsPlusCell"/>
              <w:spacing w:line="360" w:lineRule="exact"/>
              <w:jc w:val="center"/>
              <w:rPr>
                <w:sz w:val="16"/>
                <w:szCs w:val="16"/>
              </w:rPr>
            </w:pPr>
            <w:r w:rsidRPr="00BE4397">
              <w:rPr>
                <w:rFonts w:ascii="Times New Roman" w:hAnsi="Times New Roman" w:cs="Times New Roman"/>
                <w:b/>
                <w:bCs/>
                <w:sz w:val="16"/>
                <w:szCs w:val="16"/>
              </w:rPr>
              <w:t>2021</w:t>
            </w:r>
          </w:p>
        </w:tc>
        <w:tc>
          <w:tcPr>
            <w:tcW w:w="1560"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pStyle w:val="ConsPlusCell"/>
              <w:spacing w:line="360" w:lineRule="exact"/>
              <w:jc w:val="center"/>
              <w:rPr>
                <w:sz w:val="16"/>
                <w:szCs w:val="16"/>
              </w:rPr>
            </w:pPr>
            <w:r w:rsidRPr="00BE4397">
              <w:rPr>
                <w:rFonts w:ascii="Times New Roman" w:hAnsi="Times New Roman" w:cs="Times New Roman"/>
                <w:b/>
                <w:bCs/>
                <w:sz w:val="16"/>
                <w:szCs w:val="16"/>
              </w:rPr>
              <w:t>-</w:t>
            </w:r>
          </w:p>
        </w:tc>
        <w:tc>
          <w:tcPr>
            <w:tcW w:w="1870"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pStyle w:val="ConsPlusCell"/>
              <w:spacing w:line="360" w:lineRule="exact"/>
              <w:jc w:val="center"/>
              <w:rPr>
                <w:sz w:val="16"/>
                <w:szCs w:val="16"/>
              </w:rPr>
            </w:pPr>
            <w:r w:rsidRPr="00BE4397">
              <w:rPr>
                <w:rFonts w:ascii="Times New Roman" w:hAnsi="Times New Roman" w:cs="Times New Roman"/>
                <w:sz w:val="16"/>
                <w:szCs w:val="16"/>
              </w:rPr>
              <w:t>5709,0</w:t>
            </w:r>
          </w:p>
        </w:tc>
        <w:tc>
          <w:tcPr>
            <w:tcW w:w="1957"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pStyle w:val="ConsPlusCell"/>
              <w:spacing w:line="360" w:lineRule="exact"/>
              <w:jc w:val="center"/>
              <w:rPr>
                <w:sz w:val="16"/>
                <w:szCs w:val="16"/>
              </w:rPr>
            </w:pPr>
            <w:r w:rsidRPr="00BE4397">
              <w:rPr>
                <w:rFonts w:ascii="Times New Roman" w:hAnsi="Times New Roman" w:cs="Times New Roman"/>
                <w:sz w:val="16"/>
                <w:szCs w:val="16"/>
              </w:rPr>
              <w:t>4065,8</w:t>
            </w:r>
          </w:p>
        </w:tc>
        <w:tc>
          <w:tcPr>
            <w:tcW w:w="1039"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pStyle w:val="ConsPlusCell"/>
              <w:spacing w:line="360" w:lineRule="exact"/>
              <w:jc w:val="center"/>
              <w:rPr>
                <w:sz w:val="16"/>
                <w:szCs w:val="16"/>
              </w:rPr>
            </w:pPr>
            <w:r w:rsidRPr="00BE4397">
              <w:rPr>
                <w:rFonts w:ascii="Times New Roman" w:hAnsi="Times New Roman" w:cs="Times New Roman"/>
                <w:sz w:val="16"/>
                <w:szCs w:val="16"/>
              </w:rPr>
              <w:t>-</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487D95" w:rsidRPr="00BE4397" w:rsidRDefault="00487D95" w:rsidP="00C52059">
            <w:pPr>
              <w:pStyle w:val="ConsPlusCell"/>
              <w:spacing w:line="360" w:lineRule="exact"/>
              <w:jc w:val="center"/>
              <w:rPr>
                <w:sz w:val="16"/>
                <w:szCs w:val="16"/>
              </w:rPr>
            </w:pPr>
            <w:r w:rsidRPr="00BE4397">
              <w:rPr>
                <w:rFonts w:ascii="Times New Roman" w:hAnsi="Times New Roman" w:cs="Times New Roman"/>
                <w:sz w:val="16"/>
                <w:szCs w:val="16"/>
              </w:rPr>
              <w:t>9774,8</w:t>
            </w:r>
          </w:p>
        </w:tc>
      </w:tr>
      <w:tr w:rsidR="00487D95" w:rsidRPr="00BE4397" w:rsidTr="00C52059">
        <w:tc>
          <w:tcPr>
            <w:tcW w:w="1242"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pStyle w:val="ConsPlusCell"/>
              <w:spacing w:line="360" w:lineRule="exact"/>
              <w:jc w:val="center"/>
              <w:rPr>
                <w:sz w:val="16"/>
                <w:szCs w:val="16"/>
              </w:rPr>
            </w:pPr>
            <w:r w:rsidRPr="00BE4397">
              <w:rPr>
                <w:rFonts w:ascii="Times New Roman" w:hAnsi="Times New Roman" w:cs="Times New Roman"/>
                <w:b/>
                <w:bCs/>
                <w:sz w:val="16"/>
                <w:szCs w:val="16"/>
              </w:rPr>
              <w:t>2022</w:t>
            </w:r>
          </w:p>
        </w:tc>
        <w:tc>
          <w:tcPr>
            <w:tcW w:w="1560"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pStyle w:val="ConsPlusCell"/>
              <w:snapToGrid w:val="0"/>
              <w:spacing w:line="360" w:lineRule="exact"/>
              <w:jc w:val="center"/>
              <w:rPr>
                <w:sz w:val="16"/>
                <w:szCs w:val="16"/>
              </w:rPr>
            </w:pPr>
            <w:r w:rsidRPr="00BE4397">
              <w:rPr>
                <w:rFonts w:ascii="Times New Roman" w:hAnsi="Times New Roman" w:cs="Times New Roman"/>
                <w:b/>
                <w:bCs/>
                <w:sz w:val="16"/>
                <w:szCs w:val="16"/>
              </w:rPr>
              <w:t>-</w:t>
            </w:r>
          </w:p>
        </w:tc>
        <w:tc>
          <w:tcPr>
            <w:tcW w:w="1870"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pStyle w:val="ConsPlusCell"/>
              <w:spacing w:line="360" w:lineRule="exact"/>
              <w:jc w:val="center"/>
              <w:rPr>
                <w:sz w:val="16"/>
                <w:szCs w:val="16"/>
              </w:rPr>
            </w:pPr>
            <w:r w:rsidRPr="00BE4397">
              <w:rPr>
                <w:rFonts w:ascii="Times New Roman" w:hAnsi="Times New Roman" w:cs="Times New Roman"/>
                <w:sz w:val="16"/>
                <w:szCs w:val="16"/>
              </w:rPr>
              <w:t>3318,0</w:t>
            </w:r>
          </w:p>
        </w:tc>
        <w:tc>
          <w:tcPr>
            <w:tcW w:w="1957"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pStyle w:val="ConsPlusCell"/>
              <w:spacing w:line="360" w:lineRule="exact"/>
              <w:jc w:val="center"/>
              <w:rPr>
                <w:sz w:val="16"/>
                <w:szCs w:val="16"/>
              </w:rPr>
            </w:pPr>
            <w:r w:rsidRPr="00BE4397">
              <w:rPr>
                <w:rFonts w:ascii="Times New Roman" w:hAnsi="Times New Roman" w:cs="Times New Roman"/>
                <w:sz w:val="16"/>
                <w:szCs w:val="16"/>
              </w:rPr>
              <w:t>5097,37</w:t>
            </w:r>
          </w:p>
        </w:tc>
        <w:tc>
          <w:tcPr>
            <w:tcW w:w="1039"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pStyle w:val="ConsPlusCell"/>
              <w:spacing w:line="360" w:lineRule="exact"/>
              <w:jc w:val="center"/>
              <w:rPr>
                <w:sz w:val="16"/>
                <w:szCs w:val="16"/>
              </w:rPr>
            </w:pPr>
            <w:r w:rsidRPr="00BE4397">
              <w:rPr>
                <w:rFonts w:ascii="Times New Roman" w:hAnsi="Times New Roman" w:cs="Times New Roman"/>
                <w:sz w:val="16"/>
                <w:szCs w:val="16"/>
              </w:rPr>
              <w:t>-</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487D95" w:rsidRPr="00BE4397" w:rsidRDefault="00487D95" w:rsidP="00C52059">
            <w:pPr>
              <w:pStyle w:val="ConsPlusCell"/>
              <w:spacing w:line="360" w:lineRule="exact"/>
              <w:jc w:val="center"/>
              <w:rPr>
                <w:sz w:val="16"/>
                <w:szCs w:val="16"/>
              </w:rPr>
            </w:pPr>
            <w:r w:rsidRPr="00BE4397">
              <w:rPr>
                <w:rFonts w:ascii="Times New Roman" w:hAnsi="Times New Roman" w:cs="Times New Roman"/>
                <w:sz w:val="16"/>
                <w:szCs w:val="16"/>
              </w:rPr>
              <w:t>8415,37</w:t>
            </w:r>
          </w:p>
        </w:tc>
      </w:tr>
      <w:tr w:rsidR="00487D95" w:rsidRPr="00BE4397" w:rsidTr="00C52059">
        <w:tc>
          <w:tcPr>
            <w:tcW w:w="1242" w:type="dxa"/>
            <w:tcBorders>
              <w:left w:val="single" w:sz="4" w:space="0" w:color="000000"/>
              <w:bottom w:val="single" w:sz="4" w:space="0" w:color="000000"/>
            </w:tcBorders>
            <w:shd w:val="clear" w:color="auto" w:fill="auto"/>
          </w:tcPr>
          <w:p w:rsidR="00487D95" w:rsidRPr="00BE4397" w:rsidRDefault="00487D95" w:rsidP="00C52059">
            <w:pPr>
              <w:pStyle w:val="ConsPlusCell"/>
              <w:spacing w:line="360" w:lineRule="exact"/>
              <w:jc w:val="center"/>
              <w:rPr>
                <w:sz w:val="16"/>
                <w:szCs w:val="16"/>
              </w:rPr>
            </w:pPr>
            <w:r w:rsidRPr="00BE4397">
              <w:rPr>
                <w:rFonts w:ascii="Times New Roman" w:hAnsi="Times New Roman" w:cs="Times New Roman"/>
                <w:b/>
                <w:bCs/>
                <w:sz w:val="16"/>
                <w:szCs w:val="16"/>
              </w:rPr>
              <w:t>2023</w:t>
            </w:r>
          </w:p>
        </w:tc>
        <w:tc>
          <w:tcPr>
            <w:tcW w:w="1560" w:type="dxa"/>
            <w:tcBorders>
              <w:left w:val="single" w:sz="4" w:space="0" w:color="000000"/>
              <w:bottom w:val="single" w:sz="4" w:space="0" w:color="000000"/>
            </w:tcBorders>
            <w:shd w:val="clear" w:color="auto" w:fill="auto"/>
          </w:tcPr>
          <w:p w:rsidR="00487D95" w:rsidRPr="00BE4397" w:rsidRDefault="00487D95" w:rsidP="00C52059">
            <w:pPr>
              <w:pStyle w:val="ConsPlusCell"/>
              <w:snapToGrid w:val="0"/>
              <w:spacing w:line="360" w:lineRule="exact"/>
              <w:jc w:val="center"/>
              <w:rPr>
                <w:sz w:val="16"/>
                <w:szCs w:val="16"/>
              </w:rPr>
            </w:pPr>
            <w:r w:rsidRPr="00BE4397">
              <w:rPr>
                <w:rFonts w:ascii="Times New Roman" w:hAnsi="Times New Roman" w:cs="Times New Roman"/>
                <w:b/>
                <w:bCs/>
                <w:sz w:val="16"/>
                <w:szCs w:val="16"/>
              </w:rPr>
              <w:t>-</w:t>
            </w:r>
          </w:p>
        </w:tc>
        <w:tc>
          <w:tcPr>
            <w:tcW w:w="1870" w:type="dxa"/>
            <w:tcBorders>
              <w:left w:val="single" w:sz="4" w:space="0" w:color="000000"/>
              <w:bottom w:val="single" w:sz="4" w:space="0" w:color="000000"/>
            </w:tcBorders>
            <w:shd w:val="clear" w:color="auto" w:fill="auto"/>
          </w:tcPr>
          <w:p w:rsidR="00487D95" w:rsidRPr="00BE4397" w:rsidRDefault="00487D95" w:rsidP="00C52059">
            <w:pPr>
              <w:pStyle w:val="ConsPlusCell"/>
              <w:snapToGrid w:val="0"/>
              <w:spacing w:line="360" w:lineRule="exact"/>
              <w:jc w:val="center"/>
              <w:rPr>
                <w:sz w:val="16"/>
                <w:szCs w:val="16"/>
              </w:rPr>
            </w:pPr>
            <w:r w:rsidRPr="00BE4397">
              <w:rPr>
                <w:rFonts w:ascii="Times New Roman" w:hAnsi="Times New Roman" w:cs="Times New Roman"/>
                <w:bCs/>
                <w:sz w:val="16"/>
                <w:szCs w:val="16"/>
              </w:rPr>
              <w:t>4069,0</w:t>
            </w:r>
          </w:p>
        </w:tc>
        <w:tc>
          <w:tcPr>
            <w:tcW w:w="1957" w:type="dxa"/>
            <w:tcBorders>
              <w:left w:val="single" w:sz="4" w:space="0" w:color="000000"/>
              <w:bottom w:val="single" w:sz="4" w:space="0" w:color="000000"/>
            </w:tcBorders>
            <w:shd w:val="clear" w:color="auto" w:fill="auto"/>
          </w:tcPr>
          <w:p w:rsidR="00487D95" w:rsidRPr="00BE4397" w:rsidRDefault="00487D95" w:rsidP="00C52059">
            <w:pPr>
              <w:pStyle w:val="ConsPlusCell"/>
              <w:snapToGrid w:val="0"/>
              <w:spacing w:line="360" w:lineRule="exact"/>
              <w:jc w:val="center"/>
              <w:rPr>
                <w:sz w:val="16"/>
                <w:szCs w:val="16"/>
              </w:rPr>
            </w:pPr>
            <w:r w:rsidRPr="00BE4397">
              <w:rPr>
                <w:rFonts w:ascii="Times New Roman" w:hAnsi="Times New Roman" w:cs="Times New Roman"/>
                <w:bCs/>
                <w:sz w:val="16"/>
                <w:szCs w:val="16"/>
              </w:rPr>
              <w:t>4617,66</w:t>
            </w:r>
          </w:p>
        </w:tc>
        <w:tc>
          <w:tcPr>
            <w:tcW w:w="1039" w:type="dxa"/>
            <w:tcBorders>
              <w:left w:val="single" w:sz="4" w:space="0" w:color="000000"/>
              <w:bottom w:val="single" w:sz="4" w:space="0" w:color="000000"/>
            </w:tcBorders>
            <w:shd w:val="clear" w:color="auto" w:fill="auto"/>
          </w:tcPr>
          <w:p w:rsidR="00487D95" w:rsidRPr="00BE4397" w:rsidRDefault="00487D95" w:rsidP="00C52059">
            <w:pPr>
              <w:pStyle w:val="ConsPlusCell"/>
              <w:snapToGrid w:val="0"/>
              <w:spacing w:line="360" w:lineRule="exact"/>
              <w:jc w:val="center"/>
              <w:rPr>
                <w:sz w:val="16"/>
                <w:szCs w:val="16"/>
              </w:rPr>
            </w:pPr>
            <w:r w:rsidRPr="00BE4397">
              <w:rPr>
                <w:rFonts w:ascii="Times New Roman" w:hAnsi="Times New Roman" w:cs="Times New Roman"/>
                <w:bCs/>
                <w:sz w:val="16"/>
                <w:szCs w:val="16"/>
              </w:rPr>
              <w:t>-</w:t>
            </w:r>
          </w:p>
        </w:tc>
        <w:tc>
          <w:tcPr>
            <w:tcW w:w="2390" w:type="dxa"/>
            <w:tcBorders>
              <w:left w:val="single" w:sz="4" w:space="0" w:color="000000"/>
              <w:bottom w:val="single" w:sz="4" w:space="0" w:color="000000"/>
              <w:right w:val="single" w:sz="4" w:space="0" w:color="000000"/>
            </w:tcBorders>
            <w:shd w:val="clear" w:color="auto" w:fill="auto"/>
          </w:tcPr>
          <w:p w:rsidR="00487D95" w:rsidRPr="00BE4397" w:rsidRDefault="00487D95" w:rsidP="00C52059">
            <w:pPr>
              <w:pStyle w:val="ConsPlusCell"/>
              <w:snapToGrid w:val="0"/>
              <w:spacing w:line="360" w:lineRule="exact"/>
              <w:jc w:val="center"/>
              <w:rPr>
                <w:sz w:val="16"/>
                <w:szCs w:val="16"/>
              </w:rPr>
            </w:pPr>
            <w:r w:rsidRPr="00BE4397">
              <w:rPr>
                <w:rFonts w:ascii="Times New Roman" w:hAnsi="Times New Roman" w:cs="Times New Roman"/>
                <w:bCs/>
                <w:sz w:val="16"/>
                <w:szCs w:val="16"/>
              </w:rPr>
              <w:t>8686,66</w:t>
            </w:r>
          </w:p>
        </w:tc>
      </w:tr>
      <w:tr w:rsidR="00487D95" w:rsidRPr="00BE4397" w:rsidTr="00C52059">
        <w:tc>
          <w:tcPr>
            <w:tcW w:w="1242" w:type="dxa"/>
            <w:tcBorders>
              <w:left w:val="single" w:sz="4" w:space="0" w:color="000000"/>
              <w:bottom w:val="single" w:sz="4" w:space="0" w:color="000000"/>
            </w:tcBorders>
            <w:shd w:val="clear" w:color="auto" w:fill="auto"/>
          </w:tcPr>
          <w:p w:rsidR="00487D95" w:rsidRPr="00BE4397" w:rsidRDefault="00487D95" w:rsidP="00C52059">
            <w:pPr>
              <w:pStyle w:val="ConsPlusCell"/>
              <w:spacing w:line="360" w:lineRule="exact"/>
              <w:jc w:val="center"/>
              <w:rPr>
                <w:sz w:val="16"/>
                <w:szCs w:val="16"/>
              </w:rPr>
            </w:pPr>
            <w:r w:rsidRPr="00BE4397">
              <w:rPr>
                <w:rFonts w:ascii="Times New Roman" w:hAnsi="Times New Roman" w:cs="Times New Roman"/>
                <w:b/>
                <w:bCs/>
                <w:sz w:val="16"/>
                <w:szCs w:val="16"/>
              </w:rPr>
              <w:t>2024</w:t>
            </w:r>
          </w:p>
        </w:tc>
        <w:tc>
          <w:tcPr>
            <w:tcW w:w="1560" w:type="dxa"/>
            <w:tcBorders>
              <w:left w:val="single" w:sz="4" w:space="0" w:color="000000"/>
              <w:bottom w:val="single" w:sz="4" w:space="0" w:color="000000"/>
            </w:tcBorders>
            <w:shd w:val="clear" w:color="auto" w:fill="auto"/>
          </w:tcPr>
          <w:p w:rsidR="00487D95" w:rsidRPr="00BE4397" w:rsidRDefault="00487D95" w:rsidP="00C52059">
            <w:pPr>
              <w:pStyle w:val="ConsPlusCell"/>
              <w:snapToGrid w:val="0"/>
              <w:spacing w:line="360" w:lineRule="exact"/>
              <w:jc w:val="center"/>
              <w:rPr>
                <w:sz w:val="16"/>
                <w:szCs w:val="16"/>
              </w:rPr>
            </w:pPr>
            <w:r w:rsidRPr="00BE4397">
              <w:rPr>
                <w:rFonts w:ascii="Times New Roman" w:hAnsi="Times New Roman" w:cs="Times New Roman"/>
                <w:b/>
                <w:bCs/>
                <w:sz w:val="16"/>
                <w:szCs w:val="16"/>
              </w:rPr>
              <w:t>-</w:t>
            </w:r>
          </w:p>
        </w:tc>
        <w:tc>
          <w:tcPr>
            <w:tcW w:w="1870" w:type="dxa"/>
            <w:tcBorders>
              <w:left w:val="single" w:sz="4" w:space="0" w:color="000000"/>
              <w:bottom w:val="single" w:sz="4" w:space="0" w:color="000000"/>
            </w:tcBorders>
            <w:shd w:val="clear" w:color="auto" w:fill="auto"/>
          </w:tcPr>
          <w:p w:rsidR="00487D95" w:rsidRPr="00BE4397" w:rsidRDefault="00487D95" w:rsidP="00C52059">
            <w:pPr>
              <w:pStyle w:val="ConsPlusCell"/>
              <w:snapToGrid w:val="0"/>
              <w:spacing w:line="360" w:lineRule="exact"/>
              <w:jc w:val="center"/>
              <w:rPr>
                <w:sz w:val="16"/>
                <w:szCs w:val="16"/>
              </w:rPr>
            </w:pPr>
            <w:r w:rsidRPr="00BE4397">
              <w:rPr>
                <w:rFonts w:ascii="Times New Roman" w:hAnsi="Times New Roman" w:cs="Times New Roman"/>
                <w:bCs/>
                <w:sz w:val="16"/>
                <w:szCs w:val="16"/>
              </w:rPr>
              <w:t>2261,0</w:t>
            </w:r>
          </w:p>
        </w:tc>
        <w:tc>
          <w:tcPr>
            <w:tcW w:w="1957" w:type="dxa"/>
            <w:tcBorders>
              <w:left w:val="single" w:sz="4" w:space="0" w:color="000000"/>
              <w:bottom w:val="single" w:sz="4" w:space="0" w:color="000000"/>
            </w:tcBorders>
            <w:shd w:val="clear" w:color="auto" w:fill="auto"/>
          </w:tcPr>
          <w:p w:rsidR="00487D95" w:rsidRPr="00BE4397" w:rsidRDefault="00487D95" w:rsidP="00C52059">
            <w:pPr>
              <w:pStyle w:val="ConsPlusCell"/>
              <w:snapToGrid w:val="0"/>
              <w:spacing w:line="360" w:lineRule="exact"/>
              <w:jc w:val="center"/>
              <w:rPr>
                <w:sz w:val="16"/>
                <w:szCs w:val="16"/>
              </w:rPr>
            </w:pPr>
            <w:r w:rsidRPr="00BE4397">
              <w:rPr>
                <w:rFonts w:ascii="Times New Roman" w:hAnsi="Times New Roman" w:cs="Times New Roman"/>
                <w:bCs/>
                <w:sz w:val="16"/>
                <w:szCs w:val="16"/>
              </w:rPr>
              <w:t>3353,72</w:t>
            </w:r>
          </w:p>
        </w:tc>
        <w:tc>
          <w:tcPr>
            <w:tcW w:w="1039" w:type="dxa"/>
            <w:tcBorders>
              <w:left w:val="single" w:sz="4" w:space="0" w:color="000000"/>
              <w:bottom w:val="single" w:sz="4" w:space="0" w:color="000000"/>
            </w:tcBorders>
            <w:shd w:val="clear" w:color="auto" w:fill="auto"/>
          </w:tcPr>
          <w:p w:rsidR="00487D95" w:rsidRPr="00BE4397" w:rsidRDefault="00487D95" w:rsidP="00C52059">
            <w:pPr>
              <w:pStyle w:val="ConsPlusCell"/>
              <w:snapToGrid w:val="0"/>
              <w:spacing w:line="360" w:lineRule="exact"/>
              <w:jc w:val="center"/>
              <w:rPr>
                <w:sz w:val="16"/>
                <w:szCs w:val="16"/>
              </w:rPr>
            </w:pPr>
            <w:r w:rsidRPr="00BE4397">
              <w:rPr>
                <w:rFonts w:ascii="Times New Roman" w:hAnsi="Times New Roman" w:cs="Times New Roman"/>
                <w:bCs/>
                <w:sz w:val="16"/>
                <w:szCs w:val="16"/>
              </w:rPr>
              <w:t>-</w:t>
            </w:r>
          </w:p>
        </w:tc>
        <w:tc>
          <w:tcPr>
            <w:tcW w:w="2390" w:type="dxa"/>
            <w:tcBorders>
              <w:left w:val="single" w:sz="4" w:space="0" w:color="000000"/>
              <w:bottom w:val="single" w:sz="4" w:space="0" w:color="000000"/>
              <w:right w:val="single" w:sz="4" w:space="0" w:color="000000"/>
            </w:tcBorders>
            <w:shd w:val="clear" w:color="auto" w:fill="auto"/>
          </w:tcPr>
          <w:p w:rsidR="00487D95" w:rsidRPr="00BE4397" w:rsidRDefault="00487D95" w:rsidP="00C52059">
            <w:pPr>
              <w:pStyle w:val="ConsPlusCell"/>
              <w:snapToGrid w:val="0"/>
              <w:spacing w:line="360" w:lineRule="exact"/>
              <w:jc w:val="center"/>
              <w:rPr>
                <w:sz w:val="16"/>
                <w:szCs w:val="16"/>
              </w:rPr>
            </w:pPr>
            <w:r w:rsidRPr="00BE4397">
              <w:rPr>
                <w:rFonts w:ascii="Times New Roman" w:hAnsi="Times New Roman" w:cs="Times New Roman"/>
                <w:bCs/>
                <w:sz w:val="16"/>
                <w:szCs w:val="16"/>
              </w:rPr>
              <w:t>5614,72</w:t>
            </w:r>
          </w:p>
        </w:tc>
      </w:tr>
      <w:tr w:rsidR="00487D95" w:rsidRPr="00BE4397" w:rsidTr="00C52059">
        <w:tc>
          <w:tcPr>
            <w:tcW w:w="1242" w:type="dxa"/>
            <w:tcBorders>
              <w:left w:val="single" w:sz="4" w:space="0" w:color="000000"/>
              <w:bottom w:val="single" w:sz="4" w:space="0" w:color="000000"/>
            </w:tcBorders>
            <w:shd w:val="clear" w:color="auto" w:fill="auto"/>
          </w:tcPr>
          <w:p w:rsidR="00487D95" w:rsidRPr="00BE4397" w:rsidRDefault="00487D95" w:rsidP="00C52059">
            <w:pPr>
              <w:pStyle w:val="ConsPlusCell"/>
              <w:spacing w:line="360" w:lineRule="exact"/>
              <w:jc w:val="center"/>
              <w:rPr>
                <w:sz w:val="16"/>
                <w:szCs w:val="16"/>
              </w:rPr>
            </w:pPr>
            <w:r w:rsidRPr="00BE4397">
              <w:rPr>
                <w:rFonts w:ascii="Times New Roman" w:hAnsi="Times New Roman" w:cs="Times New Roman"/>
                <w:b/>
                <w:bCs/>
                <w:sz w:val="16"/>
                <w:szCs w:val="16"/>
              </w:rPr>
              <w:t>2025</w:t>
            </w:r>
          </w:p>
        </w:tc>
        <w:tc>
          <w:tcPr>
            <w:tcW w:w="1560" w:type="dxa"/>
            <w:tcBorders>
              <w:left w:val="single" w:sz="4" w:space="0" w:color="000000"/>
              <w:bottom w:val="single" w:sz="4" w:space="0" w:color="000000"/>
            </w:tcBorders>
            <w:shd w:val="clear" w:color="auto" w:fill="auto"/>
          </w:tcPr>
          <w:p w:rsidR="00487D95" w:rsidRPr="00BE4397" w:rsidRDefault="00487D95" w:rsidP="00C52059">
            <w:pPr>
              <w:pStyle w:val="ConsPlusCell"/>
              <w:snapToGrid w:val="0"/>
              <w:spacing w:line="360" w:lineRule="exact"/>
              <w:jc w:val="center"/>
              <w:rPr>
                <w:sz w:val="16"/>
                <w:szCs w:val="16"/>
              </w:rPr>
            </w:pPr>
            <w:r w:rsidRPr="00BE4397">
              <w:rPr>
                <w:rFonts w:ascii="Times New Roman" w:hAnsi="Times New Roman" w:cs="Times New Roman"/>
                <w:b/>
                <w:bCs/>
                <w:sz w:val="16"/>
                <w:szCs w:val="16"/>
              </w:rPr>
              <w:t>-</w:t>
            </w:r>
          </w:p>
        </w:tc>
        <w:tc>
          <w:tcPr>
            <w:tcW w:w="1870" w:type="dxa"/>
            <w:tcBorders>
              <w:left w:val="single" w:sz="4" w:space="0" w:color="000000"/>
              <w:bottom w:val="single" w:sz="4" w:space="0" w:color="000000"/>
            </w:tcBorders>
            <w:shd w:val="clear" w:color="auto" w:fill="auto"/>
          </w:tcPr>
          <w:p w:rsidR="00487D95" w:rsidRPr="00BE4397" w:rsidRDefault="00487D95" w:rsidP="00C52059">
            <w:pPr>
              <w:pStyle w:val="ConsPlusCell"/>
              <w:snapToGrid w:val="0"/>
              <w:spacing w:line="360" w:lineRule="exact"/>
              <w:jc w:val="center"/>
              <w:rPr>
                <w:sz w:val="16"/>
                <w:szCs w:val="16"/>
              </w:rPr>
            </w:pPr>
            <w:r w:rsidRPr="00BE4397">
              <w:rPr>
                <w:rFonts w:ascii="Times New Roman" w:hAnsi="Times New Roman" w:cs="Times New Roman"/>
                <w:bCs/>
                <w:sz w:val="16"/>
                <w:szCs w:val="16"/>
              </w:rPr>
              <w:t>2261,0</w:t>
            </w:r>
          </w:p>
        </w:tc>
        <w:tc>
          <w:tcPr>
            <w:tcW w:w="1957" w:type="dxa"/>
            <w:tcBorders>
              <w:left w:val="single" w:sz="4" w:space="0" w:color="000000"/>
              <w:bottom w:val="single" w:sz="4" w:space="0" w:color="000000"/>
            </w:tcBorders>
            <w:shd w:val="clear" w:color="auto" w:fill="auto"/>
          </w:tcPr>
          <w:p w:rsidR="00487D95" w:rsidRPr="00BE4397" w:rsidRDefault="00487D95" w:rsidP="00C52059">
            <w:pPr>
              <w:pStyle w:val="ConsPlusCell"/>
              <w:snapToGrid w:val="0"/>
              <w:spacing w:line="360" w:lineRule="exact"/>
              <w:jc w:val="center"/>
              <w:rPr>
                <w:sz w:val="16"/>
                <w:szCs w:val="16"/>
              </w:rPr>
            </w:pPr>
            <w:r w:rsidRPr="00BE4397">
              <w:rPr>
                <w:rFonts w:ascii="Times New Roman" w:hAnsi="Times New Roman" w:cs="Times New Roman"/>
                <w:bCs/>
                <w:sz w:val="16"/>
                <w:szCs w:val="16"/>
              </w:rPr>
              <w:t>3611,84</w:t>
            </w:r>
          </w:p>
        </w:tc>
        <w:tc>
          <w:tcPr>
            <w:tcW w:w="1039" w:type="dxa"/>
            <w:tcBorders>
              <w:left w:val="single" w:sz="4" w:space="0" w:color="000000"/>
              <w:bottom w:val="single" w:sz="4" w:space="0" w:color="000000"/>
            </w:tcBorders>
            <w:shd w:val="clear" w:color="auto" w:fill="auto"/>
          </w:tcPr>
          <w:p w:rsidR="00487D95" w:rsidRPr="00BE4397" w:rsidRDefault="00487D95" w:rsidP="00C52059">
            <w:pPr>
              <w:pStyle w:val="ConsPlusCell"/>
              <w:snapToGrid w:val="0"/>
              <w:spacing w:line="360" w:lineRule="exact"/>
              <w:jc w:val="center"/>
              <w:rPr>
                <w:sz w:val="16"/>
                <w:szCs w:val="16"/>
              </w:rPr>
            </w:pPr>
            <w:r w:rsidRPr="00BE4397">
              <w:rPr>
                <w:rFonts w:ascii="Times New Roman" w:hAnsi="Times New Roman" w:cs="Times New Roman"/>
                <w:bCs/>
                <w:sz w:val="16"/>
                <w:szCs w:val="16"/>
              </w:rPr>
              <w:t>-</w:t>
            </w:r>
          </w:p>
        </w:tc>
        <w:tc>
          <w:tcPr>
            <w:tcW w:w="2390" w:type="dxa"/>
            <w:tcBorders>
              <w:left w:val="single" w:sz="4" w:space="0" w:color="000000"/>
              <w:bottom w:val="single" w:sz="4" w:space="0" w:color="000000"/>
              <w:right w:val="single" w:sz="4" w:space="0" w:color="000000"/>
            </w:tcBorders>
            <w:shd w:val="clear" w:color="auto" w:fill="auto"/>
          </w:tcPr>
          <w:p w:rsidR="00487D95" w:rsidRPr="00BE4397" w:rsidRDefault="00487D95" w:rsidP="00C52059">
            <w:pPr>
              <w:pStyle w:val="ConsPlusCell"/>
              <w:snapToGrid w:val="0"/>
              <w:spacing w:line="360" w:lineRule="exact"/>
              <w:jc w:val="center"/>
              <w:rPr>
                <w:sz w:val="16"/>
                <w:szCs w:val="16"/>
              </w:rPr>
            </w:pPr>
            <w:r w:rsidRPr="00BE4397">
              <w:rPr>
                <w:rFonts w:ascii="Times New Roman" w:hAnsi="Times New Roman" w:cs="Times New Roman"/>
                <w:bCs/>
                <w:sz w:val="16"/>
                <w:szCs w:val="16"/>
              </w:rPr>
              <w:t>5872,84</w:t>
            </w:r>
          </w:p>
        </w:tc>
      </w:tr>
      <w:tr w:rsidR="00487D95" w:rsidRPr="00BE4397" w:rsidTr="00C52059">
        <w:tc>
          <w:tcPr>
            <w:tcW w:w="1242"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pStyle w:val="ConsPlusCell"/>
              <w:spacing w:line="360" w:lineRule="exact"/>
              <w:jc w:val="center"/>
              <w:rPr>
                <w:sz w:val="16"/>
                <w:szCs w:val="16"/>
              </w:rPr>
            </w:pPr>
            <w:r w:rsidRPr="00BE4397">
              <w:rPr>
                <w:rFonts w:ascii="Times New Roman" w:hAnsi="Times New Roman" w:cs="Times New Roman"/>
                <w:b/>
                <w:bCs/>
                <w:sz w:val="16"/>
                <w:szCs w:val="16"/>
              </w:rPr>
              <w:t>ВСЕГО</w:t>
            </w:r>
          </w:p>
        </w:tc>
        <w:tc>
          <w:tcPr>
            <w:tcW w:w="1560"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pStyle w:val="ConsPlusCell"/>
              <w:spacing w:line="360" w:lineRule="exact"/>
              <w:jc w:val="center"/>
              <w:rPr>
                <w:sz w:val="16"/>
                <w:szCs w:val="16"/>
              </w:rPr>
            </w:pPr>
            <w:r w:rsidRPr="00BE4397">
              <w:rPr>
                <w:rFonts w:ascii="Times New Roman" w:hAnsi="Times New Roman" w:cs="Times New Roman"/>
                <w:b/>
                <w:bCs/>
                <w:sz w:val="16"/>
                <w:szCs w:val="16"/>
              </w:rPr>
              <w:t>-</w:t>
            </w:r>
          </w:p>
        </w:tc>
        <w:tc>
          <w:tcPr>
            <w:tcW w:w="1870"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pStyle w:val="ConsPlusCell"/>
              <w:spacing w:line="360" w:lineRule="exact"/>
              <w:jc w:val="center"/>
              <w:rPr>
                <w:sz w:val="16"/>
                <w:szCs w:val="16"/>
              </w:rPr>
            </w:pPr>
            <w:r w:rsidRPr="00BE4397">
              <w:rPr>
                <w:rFonts w:ascii="Times New Roman" w:hAnsi="Times New Roman" w:cs="Times New Roman"/>
                <w:b/>
                <w:bCs/>
                <w:sz w:val="16"/>
                <w:szCs w:val="16"/>
              </w:rPr>
              <w:t>27845,2</w:t>
            </w:r>
          </w:p>
        </w:tc>
        <w:tc>
          <w:tcPr>
            <w:tcW w:w="1957"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pStyle w:val="ConsPlusCell"/>
              <w:spacing w:line="360" w:lineRule="exact"/>
              <w:jc w:val="center"/>
              <w:rPr>
                <w:sz w:val="16"/>
                <w:szCs w:val="16"/>
              </w:rPr>
            </w:pPr>
            <w:r w:rsidRPr="00BE4397">
              <w:rPr>
                <w:rFonts w:ascii="Times New Roman" w:hAnsi="Times New Roman" w:cs="Times New Roman"/>
                <w:b/>
                <w:bCs/>
                <w:sz w:val="16"/>
                <w:szCs w:val="16"/>
              </w:rPr>
              <w:t>33667,34</w:t>
            </w:r>
          </w:p>
        </w:tc>
        <w:tc>
          <w:tcPr>
            <w:tcW w:w="1039"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pStyle w:val="ConsPlusCell"/>
              <w:spacing w:line="360" w:lineRule="exact"/>
              <w:jc w:val="center"/>
              <w:rPr>
                <w:sz w:val="16"/>
                <w:szCs w:val="16"/>
              </w:rPr>
            </w:pPr>
            <w:r w:rsidRPr="00BE4397">
              <w:rPr>
                <w:rFonts w:ascii="Times New Roman" w:hAnsi="Times New Roman" w:cs="Times New Roman"/>
                <w:b/>
                <w:bCs/>
                <w:sz w:val="16"/>
                <w:szCs w:val="16"/>
              </w:rPr>
              <w:t>-</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487D95" w:rsidRPr="00BE4397" w:rsidRDefault="00487D95" w:rsidP="00C52059">
            <w:pPr>
              <w:pStyle w:val="ConsPlusCell"/>
              <w:spacing w:line="360" w:lineRule="exact"/>
              <w:jc w:val="center"/>
              <w:rPr>
                <w:sz w:val="16"/>
                <w:szCs w:val="16"/>
              </w:rPr>
            </w:pPr>
            <w:r w:rsidRPr="00BE4397">
              <w:rPr>
                <w:rFonts w:ascii="Times New Roman" w:hAnsi="Times New Roman" w:cs="Times New Roman"/>
                <w:b/>
                <w:bCs/>
                <w:sz w:val="16"/>
                <w:szCs w:val="16"/>
              </w:rPr>
              <w:t>61512,54»</w:t>
            </w:r>
          </w:p>
        </w:tc>
      </w:tr>
    </w:tbl>
    <w:p w:rsidR="00487D95" w:rsidRPr="00BE4397" w:rsidRDefault="00487D95" w:rsidP="00487D95">
      <w:pPr>
        <w:pStyle w:val="1d"/>
        <w:shd w:val="clear" w:color="auto" w:fill="FFFFFF"/>
        <w:spacing w:after="0" w:line="360" w:lineRule="exact"/>
        <w:jc w:val="both"/>
        <w:rPr>
          <w:sz w:val="16"/>
          <w:szCs w:val="16"/>
        </w:rPr>
      </w:pPr>
      <w:r w:rsidRPr="00BE4397">
        <w:rPr>
          <w:sz w:val="16"/>
          <w:szCs w:val="16"/>
        </w:rPr>
        <w:t>1.3. В Приложении к Программе «Мероприятия  муниципальной программы» строку 1 изложить в редакции:</w:t>
      </w:r>
    </w:p>
    <w:tbl>
      <w:tblPr>
        <w:tblW w:w="5000" w:type="pct"/>
        <w:jc w:val="center"/>
        <w:tblLayout w:type="fixed"/>
        <w:tblLook w:val="0000"/>
      </w:tblPr>
      <w:tblGrid>
        <w:gridCol w:w="498"/>
        <w:gridCol w:w="1053"/>
        <w:gridCol w:w="628"/>
        <w:gridCol w:w="709"/>
        <w:gridCol w:w="685"/>
        <w:gridCol w:w="897"/>
        <w:gridCol w:w="620"/>
        <w:gridCol w:w="628"/>
        <w:gridCol w:w="619"/>
        <w:gridCol w:w="619"/>
        <w:gridCol w:w="619"/>
        <w:gridCol w:w="685"/>
        <w:gridCol w:w="717"/>
        <w:gridCol w:w="775"/>
        <w:gridCol w:w="930"/>
      </w:tblGrid>
      <w:tr w:rsidR="00487D95" w:rsidRPr="00BE4397" w:rsidTr="00487D95">
        <w:trPr>
          <w:trHeight w:val="454"/>
          <w:jc w:val="center"/>
        </w:trPr>
        <w:tc>
          <w:tcPr>
            <w:tcW w:w="677" w:type="dxa"/>
            <w:vMerge w:val="restart"/>
            <w:tcBorders>
              <w:top w:val="single" w:sz="4" w:space="0" w:color="000000"/>
              <w:left w:val="single" w:sz="4" w:space="0" w:color="000000"/>
              <w:bottom w:val="single" w:sz="4" w:space="0" w:color="000000"/>
            </w:tcBorders>
            <w:shd w:val="clear" w:color="auto" w:fill="auto"/>
          </w:tcPr>
          <w:p w:rsidR="00487D95" w:rsidRPr="00BE4397" w:rsidRDefault="00487D95" w:rsidP="00C52059">
            <w:pPr>
              <w:widowControl w:val="0"/>
              <w:spacing w:line="240" w:lineRule="exact"/>
              <w:jc w:val="center"/>
              <w:rPr>
                <w:sz w:val="16"/>
                <w:szCs w:val="16"/>
              </w:rPr>
            </w:pPr>
            <w:r w:rsidRPr="00BE4397">
              <w:rPr>
                <w:bCs/>
                <w:sz w:val="16"/>
                <w:szCs w:val="16"/>
              </w:rPr>
              <w:t>«1.</w:t>
            </w:r>
          </w:p>
        </w:tc>
        <w:tc>
          <w:tcPr>
            <w:tcW w:w="1619" w:type="dxa"/>
            <w:vMerge w:val="restart"/>
            <w:tcBorders>
              <w:top w:val="single" w:sz="4" w:space="0" w:color="000000"/>
              <w:left w:val="single" w:sz="4" w:space="0" w:color="000000"/>
              <w:bottom w:val="single" w:sz="4" w:space="0" w:color="000000"/>
            </w:tcBorders>
            <w:shd w:val="clear" w:color="auto" w:fill="auto"/>
          </w:tcPr>
          <w:p w:rsidR="00487D95" w:rsidRPr="00BE4397" w:rsidRDefault="00487D95" w:rsidP="00C52059">
            <w:pPr>
              <w:widowControl w:val="0"/>
              <w:spacing w:line="240" w:lineRule="exact"/>
              <w:jc w:val="center"/>
              <w:rPr>
                <w:sz w:val="16"/>
                <w:szCs w:val="16"/>
              </w:rPr>
            </w:pPr>
            <w:r w:rsidRPr="00BE4397">
              <w:rPr>
                <w:b/>
                <w:bCs/>
                <w:sz w:val="16"/>
                <w:szCs w:val="16"/>
              </w:rPr>
              <w:t>Ремонт автом</w:t>
            </w:r>
            <w:r w:rsidRPr="00BE4397">
              <w:rPr>
                <w:b/>
                <w:bCs/>
                <w:sz w:val="16"/>
                <w:szCs w:val="16"/>
              </w:rPr>
              <w:t>о</w:t>
            </w:r>
            <w:r w:rsidRPr="00BE4397">
              <w:rPr>
                <w:b/>
                <w:bCs/>
                <w:sz w:val="16"/>
                <w:szCs w:val="16"/>
              </w:rPr>
              <w:t>бильных дорог о</w:t>
            </w:r>
            <w:r w:rsidRPr="00BE4397">
              <w:rPr>
                <w:b/>
                <w:bCs/>
                <w:sz w:val="16"/>
                <w:szCs w:val="16"/>
              </w:rPr>
              <w:t>б</w:t>
            </w:r>
            <w:r w:rsidRPr="00BE4397">
              <w:rPr>
                <w:b/>
                <w:bCs/>
                <w:sz w:val="16"/>
                <w:szCs w:val="16"/>
              </w:rPr>
              <w:t>щего пол</w:t>
            </w:r>
            <w:r w:rsidRPr="00BE4397">
              <w:rPr>
                <w:b/>
                <w:bCs/>
                <w:sz w:val="16"/>
                <w:szCs w:val="16"/>
              </w:rPr>
              <w:t>ь</w:t>
            </w:r>
            <w:r w:rsidRPr="00BE4397">
              <w:rPr>
                <w:b/>
                <w:bCs/>
                <w:sz w:val="16"/>
                <w:szCs w:val="16"/>
              </w:rPr>
              <w:t>зования местного значения поселения</w:t>
            </w:r>
          </w:p>
        </w:tc>
        <w:tc>
          <w:tcPr>
            <w:tcW w:w="899" w:type="dxa"/>
            <w:vMerge w:val="restart"/>
            <w:tcBorders>
              <w:top w:val="single" w:sz="4" w:space="0" w:color="000000"/>
              <w:left w:val="single" w:sz="4" w:space="0" w:color="000000"/>
              <w:bottom w:val="single" w:sz="4" w:space="0" w:color="000000"/>
            </w:tcBorders>
            <w:shd w:val="clear" w:color="auto" w:fill="auto"/>
          </w:tcPr>
          <w:p w:rsidR="00487D95" w:rsidRPr="00BE4397" w:rsidRDefault="00487D95" w:rsidP="00C52059">
            <w:pPr>
              <w:widowControl w:val="0"/>
              <w:snapToGrid w:val="0"/>
              <w:spacing w:line="240" w:lineRule="exact"/>
              <w:jc w:val="center"/>
              <w:rPr>
                <w:b/>
                <w:bCs/>
                <w:sz w:val="16"/>
                <w:szCs w:val="16"/>
              </w:rPr>
            </w:pPr>
          </w:p>
          <w:p w:rsidR="00487D95" w:rsidRPr="00BE4397" w:rsidRDefault="00487D95" w:rsidP="00C52059">
            <w:pPr>
              <w:widowControl w:val="0"/>
              <w:spacing w:line="240" w:lineRule="exact"/>
              <w:jc w:val="center"/>
              <w:rPr>
                <w:b/>
                <w:bCs/>
                <w:sz w:val="16"/>
                <w:szCs w:val="16"/>
              </w:rPr>
            </w:pPr>
          </w:p>
          <w:p w:rsidR="00487D95" w:rsidRPr="00BE4397" w:rsidRDefault="00487D95" w:rsidP="00C52059">
            <w:pPr>
              <w:widowControl w:val="0"/>
              <w:spacing w:line="240" w:lineRule="exact"/>
              <w:jc w:val="center"/>
              <w:rPr>
                <w:b/>
                <w:bCs/>
                <w:sz w:val="16"/>
                <w:szCs w:val="16"/>
              </w:rPr>
            </w:pPr>
          </w:p>
          <w:p w:rsidR="00487D95" w:rsidRPr="00BE4397" w:rsidRDefault="00487D95" w:rsidP="00C52059">
            <w:pPr>
              <w:widowControl w:val="0"/>
              <w:spacing w:line="240" w:lineRule="exact"/>
              <w:jc w:val="center"/>
              <w:rPr>
                <w:b/>
                <w:bCs/>
                <w:sz w:val="16"/>
                <w:szCs w:val="16"/>
              </w:rPr>
            </w:pPr>
          </w:p>
          <w:p w:rsidR="00487D95" w:rsidRPr="00BE4397" w:rsidRDefault="00487D95" w:rsidP="00C52059">
            <w:pPr>
              <w:widowControl w:val="0"/>
              <w:spacing w:line="240" w:lineRule="exact"/>
              <w:jc w:val="center"/>
              <w:rPr>
                <w:b/>
                <w:bCs/>
                <w:sz w:val="16"/>
                <w:szCs w:val="16"/>
              </w:rPr>
            </w:pPr>
          </w:p>
          <w:p w:rsidR="00487D95" w:rsidRPr="00BE4397" w:rsidRDefault="00487D95" w:rsidP="00C52059">
            <w:pPr>
              <w:widowControl w:val="0"/>
              <w:spacing w:line="240" w:lineRule="exact"/>
              <w:jc w:val="center"/>
              <w:rPr>
                <w:b/>
                <w:bCs/>
                <w:sz w:val="16"/>
                <w:szCs w:val="16"/>
              </w:rPr>
            </w:pPr>
          </w:p>
          <w:p w:rsidR="00487D95" w:rsidRPr="00BE4397" w:rsidRDefault="00487D95" w:rsidP="00C52059">
            <w:pPr>
              <w:widowControl w:val="0"/>
              <w:spacing w:line="240" w:lineRule="exact"/>
              <w:jc w:val="center"/>
              <w:rPr>
                <w:b/>
                <w:bCs/>
                <w:sz w:val="16"/>
                <w:szCs w:val="16"/>
              </w:rPr>
            </w:pPr>
          </w:p>
          <w:p w:rsidR="00487D95" w:rsidRPr="00BE4397" w:rsidRDefault="00487D95" w:rsidP="00C52059">
            <w:pPr>
              <w:widowControl w:val="0"/>
              <w:spacing w:line="240" w:lineRule="exact"/>
              <w:jc w:val="center"/>
              <w:rPr>
                <w:b/>
                <w:bCs/>
                <w:sz w:val="16"/>
                <w:szCs w:val="16"/>
              </w:rPr>
            </w:pPr>
          </w:p>
          <w:p w:rsidR="00487D95" w:rsidRPr="00BE4397" w:rsidRDefault="00487D95" w:rsidP="00C52059">
            <w:pPr>
              <w:widowControl w:val="0"/>
              <w:spacing w:line="240" w:lineRule="exact"/>
              <w:jc w:val="center"/>
              <w:rPr>
                <w:b/>
                <w:bCs/>
                <w:sz w:val="16"/>
                <w:szCs w:val="16"/>
              </w:rPr>
            </w:pPr>
          </w:p>
          <w:p w:rsidR="00487D95" w:rsidRPr="00BE4397" w:rsidRDefault="00487D95" w:rsidP="00C52059">
            <w:pPr>
              <w:widowControl w:val="0"/>
              <w:spacing w:line="240" w:lineRule="exact"/>
              <w:jc w:val="center"/>
              <w:rPr>
                <w:b/>
                <w:bCs/>
                <w:sz w:val="16"/>
                <w:szCs w:val="16"/>
              </w:rPr>
            </w:pPr>
          </w:p>
          <w:p w:rsidR="00487D95" w:rsidRPr="00BE4397" w:rsidRDefault="00487D95" w:rsidP="00C52059">
            <w:pPr>
              <w:widowControl w:val="0"/>
              <w:spacing w:line="240" w:lineRule="exact"/>
              <w:jc w:val="center"/>
              <w:rPr>
                <w:sz w:val="16"/>
                <w:szCs w:val="16"/>
              </w:rPr>
            </w:pPr>
            <w:r w:rsidRPr="00BE4397">
              <w:rPr>
                <w:bCs/>
                <w:sz w:val="16"/>
                <w:szCs w:val="16"/>
              </w:rPr>
              <w:t>А</w:t>
            </w:r>
            <w:r w:rsidRPr="00BE4397">
              <w:rPr>
                <w:bCs/>
                <w:sz w:val="16"/>
                <w:szCs w:val="16"/>
              </w:rPr>
              <w:t>д</w:t>
            </w:r>
            <w:r w:rsidRPr="00BE4397">
              <w:rPr>
                <w:bCs/>
                <w:sz w:val="16"/>
                <w:szCs w:val="16"/>
              </w:rPr>
              <w:t>м</w:t>
            </w:r>
            <w:r w:rsidRPr="00BE4397">
              <w:rPr>
                <w:bCs/>
                <w:sz w:val="16"/>
                <w:szCs w:val="16"/>
              </w:rPr>
              <w:t>и</w:t>
            </w:r>
            <w:r w:rsidRPr="00BE4397">
              <w:rPr>
                <w:bCs/>
                <w:sz w:val="16"/>
                <w:szCs w:val="16"/>
              </w:rPr>
              <w:t>нис</w:t>
            </w:r>
            <w:r w:rsidRPr="00BE4397">
              <w:rPr>
                <w:bCs/>
                <w:sz w:val="16"/>
                <w:szCs w:val="16"/>
              </w:rPr>
              <w:t>т</w:t>
            </w:r>
            <w:r w:rsidRPr="00BE4397">
              <w:rPr>
                <w:bCs/>
                <w:sz w:val="16"/>
                <w:szCs w:val="16"/>
              </w:rPr>
              <w:t>рация</w:t>
            </w:r>
          </w:p>
          <w:p w:rsidR="00487D95" w:rsidRPr="00BE4397" w:rsidRDefault="00487D95" w:rsidP="00C52059">
            <w:pPr>
              <w:widowControl w:val="0"/>
              <w:spacing w:line="240" w:lineRule="exact"/>
              <w:jc w:val="center"/>
              <w:rPr>
                <w:bCs/>
                <w:sz w:val="16"/>
                <w:szCs w:val="16"/>
              </w:rPr>
            </w:pPr>
          </w:p>
          <w:p w:rsidR="00487D95" w:rsidRPr="00BE4397" w:rsidRDefault="00487D95" w:rsidP="00C52059">
            <w:pPr>
              <w:widowControl w:val="0"/>
              <w:spacing w:line="240" w:lineRule="exact"/>
              <w:jc w:val="center"/>
              <w:rPr>
                <w:bCs/>
                <w:sz w:val="16"/>
                <w:szCs w:val="16"/>
              </w:rPr>
            </w:pPr>
          </w:p>
          <w:p w:rsidR="00487D95" w:rsidRPr="00BE4397" w:rsidRDefault="00487D95" w:rsidP="00C52059">
            <w:pPr>
              <w:widowControl w:val="0"/>
              <w:spacing w:line="240" w:lineRule="exact"/>
              <w:jc w:val="center"/>
              <w:rPr>
                <w:bCs/>
                <w:sz w:val="16"/>
                <w:szCs w:val="16"/>
              </w:rPr>
            </w:pPr>
          </w:p>
          <w:p w:rsidR="00487D95" w:rsidRPr="00BE4397" w:rsidRDefault="00487D95" w:rsidP="00C52059">
            <w:pPr>
              <w:widowControl w:val="0"/>
              <w:spacing w:line="240" w:lineRule="exact"/>
              <w:jc w:val="center"/>
              <w:rPr>
                <w:bCs/>
                <w:sz w:val="16"/>
                <w:szCs w:val="16"/>
              </w:rPr>
            </w:pPr>
          </w:p>
          <w:p w:rsidR="00487D95" w:rsidRPr="00BE4397" w:rsidRDefault="00487D95" w:rsidP="00C52059">
            <w:pPr>
              <w:widowControl w:val="0"/>
              <w:spacing w:line="240" w:lineRule="exact"/>
              <w:jc w:val="center"/>
              <w:rPr>
                <w:bCs/>
                <w:sz w:val="16"/>
                <w:szCs w:val="16"/>
              </w:rPr>
            </w:pPr>
          </w:p>
        </w:tc>
        <w:tc>
          <w:tcPr>
            <w:tcW w:w="1037" w:type="dxa"/>
            <w:vMerge w:val="restart"/>
            <w:tcBorders>
              <w:top w:val="single" w:sz="4" w:space="0" w:color="000000"/>
              <w:left w:val="single" w:sz="4" w:space="0" w:color="000000"/>
              <w:bottom w:val="single" w:sz="4" w:space="0" w:color="000000"/>
            </w:tcBorders>
            <w:shd w:val="clear" w:color="auto" w:fill="auto"/>
          </w:tcPr>
          <w:p w:rsidR="00487D95" w:rsidRPr="00BE4397" w:rsidRDefault="00487D95" w:rsidP="00C52059">
            <w:pPr>
              <w:widowControl w:val="0"/>
              <w:snapToGrid w:val="0"/>
              <w:spacing w:line="240" w:lineRule="exact"/>
              <w:jc w:val="center"/>
              <w:rPr>
                <w:bCs/>
                <w:sz w:val="16"/>
                <w:szCs w:val="16"/>
              </w:rPr>
            </w:pPr>
          </w:p>
          <w:p w:rsidR="00487D95" w:rsidRPr="00BE4397" w:rsidRDefault="00487D95" w:rsidP="00C52059">
            <w:pPr>
              <w:widowControl w:val="0"/>
              <w:spacing w:line="240" w:lineRule="exact"/>
              <w:jc w:val="center"/>
              <w:rPr>
                <w:bCs/>
                <w:sz w:val="16"/>
                <w:szCs w:val="16"/>
              </w:rPr>
            </w:pPr>
          </w:p>
          <w:p w:rsidR="00487D95" w:rsidRPr="00BE4397" w:rsidRDefault="00487D95" w:rsidP="00C52059">
            <w:pPr>
              <w:widowControl w:val="0"/>
              <w:spacing w:line="240" w:lineRule="exact"/>
              <w:jc w:val="center"/>
              <w:rPr>
                <w:bCs/>
                <w:sz w:val="16"/>
                <w:szCs w:val="16"/>
              </w:rPr>
            </w:pPr>
          </w:p>
          <w:p w:rsidR="00487D95" w:rsidRPr="00BE4397" w:rsidRDefault="00487D95" w:rsidP="00C52059">
            <w:pPr>
              <w:widowControl w:val="0"/>
              <w:spacing w:line="240" w:lineRule="exact"/>
              <w:jc w:val="center"/>
              <w:rPr>
                <w:bCs/>
                <w:sz w:val="16"/>
                <w:szCs w:val="16"/>
              </w:rPr>
            </w:pPr>
          </w:p>
          <w:p w:rsidR="00487D95" w:rsidRPr="00BE4397" w:rsidRDefault="00487D95" w:rsidP="00C52059">
            <w:pPr>
              <w:widowControl w:val="0"/>
              <w:spacing w:line="240" w:lineRule="exact"/>
              <w:jc w:val="center"/>
              <w:rPr>
                <w:bCs/>
                <w:sz w:val="16"/>
                <w:szCs w:val="16"/>
              </w:rPr>
            </w:pPr>
          </w:p>
          <w:p w:rsidR="00487D95" w:rsidRPr="00BE4397" w:rsidRDefault="00487D95" w:rsidP="00C52059">
            <w:pPr>
              <w:widowControl w:val="0"/>
              <w:spacing w:line="240" w:lineRule="exact"/>
              <w:jc w:val="center"/>
              <w:rPr>
                <w:bCs/>
                <w:sz w:val="16"/>
                <w:szCs w:val="16"/>
              </w:rPr>
            </w:pPr>
          </w:p>
          <w:p w:rsidR="00487D95" w:rsidRPr="00BE4397" w:rsidRDefault="00487D95" w:rsidP="00C52059">
            <w:pPr>
              <w:widowControl w:val="0"/>
              <w:spacing w:line="240" w:lineRule="exact"/>
              <w:jc w:val="center"/>
              <w:rPr>
                <w:bCs/>
                <w:sz w:val="16"/>
                <w:szCs w:val="16"/>
              </w:rPr>
            </w:pPr>
          </w:p>
          <w:p w:rsidR="00487D95" w:rsidRPr="00BE4397" w:rsidRDefault="00487D95" w:rsidP="00C52059">
            <w:pPr>
              <w:widowControl w:val="0"/>
              <w:spacing w:line="240" w:lineRule="exact"/>
              <w:jc w:val="center"/>
              <w:rPr>
                <w:bCs/>
                <w:sz w:val="16"/>
                <w:szCs w:val="16"/>
              </w:rPr>
            </w:pPr>
          </w:p>
          <w:p w:rsidR="00487D95" w:rsidRPr="00BE4397" w:rsidRDefault="00487D95" w:rsidP="00C52059">
            <w:pPr>
              <w:widowControl w:val="0"/>
              <w:spacing w:line="240" w:lineRule="exact"/>
              <w:jc w:val="center"/>
              <w:rPr>
                <w:bCs/>
                <w:sz w:val="16"/>
                <w:szCs w:val="16"/>
              </w:rPr>
            </w:pPr>
          </w:p>
          <w:p w:rsidR="00487D95" w:rsidRPr="00BE4397" w:rsidRDefault="00487D95" w:rsidP="00C52059">
            <w:pPr>
              <w:widowControl w:val="0"/>
              <w:spacing w:line="240" w:lineRule="exact"/>
              <w:jc w:val="center"/>
              <w:rPr>
                <w:bCs/>
                <w:sz w:val="16"/>
                <w:szCs w:val="16"/>
              </w:rPr>
            </w:pPr>
          </w:p>
          <w:p w:rsidR="00487D95" w:rsidRPr="00BE4397" w:rsidRDefault="00487D95" w:rsidP="00C52059">
            <w:pPr>
              <w:widowControl w:val="0"/>
              <w:spacing w:line="240" w:lineRule="exact"/>
              <w:jc w:val="center"/>
              <w:rPr>
                <w:sz w:val="16"/>
                <w:szCs w:val="16"/>
              </w:rPr>
            </w:pPr>
            <w:r w:rsidRPr="00BE4397">
              <w:rPr>
                <w:bCs/>
                <w:sz w:val="16"/>
                <w:szCs w:val="16"/>
              </w:rPr>
              <w:t>2017-2025 годы</w:t>
            </w:r>
          </w:p>
          <w:p w:rsidR="00487D95" w:rsidRPr="00BE4397" w:rsidRDefault="00487D95" w:rsidP="00C52059">
            <w:pPr>
              <w:widowControl w:val="0"/>
              <w:spacing w:line="240" w:lineRule="exact"/>
              <w:jc w:val="center"/>
              <w:rPr>
                <w:bCs/>
                <w:sz w:val="16"/>
                <w:szCs w:val="16"/>
              </w:rPr>
            </w:pPr>
          </w:p>
          <w:p w:rsidR="00487D95" w:rsidRPr="00BE4397" w:rsidRDefault="00487D95" w:rsidP="00C52059">
            <w:pPr>
              <w:widowControl w:val="0"/>
              <w:spacing w:line="240" w:lineRule="exact"/>
              <w:jc w:val="center"/>
              <w:rPr>
                <w:bCs/>
                <w:sz w:val="16"/>
                <w:szCs w:val="16"/>
              </w:rPr>
            </w:pPr>
          </w:p>
          <w:p w:rsidR="00487D95" w:rsidRPr="00BE4397" w:rsidRDefault="00487D95" w:rsidP="00C52059">
            <w:pPr>
              <w:widowControl w:val="0"/>
              <w:spacing w:line="240" w:lineRule="exact"/>
              <w:jc w:val="center"/>
              <w:rPr>
                <w:sz w:val="16"/>
                <w:szCs w:val="16"/>
              </w:rPr>
            </w:pPr>
            <w:r w:rsidRPr="00BE4397">
              <w:rPr>
                <w:bCs/>
                <w:sz w:val="16"/>
                <w:szCs w:val="16"/>
              </w:rPr>
              <w:t xml:space="preserve">                                                                                                                                                                                                                                                                                                                                                                                                                                                                                                                                                                                                                                                                                                                                                                                                                                                                                                                                                                                                                                                                                                                                                                                                                                                                                                                                                                                                                                                                                                                                                                                                                                                                                                                                                                                                                                                                                                                                                                                                                                                                                                                                                                                                                                                                                                                                                                                                                                                                                                                                                                                                                                                                                                                                                                                                                                                                                                                                                                                                                                                                                                                                                                                                                                                                                                                                                                                                                                                                                                                                                                                                                                                                                                                                                                                                                                                                                                                                                                                                                                                                                                                                                                                                                                                                                                                                                                                                                                                                                                                                                                                                                                                                                                                                                                                                                                                                                                                                                                                                                                                                                                                                                                                                                                                                                                                                                                                                                                                                                                                                                                                                                                                                                                                                                                                                                                                                                                                                                                                                                                                                                                                                                                                                                                                                                                                                                                                                                                                                                                                                                                                                                                                                                                                                                                                                                                                                                                                                                                                                                                                                                                                                                                                                                                                                                                                                                                                                                                                                                                                                                                                                                                                                                                                                                                                                                                                                                                                                                                                                                                                                                                                                                                                                                                                                                                                                                                                                                                                                                                                                                                                                                                                                                                                                                                                                                                                                                                                                                                                                                                                                                                                                                                                                                                                                                                                                                                                                                                                                                                                                                                                                                                                                                                                                                                                                                                                                                                                                                                                                                                                                                                                                                                                                                                                                                                                                                                                                                                                                                                                                                                                                                                                                                                                                                                                                                                                                                                                                                                                                                                                                                                                                                                                                                                                                                                                                                                                             </w:t>
            </w:r>
          </w:p>
        </w:tc>
        <w:tc>
          <w:tcPr>
            <w:tcW w:w="996" w:type="dxa"/>
            <w:vMerge w:val="restart"/>
            <w:tcBorders>
              <w:top w:val="single" w:sz="4" w:space="0" w:color="000000"/>
              <w:left w:val="single" w:sz="4" w:space="0" w:color="000000"/>
              <w:bottom w:val="single" w:sz="4" w:space="0" w:color="000000"/>
            </w:tcBorders>
            <w:shd w:val="clear" w:color="auto" w:fill="auto"/>
          </w:tcPr>
          <w:p w:rsidR="00487D95" w:rsidRPr="00BE4397" w:rsidRDefault="00487D95" w:rsidP="00C52059">
            <w:pPr>
              <w:widowControl w:val="0"/>
              <w:snapToGrid w:val="0"/>
              <w:spacing w:line="240" w:lineRule="exact"/>
              <w:jc w:val="center"/>
              <w:rPr>
                <w:bCs/>
                <w:sz w:val="16"/>
                <w:szCs w:val="16"/>
              </w:rPr>
            </w:pPr>
          </w:p>
          <w:p w:rsidR="00487D95" w:rsidRPr="00BE4397" w:rsidRDefault="00487D95" w:rsidP="00C52059">
            <w:pPr>
              <w:widowControl w:val="0"/>
              <w:spacing w:line="240" w:lineRule="exact"/>
              <w:jc w:val="center"/>
              <w:rPr>
                <w:bCs/>
                <w:sz w:val="16"/>
                <w:szCs w:val="16"/>
              </w:rPr>
            </w:pPr>
          </w:p>
          <w:p w:rsidR="00487D95" w:rsidRPr="00BE4397" w:rsidRDefault="00487D95" w:rsidP="00C52059">
            <w:pPr>
              <w:widowControl w:val="0"/>
              <w:spacing w:line="240" w:lineRule="exact"/>
              <w:jc w:val="center"/>
              <w:rPr>
                <w:bCs/>
                <w:sz w:val="16"/>
                <w:szCs w:val="16"/>
              </w:rPr>
            </w:pPr>
          </w:p>
          <w:p w:rsidR="00487D95" w:rsidRPr="00BE4397" w:rsidRDefault="00487D95" w:rsidP="00C52059">
            <w:pPr>
              <w:widowControl w:val="0"/>
              <w:spacing w:line="240" w:lineRule="exact"/>
              <w:jc w:val="center"/>
              <w:rPr>
                <w:bCs/>
                <w:sz w:val="16"/>
                <w:szCs w:val="16"/>
              </w:rPr>
            </w:pPr>
          </w:p>
          <w:p w:rsidR="00487D95" w:rsidRPr="00BE4397" w:rsidRDefault="00487D95" w:rsidP="00C52059">
            <w:pPr>
              <w:widowControl w:val="0"/>
              <w:spacing w:line="240" w:lineRule="exact"/>
              <w:jc w:val="center"/>
              <w:rPr>
                <w:bCs/>
                <w:sz w:val="16"/>
                <w:szCs w:val="16"/>
              </w:rPr>
            </w:pPr>
          </w:p>
          <w:p w:rsidR="00487D95" w:rsidRPr="00BE4397" w:rsidRDefault="00487D95" w:rsidP="00C52059">
            <w:pPr>
              <w:widowControl w:val="0"/>
              <w:spacing w:line="240" w:lineRule="exact"/>
              <w:jc w:val="center"/>
              <w:rPr>
                <w:bCs/>
                <w:sz w:val="16"/>
                <w:szCs w:val="16"/>
              </w:rPr>
            </w:pPr>
          </w:p>
          <w:p w:rsidR="00487D95" w:rsidRPr="00BE4397" w:rsidRDefault="00487D95" w:rsidP="00C52059">
            <w:pPr>
              <w:widowControl w:val="0"/>
              <w:spacing w:line="240" w:lineRule="exact"/>
              <w:jc w:val="center"/>
              <w:rPr>
                <w:bCs/>
                <w:sz w:val="16"/>
                <w:szCs w:val="16"/>
              </w:rPr>
            </w:pPr>
          </w:p>
          <w:p w:rsidR="00487D95" w:rsidRPr="00BE4397" w:rsidRDefault="00487D95" w:rsidP="00C52059">
            <w:pPr>
              <w:widowControl w:val="0"/>
              <w:spacing w:line="240" w:lineRule="exact"/>
              <w:jc w:val="center"/>
              <w:rPr>
                <w:bCs/>
                <w:sz w:val="16"/>
                <w:szCs w:val="16"/>
              </w:rPr>
            </w:pPr>
          </w:p>
          <w:p w:rsidR="00487D95" w:rsidRPr="00BE4397" w:rsidRDefault="00487D95" w:rsidP="00C52059">
            <w:pPr>
              <w:widowControl w:val="0"/>
              <w:spacing w:line="240" w:lineRule="exact"/>
              <w:jc w:val="center"/>
              <w:rPr>
                <w:bCs/>
                <w:sz w:val="16"/>
                <w:szCs w:val="16"/>
              </w:rPr>
            </w:pPr>
          </w:p>
          <w:p w:rsidR="00487D95" w:rsidRPr="00BE4397" w:rsidRDefault="00487D95" w:rsidP="00C52059">
            <w:pPr>
              <w:widowControl w:val="0"/>
              <w:spacing w:line="240" w:lineRule="exact"/>
              <w:jc w:val="center"/>
              <w:rPr>
                <w:bCs/>
                <w:sz w:val="16"/>
                <w:szCs w:val="16"/>
              </w:rPr>
            </w:pPr>
          </w:p>
          <w:p w:rsidR="00487D95" w:rsidRPr="00BE4397" w:rsidRDefault="00487D95" w:rsidP="00C52059">
            <w:pPr>
              <w:widowControl w:val="0"/>
              <w:spacing w:line="240" w:lineRule="exact"/>
              <w:jc w:val="center"/>
              <w:rPr>
                <w:sz w:val="16"/>
                <w:szCs w:val="16"/>
              </w:rPr>
            </w:pPr>
            <w:r w:rsidRPr="00BE4397">
              <w:rPr>
                <w:bCs/>
                <w:sz w:val="16"/>
                <w:szCs w:val="16"/>
              </w:rPr>
              <w:t>1.1.1</w:t>
            </w:r>
          </w:p>
        </w:tc>
        <w:tc>
          <w:tcPr>
            <w:tcW w:w="1355"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widowControl w:val="0"/>
              <w:snapToGrid w:val="0"/>
              <w:spacing w:line="240" w:lineRule="exact"/>
              <w:jc w:val="center"/>
              <w:rPr>
                <w:bCs/>
                <w:sz w:val="16"/>
                <w:szCs w:val="16"/>
              </w:rPr>
            </w:pPr>
          </w:p>
        </w:tc>
        <w:tc>
          <w:tcPr>
            <w:tcW w:w="886"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widowControl w:val="0"/>
              <w:spacing w:line="240" w:lineRule="exact"/>
              <w:jc w:val="center"/>
              <w:rPr>
                <w:sz w:val="16"/>
                <w:szCs w:val="16"/>
              </w:rPr>
            </w:pPr>
            <w:r w:rsidRPr="00BE4397">
              <w:rPr>
                <w:bCs/>
                <w:sz w:val="16"/>
                <w:szCs w:val="16"/>
              </w:rPr>
              <w:t>3609,9</w:t>
            </w:r>
          </w:p>
          <w:p w:rsidR="00487D95" w:rsidRPr="00BE4397" w:rsidRDefault="00487D95" w:rsidP="00C52059">
            <w:pPr>
              <w:widowControl w:val="0"/>
              <w:spacing w:line="240" w:lineRule="exact"/>
              <w:jc w:val="center"/>
              <w:rPr>
                <w:sz w:val="16"/>
                <w:szCs w:val="16"/>
              </w:rPr>
            </w:pPr>
            <w:r w:rsidRPr="00BE4397">
              <w:rPr>
                <w:bCs/>
                <w:sz w:val="16"/>
                <w:szCs w:val="16"/>
              </w:rPr>
              <w:t>в том числе</w:t>
            </w:r>
          </w:p>
        </w:tc>
        <w:tc>
          <w:tcPr>
            <w:tcW w:w="899"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widowControl w:val="0"/>
              <w:spacing w:line="240" w:lineRule="exact"/>
              <w:jc w:val="center"/>
              <w:rPr>
                <w:sz w:val="16"/>
                <w:szCs w:val="16"/>
              </w:rPr>
            </w:pPr>
            <w:r w:rsidRPr="00BE4397">
              <w:rPr>
                <w:bCs/>
                <w:sz w:val="16"/>
                <w:szCs w:val="16"/>
              </w:rPr>
              <w:t>2409,5</w:t>
            </w:r>
          </w:p>
          <w:p w:rsidR="00487D95" w:rsidRPr="00BE4397" w:rsidRDefault="00487D95" w:rsidP="00C52059">
            <w:pPr>
              <w:widowControl w:val="0"/>
              <w:spacing w:line="240" w:lineRule="exact"/>
              <w:jc w:val="center"/>
              <w:rPr>
                <w:sz w:val="16"/>
                <w:szCs w:val="16"/>
              </w:rPr>
            </w:pPr>
            <w:r w:rsidRPr="00BE4397">
              <w:rPr>
                <w:bCs/>
                <w:sz w:val="16"/>
                <w:szCs w:val="16"/>
              </w:rPr>
              <w:t>в том числе</w:t>
            </w:r>
          </w:p>
        </w:tc>
        <w:tc>
          <w:tcPr>
            <w:tcW w:w="885"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widowControl w:val="0"/>
              <w:spacing w:line="240" w:lineRule="exact"/>
              <w:jc w:val="center"/>
              <w:rPr>
                <w:sz w:val="16"/>
                <w:szCs w:val="16"/>
              </w:rPr>
            </w:pPr>
            <w:r w:rsidRPr="00BE4397">
              <w:rPr>
                <w:bCs/>
                <w:sz w:val="16"/>
                <w:szCs w:val="16"/>
              </w:rPr>
              <w:t>4471,0</w:t>
            </w:r>
          </w:p>
          <w:p w:rsidR="00487D95" w:rsidRPr="00BE4397" w:rsidRDefault="00487D95" w:rsidP="00C52059">
            <w:pPr>
              <w:widowControl w:val="0"/>
              <w:spacing w:line="240" w:lineRule="exact"/>
              <w:jc w:val="center"/>
              <w:rPr>
                <w:sz w:val="16"/>
                <w:szCs w:val="16"/>
              </w:rPr>
            </w:pPr>
            <w:r w:rsidRPr="00BE4397">
              <w:rPr>
                <w:bCs/>
                <w:sz w:val="16"/>
                <w:szCs w:val="16"/>
              </w:rPr>
              <w:t>в том числе</w:t>
            </w:r>
          </w:p>
        </w:tc>
        <w:tc>
          <w:tcPr>
            <w:tcW w:w="885"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widowControl w:val="0"/>
              <w:spacing w:line="240" w:lineRule="exact"/>
              <w:jc w:val="center"/>
              <w:rPr>
                <w:sz w:val="16"/>
                <w:szCs w:val="16"/>
              </w:rPr>
            </w:pPr>
            <w:r w:rsidRPr="00BE4397">
              <w:rPr>
                <w:bCs/>
                <w:sz w:val="16"/>
                <w:szCs w:val="16"/>
              </w:rPr>
              <w:t>6628,4</w:t>
            </w:r>
          </w:p>
          <w:p w:rsidR="00487D95" w:rsidRPr="00BE4397" w:rsidRDefault="00487D95" w:rsidP="00C52059">
            <w:pPr>
              <w:widowControl w:val="0"/>
              <w:spacing w:line="240" w:lineRule="exact"/>
              <w:jc w:val="center"/>
              <w:rPr>
                <w:sz w:val="16"/>
                <w:szCs w:val="16"/>
              </w:rPr>
            </w:pPr>
            <w:r w:rsidRPr="00BE4397">
              <w:rPr>
                <w:bCs/>
                <w:sz w:val="16"/>
                <w:szCs w:val="16"/>
              </w:rPr>
              <w:t>в том числе</w:t>
            </w:r>
          </w:p>
        </w:tc>
        <w:tc>
          <w:tcPr>
            <w:tcW w:w="885"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widowControl w:val="0"/>
              <w:spacing w:line="240" w:lineRule="exact"/>
              <w:jc w:val="center"/>
              <w:rPr>
                <w:sz w:val="16"/>
                <w:szCs w:val="16"/>
              </w:rPr>
            </w:pPr>
            <w:r w:rsidRPr="00BE4397">
              <w:rPr>
                <w:sz w:val="16"/>
                <w:szCs w:val="16"/>
              </w:rPr>
              <w:t>7624,8</w:t>
            </w:r>
          </w:p>
          <w:p w:rsidR="00487D95" w:rsidRPr="00BE4397" w:rsidRDefault="00487D95" w:rsidP="00C52059">
            <w:pPr>
              <w:widowControl w:val="0"/>
              <w:spacing w:line="240" w:lineRule="exact"/>
              <w:jc w:val="center"/>
              <w:rPr>
                <w:sz w:val="16"/>
                <w:szCs w:val="16"/>
              </w:rPr>
            </w:pPr>
            <w:r w:rsidRPr="00BE4397">
              <w:rPr>
                <w:sz w:val="16"/>
                <w:szCs w:val="16"/>
              </w:rPr>
              <w:t>в том числе</w:t>
            </w:r>
          </w:p>
        </w:tc>
        <w:tc>
          <w:tcPr>
            <w:tcW w:w="996"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widowControl w:val="0"/>
              <w:spacing w:line="240" w:lineRule="exact"/>
              <w:jc w:val="center"/>
              <w:rPr>
                <w:sz w:val="16"/>
                <w:szCs w:val="16"/>
              </w:rPr>
            </w:pPr>
            <w:r w:rsidRPr="00BE4397">
              <w:rPr>
                <w:sz w:val="16"/>
                <w:szCs w:val="16"/>
              </w:rPr>
              <w:t>5765,37</w:t>
            </w:r>
          </w:p>
          <w:p w:rsidR="00487D95" w:rsidRPr="00BE4397" w:rsidRDefault="00487D95" w:rsidP="00C52059">
            <w:pPr>
              <w:widowControl w:val="0"/>
              <w:spacing w:line="240" w:lineRule="exact"/>
              <w:jc w:val="center"/>
              <w:rPr>
                <w:sz w:val="16"/>
                <w:szCs w:val="16"/>
              </w:rPr>
            </w:pPr>
            <w:r w:rsidRPr="00BE4397">
              <w:rPr>
                <w:sz w:val="16"/>
                <w:szCs w:val="16"/>
              </w:rPr>
              <w:t>в том числе</w:t>
            </w:r>
          </w:p>
        </w:tc>
        <w:tc>
          <w:tcPr>
            <w:tcW w:w="1051"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widowControl w:val="0"/>
              <w:snapToGrid w:val="0"/>
              <w:spacing w:line="240" w:lineRule="exact"/>
              <w:jc w:val="center"/>
              <w:rPr>
                <w:sz w:val="16"/>
                <w:szCs w:val="16"/>
              </w:rPr>
            </w:pPr>
            <w:r w:rsidRPr="00BE4397">
              <w:rPr>
                <w:bCs/>
                <w:sz w:val="16"/>
                <w:szCs w:val="16"/>
              </w:rPr>
              <w:t>5241,36</w:t>
            </w:r>
          </w:p>
          <w:p w:rsidR="00487D95" w:rsidRPr="00BE4397" w:rsidRDefault="00487D95" w:rsidP="00C52059">
            <w:pPr>
              <w:widowControl w:val="0"/>
              <w:snapToGrid w:val="0"/>
              <w:spacing w:line="240" w:lineRule="exact"/>
              <w:jc w:val="center"/>
              <w:rPr>
                <w:sz w:val="16"/>
                <w:szCs w:val="16"/>
              </w:rPr>
            </w:pPr>
            <w:r w:rsidRPr="00BE4397">
              <w:rPr>
                <w:bCs/>
                <w:sz w:val="16"/>
                <w:szCs w:val="16"/>
              </w:rPr>
              <w:t>в том числе</w:t>
            </w:r>
          </w:p>
        </w:tc>
        <w:tc>
          <w:tcPr>
            <w:tcW w:w="1148"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widowControl w:val="0"/>
              <w:snapToGrid w:val="0"/>
              <w:spacing w:line="240" w:lineRule="exact"/>
              <w:jc w:val="center"/>
              <w:rPr>
                <w:sz w:val="16"/>
                <w:szCs w:val="16"/>
              </w:rPr>
            </w:pPr>
            <w:r w:rsidRPr="00BE4397">
              <w:rPr>
                <w:sz w:val="16"/>
                <w:szCs w:val="16"/>
              </w:rPr>
              <w:t>3214,72</w:t>
            </w:r>
          </w:p>
          <w:p w:rsidR="00487D95" w:rsidRPr="00BE4397" w:rsidRDefault="00487D95" w:rsidP="00C52059">
            <w:pPr>
              <w:widowControl w:val="0"/>
              <w:snapToGrid w:val="0"/>
              <w:spacing w:line="240" w:lineRule="exact"/>
              <w:jc w:val="center"/>
              <w:rPr>
                <w:sz w:val="16"/>
                <w:szCs w:val="16"/>
              </w:rPr>
            </w:pPr>
            <w:r w:rsidRPr="00BE4397">
              <w:rPr>
                <w:sz w:val="16"/>
                <w:szCs w:val="16"/>
              </w:rPr>
              <w:t>в том числе</w:t>
            </w: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487D95" w:rsidRPr="00BE4397" w:rsidRDefault="00487D95" w:rsidP="00C52059">
            <w:pPr>
              <w:widowControl w:val="0"/>
              <w:snapToGrid w:val="0"/>
              <w:spacing w:line="240" w:lineRule="exact"/>
              <w:jc w:val="center"/>
              <w:rPr>
                <w:sz w:val="16"/>
                <w:szCs w:val="16"/>
              </w:rPr>
            </w:pPr>
            <w:r w:rsidRPr="00BE4397">
              <w:rPr>
                <w:sz w:val="16"/>
                <w:szCs w:val="16"/>
              </w:rPr>
              <w:t>3472,84</w:t>
            </w:r>
          </w:p>
          <w:p w:rsidR="00487D95" w:rsidRPr="00BE4397" w:rsidRDefault="00487D95" w:rsidP="00C52059">
            <w:pPr>
              <w:widowControl w:val="0"/>
              <w:snapToGrid w:val="0"/>
              <w:spacing w:line="240" w:lineRule="exact"/>
              <w:jc w:val="center"/>
              <w:rPr>
                <w:sz w:val="16"/>
                <w:szCs w:val="16"/>
              </w:rPr>
            </w:pPr>
            <w:r w:rsidRPr="00BE4397">
              <w:rPr>
                <w:sz w:val="16"/>
                <w:szCs w:val="16"/>
              </w:rPr>
              <w:t>в том числе</w:t>
            </w:r>
          </w:p>
        </w:tc>
      </w:tr>
      <w:tr w:rsidR="00487D95" w:rsidRPr="00BE4397" w:rsidTr="00487D95">
        <w:trPr>
          <w:trHeight w:val="531"/>
          <w:jc w:val="center"/>
        </w:trPr>
        <w:tc>
          <w:tcPr>
            <w:tcW w:w="677" w:type="dxa"/>
            <w:vMerge/>
            <w:tcBorders>
              <w:top w:val="single" w:sz="4" w:space="0" w:color="000000"/>
              <w:left w:val="single" w:sz="4" w:space="0" w:color="000000"/>
              <w:bottom w:val="single" w:sz="4" w:space="0" w:color="000000"/>
            </w:tcBorders>
            <w:shd w:val="clear" w:color="auto" w:fill="auto"/>
          </w:tcPr>
          <w:p w:rsidR="00487D95" w:rsidRPr="00BE4397" w:rsidRDefault="00487D95" w:rsidP="00C52059">
            <w:pPr>
              <w:widowControl w:val="0"/>
              <w:snapToGrid w:val="0"/>
              <w:spacing w:line="240" w:lineRule="exact"/>
              <w:jc w:val="center"/>
              <w:rPr>
                <w:bCs/>
                <w:sz w:val="16"/>
                <w:szCs w:val="16"/>
              </w:rPr>
            </w:pPr>
          </w:p>
        </w:tc>
        <w:tc>
          <w:tcPr>
            <w:tcW w:w="1619" w:type="dxa"/>
            <w:vMerge/>
            <w:tcBorders>
              <w:top w:val="single" w:sz="4" w:space="0" w:color="000000"/>
              <w:left w:val="single" w:sz="4" w:space="0" w:color="000000"/>
              <w:bottom w:val="single" w:sz="4" w:space="0" w:color="000000"/>
            </w:tcBorders>
            <w:shd w:val="clear" w:color="auto" w:fill="auto"/>
          </w:tcPr>
          <w:p w:rsidR="00487D95" w:rsidRPr="00BE4397" w:rsidRDefault="00487D95" w:rsidP="00C52059">
            <w:pPr>
              <w:widowControl w:val="0"/>
              <w:snapToGrid w:val="0"/>
              <w:spacing w:line="240" w:lineRule="exact"/>
              <w:jc w:val="center"/>
              <w:rPr>
                <w:b/>
                <w:bCs/>
                <w:sz w:val="16"/>
                <w:szCs w:val="16"/>
              </w:rPr>
            </w:pPr>
          </w:p>
        </w:tc>
        <w:tc>
          <w:tcPr>
            <w:tcW w:w="899" w:type="dxa"/>
            <w:vMerge/>
            <w:tcBorders>
              <w:top w:val="single" w:sz="4" w:space="0" w:color="000000"/>
              <w:left w:val="single" w:sz="4" w:space="0" w:color="000000"/>
              <w:bottom w:val="single" w:sz="4" w:space="0" w:color="000000"/>
            </w:tcBorders>
            <w:shd w:val="clear" w:color="auto" w:fill="auto"/>
          </w:tcPr>
          <w:p w:rsidR="00487D95" w:rsidRPr="00BE4397" w:rsidRDefault="00487D95" w:rsidP="00C52059">
            <w:pPr>
              <w:widowControl w:val="0"/>
              <w:snapToGrid w:val="0"/>
              <w:spacing w:line="240" w:lineRule="exact"/>
              <w:jc w:val="center"/>
              <w:rPr>
                <w:b/>
                <w:bCs/>
                <w:sz w:val="16"/>
                <w:szCs w:val="16"/>
              </w:rPr>
            </w:pPr>
          </w:p>
        </w:tc>
        <w:tc>
          <w:tcPr>
            <w:tcW w:w="1037" w:type="dxa"/>
            <w:vMerge/>
            <w:tcBorders>
              <w:top w:val="single" w:sz="4" w:space="0" w:color="000000"/>
              <w:left w:val="single" w:sz="4" w:space="0" w:color="000000"/>
              <w:bottom w:val="single" w:sz="4" w:space="0" w:color="000000"/>
            </w:tcBorders>
            <w:shd w:val="clear" w:color="auto" w:fill="auto"/>
          </w:tcPr>
          <w:p w:rsidR="00487D95" w:rsidRPr="00BE4397" w:rsidRDefault="00487D95" w:rsidP="00C52059">
            <w:pPr>
              <w:widowControl w:val="0"/>
              <w:snapToGrid w:val="0"/>
              <w:spacing w:line="240" w:lineRule="exact"/>
              <w:jc w:val="center"/>
              <w:rPr>
                <w:b/>
                <w:bCs/>
                <w:sz w:val="16"/>
                <w:szCs w:val="16"/>
              </w:rPr>
            </w:pPr>
          </w:p>
        </w:tc>
        <w:tc>
          <w:tcPr>
            <w:tcW w:w="996" w:type="dxa"/>
            <w:vMerge/>
            <w:tcBorders>
              <w:top w:val="single" w:sz="4" w:space="0" w:color="000000"/>
              <w:left w:val="single" w:sz="4" w:space="0" w:color="000000"/>
              <w:bottom w:val="single" w:sz="4" w:space="0" w:color="000000"/>
            </w:tcBorders>
            <w:shd w:val="clear" w:color="auto" w:fill="auto"/>
          </w:tcPr>
          <w:p w:rsidR="00487D95" w:rsidRPr="00BE4397" w:rsidRDefault="00487D95" w:rsidP="00C52059">
            <w:pPr>
              <w:widowControl w:val="0"/>
              <w:snapToGrid w:val="0"/>
              <w:spacing w:line="240" w:lineRule="exact"/>
              <w:jc w:val="center"/>
              <w:rPr>
                <w:b/>
                <w:bCs/>
                <w:sz w:val="16"/>
                <w:szCs w:val="16"/>
              </w:rPr>
            </w:pPr>
          </w:p>
        </w:tc>
        <w:tc>
          <w:tcPr>
            <w:tcW w:w="1355"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widowControl w:val="0"/>
              <w:spacing w:line="240" w:lineRule="exact"/>
              <w:jc w:val="center"/>
              <w:rPr>
                <w:sz w:val="16"/>
                <w:szCs w:val="16"/>
              </w:rPr>
            </w:pPr>
            <w:r w:rsidRPr="00BE4397">
              <w:rPr>
                <w:bCs/>
                <w:sz w:val="16"/>
                <w:szCs w:val="16"/>
              </w:rPr>
              <w:t>бюджет посел</w:t>
            </w:r>
            <w:r w:rsidRPr="00BE4397">
              <w:rPr>
                <w:bCs/>
                <w:sz w:val="16"/>
                <w:szCs w:val="16"/>
              </w:rPr>
              <w:t>е</w:t>
            </w:r>
            <w:r w:rsidRPr="00BE4397">
              <w:rPr>
                <w:bCs/>
                <w:sz w:val="16"/>
                <w:szCs w:val="16"/>
              </w:rPr>
              <w:t xml:space="preserve">ния </w:t>
            </w:r>
          </w:p>
        </w:tc>
        <w:tc>
          <w:tcPr>
            <w:tcW w:w="886"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widowControl w:val="0"/>
              <w:spacing w:line="240" w:lineRule="exact"/>
              <w:jc w:val="center"/>
              <w:rPr>
                <w:sz w:val="16"/>
                <w:szCs w:val="16"/>
              </w:rPr>
            </w:pPr>
            <w:r w:rsidRPr="00BE4397">
              <w:rPr>
                <w:bCs/>
                <w:sz w:val="16"/>
                <w:szCs w:val="16"/>
              </w:rPr>
              <w:t>1566,9</w:t>
            </w:r>
          </w:p>
        </w:tc>
        <w:tc>
          <w:tcPr>
            <w:tcW w:w="899"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widowControl w:val="0"/>
              <w:spacing w:line="240" w:lineRule="exact"/>
              <w:jc w:val="center"/>
              <w:rPr>
                <w:sz w:val="16"/>
                <w:szCs w:val="16"/>
              </w:rPr>
            </w:pPr>
            <w:r w:rsidRPr="00BE4397">
              <w:rPr>
                <w:bCs/>
                <w:sz w:val="16"/>
                <w:szCs w:val="16"/>
              </w:rPr>
              <w:t>1224,5</w:t>
            </w:r>
          </w:p>
        </w:tc>
        <w:tc>
          <w:tcPr>
            <w:tcW w:w="885"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widowControl w:val="0"/>
              <w:spacing w:line="240" w:lineRule="exact"/>
              <w:jc w:val="center"/>
              <w:rPr>
                <w:sz w:val="16"/>
                <w:szCs w:val="16"/>
              </w:rPr>
            </w:pPr>
            <w:r w:rsidRPr="00BE4397">
              <w:rPr>
                <w:bCs/>
                <w:sz w:val="16"/>
                <w:szCs w:val="16"/>
              </w:rPr>
              <w:t>2119,0</w:t>
            </w:r>
          </w:p>
        </w:tc>
        <w:tc>
          <w:tcPr>
            <w:tcW w:w="885"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widowControl w:val="0"/>
              <w:spacing w:line="240" w:lineRule="exact"/>
              <w:jc w:val="center"/>
              <w:rPr>
                <w:sz w:val="16"/>
                <w:szCs w:val="16"/>
              </w:rPr>
            </w:pPr>
            <w:r w:rsidRPr="00BE4397">
              <w:rPr>
                <w:bCs/>
                <w:sz w:val="16"/>
                <w:szCs w:val="16"/>
              </w:rPr>
              <w:t>1981,2</w:t>
            </w:r>
          </w:p>
        </w:tc>
        <w:tc>
          <w:tcPr>
            <w:tcW w:w="885"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widowControl w:val="0"/>
              <w:spacing w:line="240" w:lineRule="exact"/>
              <w:jc w:val="center"/>
              <w:rPr>
                <w:sz w:val="16"/>
                <w:szCs w:val="16"/>
              </w:rPr>
            </w:pPr>
            <w:r w:rsidRPr="00BE4397">
              <w:rPr>
                <w:sz w:val="16"/>
                <w:szCs w:val="16"/>
              </w:rPr>
              <w:t>1915,8</w:t>
            </w:r>
          </w:p>
        </w:tc>
        <w:tc>
          <w:tcPr>
            <w:tcW w:w="996"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widowControl w:val="0"/>
              <w:spacing w:line="240" w:lineRule="exact"/>
              <w:jc w:val="center"/>
              <w:rPr>
                <w:sz w:val="16"/>
                <w:szCs w:val="16"/>
              </w:rPr>
            </w:pPr>
            <w:r w:rsidRPr="00BE4397">
              <w:rPr>
                <w:sz w:val="16"/>
                <w:szCs w:val="16"/>
              </w:rPr>
              <w:t>2447,37</w:t>
            </w:r>
          </w:p>
        </w:tc>
        <w:tc>
          <w:tcPr>
            <w:tcW w:w="1051"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widowControl w:val="0"/>
              <w:snapToGrid w:val="0"/>
              <w:spacing w:line="240" w:lineRule="exact"/>
              <w:jc w:val="center"/>
              <w:rPr>
                <w:sz w:val="16"/>
                <w:szCs w:val="16"/>
              </w:rPr>
            </w:pPr>
            <w:r w:rsidRPr="00BE4397">
              <w:rPr>
                <w:bCs/>
                <w:sz w:val="16"/>
                <w:szCs w:val="16"/>
              </w:rPr>
              <w:t>1172,36</w:t>
            </w:r>
          </w:p>
        </w:tc>
        <w:tc>
          <w:tcPr>
            <w:tcW w:w="1148"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widowControl w:val="0"/>
              <w:snapToGrid w:val="0"/>
              <w:spacing w:line="240" w:lineRule="exact"/>
              <w:jc w:val="center"/>
              <w:rPr>
                <w:sz w:val="16"/>
                <w:szCs w:val="16"/>
              </w:rPr>
            </w:pPr>
            <w:r w:rsidRPr="00BE4397">
              <w:rPr>
                <w:bCs/>
                <w:sz w:val="16"/>
                <w:szCs w:val="16"/>
              </w:rPr>
              <w:t>953,72</w:t>
            </w: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487D95" w:rsidRPr="00BE4397" w:rsidRDefault="00487D95" w:rsidP="00C52059">
            <w:pPr>
              <w:widowControl w:val="0"/>
              <w:snapToGrid w:val="0"/>
              <w:spacing w:line="240" w:lineRule="exact"/>
              <w:jc w:val="center"/>
              <w:rPr>
                <w:sz w:val="16"/>
                <w:szCs w:val="16"/>
              </w:rPr>
            </w:pPr>
            <w:r w:rsidRPr="00BE4397">
              <w:rPr>
                <w:bCs/>
                <w:sz w:val="16"/>
                <w:szCs w:val="16"/>
              </w:rPr>
              <w:t>1211,84</w:t>
            </w:r>
          </w:p>
        </w:tc>
      </w:tr>
      <w:tr w:rsidR="00487D95" w:rsidRPr="00BE4397" w:rsidTr="00487D95">
        <w:trPr>
          <w:trHeight w:val="403"/>
          <w:jc w:val="center"/>
        </w:trPr>
        <w:tc>
          <w:tcPr>
            <w:tcW w:w="677" w:type="dxa"/>
            <w:vMerge/>
            <w:tcBorders>
              <w:top w:val="single" w:sz="4" w:space="0" w:color="000000"/>
              <w:left w:val="single" w:sz="4" w:space="0" w:color="000000"/>
              <w:bottom w:val="single" w:sz="4" w:space="0" w:color="000000"/>
            </w:tcBorders>
            <w:shd w:val="clear" w:color="auto" w:fill="auto"/>
          </w:tcPr>
          <w:p w:rsidR="00487D95" w:rsidRPr="00BE4397" w:rsidRDefault="00487D95" w:rsidP="00C52059">
            <w:pPr>
              <w:widowControl w:val="0"/>
              <w:snapToGrid w:val="0"/>
              <w:spacing w:line="240" w:lineRule="exact"/>
              <w:jc w:val="center"/>
              <w:rPr>
                <w:bCs/>
                <w:sz w:val="16"/>
                <w:szCs w:val="16"/>
              </w:rPr>
            </w:pPr>
          </w:p>
        </w:tc>
        <w:tc>
          <w:tcPr>
            <w:tcW w:w="1619" w:type="dxa"/>
            <w:vMerge/>
            <w:tcBorders>
              <w:top w:val="single" w:sz="4" w:space="0" w:color="000000"/>
              <w:left w:val="single" w:sz="4" w:space="0" w:color="000000"/>
              <w:bottom w:val="single" w:sz="4" w:space="0" w:color="000000"/>
            </w:tcBorders>
            <w:shd w:val="clear" w:color="auto" w:fill="auto"/>
          </w:tcPr>
          <w:p w:rsidR="00487D95" w:rsidRPr="00BE4397" w:rsidRDefault="00487D95" w:rsidP="00C52059">
            <w:pPr>
              <w:widowControl w:val="0"/>
              <w:snapToGrid w:val="0"/>
              <w:spacing w:line="240" w:lineRule="exact"/>
              <w:jc w:val="center"/>
              <w:rPr>
                <w:b/>
                <w:bCs/>
                <w:sz w:val="16"/>
                <w:szCs w:val="16"/>
              </w:rPr>
            </w:pPr>
          </w:p>
        </w:tc>
        <w:tc>
          <w:tcPr>
            <w:tcW w:w="899" w:type="dxa"/>
            <w:vMerge/>
            <w:tcBorders>
              <w:top w:val="single" w:sz="4" w:space="0" w:color="000000"/>
              <w:left w:val="single" w:sz="4" w:space="0" w:color="000000"/>
              <w:bottom w:val="single" w:sz="4" w:space="0" w:color="000000"/>
            </w:tcBorders>
            <w:shd w:val="clear" w:color="auto" w:fill="auto"/>
          </w:tcPr>
          <w:p w:rsidR="00487D95" w:rsidRPr="00BE4397" w:rsidRDefault="00487D95" w:rsidP="00C52059">
            <w:pPr>
              <w:widowControl w:val="0"/>
              <w:snapToGrid w:val="0"/>
              <w:spacing w:line="240" w:lineRule="exact"/>
              <w:jc w:val="center"/>
              <w:rPr>
                <w:b/>
                <w:bCs/>
                <w:sz w:val="16"/>
                <w:szCs w:val="16"/>
              </w:rPr>
            </w:pPr>
          </w:p>
        </w:tc>
        <w:tc>
          <w:tcPr>
            <w:tcW w:w="1037" w:type="dxa"/>
            <w:vMerge/>
            <w:tcBorders>
              <w:top w:val="single" w:sz="4" w:space="0" w:color="000000"/>
              <w:left w:val="single" w:sz="4" w:space="0" w:color="000000"/>
              <w:bottom w:val="single" w:sz="4" w:space="0" w:color="000000"/>
            </w:tcBorders>
            <w:shd w:val="clear" w:color="auto" w:fill="auto"/>
          </w:tcPr>
          <w:p w:rsidR="00487D95" w:rsidRPr="00BE4397" w:rsidRDefault="00487D95" w:rsidP="00C52059">
            <w:pPr>
              <w:widowControl w:val="0"/>
              <w:snapToGrid w:val="0"/>
              <w:spacing w:line="240" w:lineRule="exact"/>
              <w:jc w:val="center"/>
              <w:rPr>
                <w:b/>
                <w:bCs/>
                <w:sz w:val="16"/>
                <w:szCs w:val="16"/>
              </w:rPr>
            </w:pPr>
          </w:p>
        </w:tc>
        <w:tc>
          <w:tcPr>
            <w:tcW w:w="996" w:type="dxa"/>
            <w:vMerge/>
            <w:tcBorders>
              <w:top w:val="single" w:sz="4" w:space="0" w:color="000000"/>
              <w:left w:val="single" w:sz="4" w:space="0" w:color="000000"/>
              <w:bottom w:val="single" w:sz="4" w:space="0" w:color="000000"/>
            </w:tcBorders>
            <w:shd w:val="clear" w:color="auto" w:fill="auto"/>
          </w:tcPr>
          <w:p w:rsidR="00487D95" w:rsidRPr="00BE4397" w:rsidRDefault="00487D95" w:rsidP="00C52059">
            <w:pPr>
              <w:widowControl w:val="0"/>
              <w:snapToGrid w:val="0"/>
              <w:spacing w:line="240" w:lineRule="exact"/>
              <w:jc w:val="center"/>
              <w:rPr>
                <w:b/>
                <w:bCs/>
                <w:sz w:val="16"/>
                <w:szCs w:val="16"/>
              </w:rPr>
            </w:pPr>
          </w:p>
        </w:tc>
        <w:tc>
          <w:tcPr>
            <w:tcW w:w="1355"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widowControl w:val="0"/>
              <w:spacing w:line="240" w:lineRule="exact"/>
              <w:jc w:val="center"/>
              <w:rPr>
                <w:sz w:val="16"/>
                <w:szCs w:val="16"/>
              </w:rPr>
            </w:pPr>
            <w:r w:rsidRPr="00BE4397">
              <w:rPr>
                <w:bCs/>
                <w:sz w:val="16"/>
                <w:szCs w:val="16"/>
              </w:rPr>
              <w:t>облас</w:t>
            </w:r>
            <w:r w:rsidRPr="00BE4397">
              <w:rPr>
                <w:bCs/>
                <w:sz w:val="16"/>
                <w:szCs w:val="16"/>
              </w:rPr>
              <w:t>т</w:t>
            </w:r>
            <w:r w:rsidRPr="00BE4397">
              <w:rPr>
                <w:bCs/>
                <w:sz w:val="16"/>
                <w:szCs w:val="16"/>
              </w:rPr>
              <w:t>ной бюджет</w:t>
            </w:r>
          </w:p>
          <w:p w:rsidR="00487D95" w:rsidRPr="00BE4397" w:rsidRDefault="00487D95" w:rsidP="00C52059">
            <w:pPr>
              <w:widowControl w:val="0"/>
              <w:spacing w:line="240" w:lineRule="exact"/>
              <w:jc w:val="center"/>
              <w:rPr>
                <w:sz w:val="16"/>
                <w:szCs w:val="16"/>
              </w:rPr>
            </w:pPr>
            <w:r w:rsidRPr="00BE4397">
              <w:rPr>
                <w:bCs/>
                <w:sz w:val="16"/>
                <w:szCs w:val="16"/>
              </w:rPr>
              <w:t>в том числе</w:t>
            </w:r>
          </w:p>
          <w:p w:rsidR="00487D95" w:rsidRPr="00BE4397" w:rsidRDefault="00487D95" w:rsidP="00C52059">
            <w:pPr>
              <w:widowControl w:val="0"/>
              <w:spacing w:line="240" w:lineRule="exact"/>
              <w:jc w:val="center"/>
              <w:rPr>
                <w:sz w:val="16"/>
                <w:szCs w:val="16"/>
              </w:rPr>
            </w:pPr>
            <w:r w:rsidRPr="00BE4397">
              <w:rPr>
                <w:bCs/>
                <w:sz w:val="16"/>
                <w:szCs w:val="16"/>
              </w:rPr>
              <w:t xml:space="preserve"> на р</w:t>
            </w:r>
            <w:r w:rsidRPr="00BE4397">
              <w:rPr>
                <w:bCs/>
                <w:sz w:val="16"/>
                <w:szCs w:val="16"/>
              </w:rPr>
              <w:t>е</w:t>
            </w:r>
            <w:r w:rsidRPr="00BE4397">
              <w:rPr>
                <w:bCs/>
                <w:sz w:val="16"/>
                <w:szCs w:val="16"/>
              </w:rPr>
              <w:t>монт;</w:t>
            </w:r>
          </w:p>
          <w:p w:rsidR="00487D95" w:rsidRPr="00BE4397" w:rsidRDefault="00487D95" w:rsidP="00C52059">
            <w:pPr>
              <w:widowControl w:val="0"/>
              <w:spacing w:line="240" w:lineRule="exact"/>
              <w:jc w:val="center"/>
              <w:rPr>
                <w:sz w:val="16"/>
                <w:szCs w:val="16"/>
              </w:rPr>
            </w:pPr>
            <w:r w:rsidRPr="00BE4397">
              <w:rPr>
                <w:bCs/>
                <w:sz w:val="16"/>
                <w:szCs w:val="16"/>
              </w:rPr>
              <w:t>на реал</w:t>
            </w:r>
            <w:r w:rsidRPr="00BE4397">
              <w:rPr>
                <w:bCs/>
                <w:sz w:val="16"/>
                <w:szCs w:val="16"/>
              </w:rPr>
              <w:t>и</w:t>
            </w:r>
            <w:r w:rsidRPr="00BE4397">
              <w:rPr>
                <w:bCs/>
                <w:sz w:val="16"/>
                <w:szCs w:val="16"/>
              </w:rPr>
              <w:t>зацию правовых актов Прав</w:t>
            </w:r>
            <w:r w:rsidRPr="00BE4397">
              <w:rPr>
                <w:bCs/>
                <w:sz w:val="16"/>
                <w:szCs w:val="16"/>
              </w:rPr>
              <w:t>и</w:t>
            </w:r>
            <w:r w:rsidRPr="00BE4397">
              <w:rPr>
                <w:bCs/>
                <w:sz w:val="16"/>
                <w:szCs w:val="16"/>
              </w:rPr>
              <w:t>тельства Нов.обл.</w:t>
            </w:r>
          </w:p>
        </w:tc>
        <w:tc>
          <w:tcPr>
            <w:tcW w:w="886"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widowControl w:val="0"/>
              <w:spacing w:line="240" w:lineRule="exact"/>
              <w:jc w:val="center"/>
              <w:rPr>
                <w:sz w:val="16"/>
                <w:szCs w:val="16"/>
              </w:rPr>
            </w:pPr>
            <w:r w:rsidRPr="00BE4397">
              <w:rPr>
                <w:bCs/>
                <w:sz w:val="16"/>
                <w:szCs w:val="16"/>
              </w:rPr>
              <w:t>2043,0</w:t>
            </w:r>
          </w:p>
          <w:p w:rsidR="00487D95" w:rsidRPr="00BE4397" w:rsidRDefault="00487D95" w:rsidP="00C52059">
            <w:pPr>
              <w:widowControl w:val="0"/>
              <w:spacing w:line="240" w:lineRule="exact"/>
              <w:jc w:val="center"/>
              <w:rPr>
                <w:bCs/>
                <w:sz w:val="16"/>
                <w:szCs w:val="16"/>
              </w:rPr>
            </w:pPr>
          </w:p>
          <w:p w:rsidR="00487D95" w:rsidRPr="00BE4397" w:rsidRDefault="00487D95" w:rsidP="00C52059">
            <w:pPr>
              <w:widowControl w:val="0"/>
              <w:spacing w:line="240" w:lineRule="exact"/>
              <w:jc w:val="center"/>
              <w:rPr>
                <w:bCs/>
                <w:sz w:val="16"/>
                <w:szCs w:val="16"/>
              </w:rPr>
            </w:pPr>
          </w:p>
          <w:p w:rsidR="00487D95" w:rsidRPr="00BE4397" w:rsidRDefault="00487D95" w:rsidP="00C52059">
            <w:pPr>
              <w:widowControl w:val="0"/>
              <w:spacing w:line="240" w:lineRule="exact"/>
              <w:jc w:val="center"/>
              <w:rPr>
                <w:sz w:val="16"/>
                <w:szCs w:val="16"/>
              </w:rPr>
            </w:pPr>
            <w:r w:rsidRPr="00BE4397">
              <w:rPr>
                <w:bCs/>
                <w:sz w:val="16"/>
                <w:szCs w:val="16"/>
              </w:rPr>
              <w:t>2043,0</w:t>
            </w:r>
          </w:p>
        </w:tc>
        <w:tc>
          <w:tcPr>
            <w:tcW w:w="899"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widowControl w:val="0"/>
              <w:spacing w:line="240" w:lineRule="exact"/>
              <w:jc w:val="center"/>
              <w:rPr>
                <w:sz w:val="16"/>
                <w:szCs w:val="16"/>
              </w:rPr>
            </w:pPr>
            <w:r w:rsidRPr="00BE4397">
              <w:rPr>
                <w:bCs/>
                <w:sz w:val="16"/>
                <w:szCs w:val="16"/>
              </w:rPr>
              <w:t>1185,0</w:t>
            </w:r>
          </w:p>
          <w:p w:rsidR="00487D95" w:rsidRPr="00BE4397" w:rsidRDefault="00487D95" w:rsidP="00C52059">
            <w:pPr>
              <w:widowControl w:val="0"/>
              <w:spacing w:line="240" w:lineRule="exact"/>
              <w:jc w:val="center"/>
              <w:rPr>
                <w:bCs/>
                <w:sz w:val="16"/>
                <w:szCs w:val="16"/>
              </w:rPr>
            </w:pPr>
          </w:p>
          <w:p w:rsidR="00487D95" w:rsidRPr="00BE4397" w:rsidRDefault="00487D95" w:rsidP="00C52059">
            <w:pPr>
              <w:widowControl w:val="0"/>
              <w:spacing w:line="240" w:lineRule="exact"/>
              <w:jc w:val="center"/>
              <w:rPr>
                <w:bCs/>
                <w:sz w:val="16"/>
                <w:szCs w:val="16"/>
              </w:rPr>
            </w:pPr>
          </w:p>
          <w:p w:rsidR="00487D95" w:rsidRPr="00BE4397" w:rsidRDefault="00487D95" w:rsidP="00C52059">
            <w:pPr>
              <w:widowControl w:val="0"/>
              <w:spacing w:line="240" w:lineRule="exact"/>
              <w:jc w:val="center"/>
              <w:rPr>
                <w:sz w:val="16"/>
                <w:szCs w:val="16"/>
              </w:rPr>
            </w:pPr>
            <w:r w:rsidRPr="00BE4397">
              <w:rPr>
                <w:bCs/>
                <w:sz w:val="16"/>
                <w:szCs w:val="16"/>
              </w:rPr>
              <w:t>1185,0</w:t>
            </w:r>
          </w:p>
        </w:tc>
        <w:tc>
          <w:tcPr>
            <w:tcW w:w="885"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widowControl w:val="0"/>
              <w:spacing w:line="240" w:lineRule="exact"/>
              <w:jc w:val="center"/>
              <w:rPr>
                <w:sz w:val="16"/>
                <w:szCs w:val="16"/>
              </w:rPr>
            </w:pPr>
            <w:r w:rsidRPr="00BE4397">
              <w:rPr>
                <w:bCs/>
                <w:sz w:val="16"/>
                <w:szCs w:val="16"/>
              </w:rPr>
              <w:t>2352,0</w:t>
            </w:r>
          </w:p>
          <w:p w:rsidR="00487D95" w:rsidRPr="00BE4397" w:rsidRDefault="00487D95" w:rsidP="00C52059">
            <w:pPr>
              <w:widowControl w:val="0"/>
              <w:spacing w:line="240" w:lineRule="exact"/>
              <w:jc w:val="center"/>
              <w:rPr>
                <w:bCs/>
                <w:sz w:val="16"/>
                <w:szCs w:val="16"/>
              </w:rPr>
            </w:pPr>
          </w:p>
          <w:p w:rsidR="00487D95" w:rsidRPr="00BE4397" w:rsidRDefault="00487D95" w:rsidP="00C52059">
            <w:pPr>
              <w:widowControl w:val="0"/>
              <w:spacing w:line="240" w:lineRule="exact"/>
              <w:jc w:val="center"/>
              <w:rPr>
                <w:bCs/>
                <w:sz w:val="16"/>
                <w:szCs w:val="16"/>
              </w:rPr>
            </w:pPr>
          </w:p>
          <w:p w:rsidR="00487D95" w:rsidRPr="00BE4397" w:rsidRDefault="00487D95" w:rsidP="00C52059">
            <w:pPr>
              <w:widowControl w:val="0"/>
              <w:spacing w:line="240" w:lineRule="exact"/>
              <w:jc w:val="center"/>
              <w:rPr>
                <w:sz w:val="16"/>
                <w:szCs w:val="16"/>
              </w:rPr>
            </w:pPr>
            <w:r w:rsidRPr="00BE4397">
              <w:rPr>
                <w:bCs/>
                <w:sz w:val="16"/>
                <w:szCs w:val="16"/>
              </w:rPr>
              <w:t>2352,0</w:t>
            </w:r>
          </w:p>
        </w:tc>
        <w:tc>
          <w:tcPr>
            <w:tcW w:w="885"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widowControl w:val="0"/>
              <w:spacing w:line="240" w:lineRule="exact"/>
              <w:jc w:val="center"/>
              <w:rPr>
                <w:sz w:val="16"/>
                <w:szCs w:val="16"/>
              </w:rPr>
            </w:pPr>
            <w:r w:rsidRPr="00BE4397">
              <w:rPr>
                <w:bCs/>
                <w:sz w:val="16"/>
                <w:szCs w:val="16"/>
              </w:rPr>
              <w:t>4647,2</w:t>
            </w:r>
          </w:p>
          <w:p w:rsidR="00487D95" w:rsidRPr="00BE4397" w:rsidRDefault="00487D95" w:rsidP="00C52059">
            <w:pPr>
              <w:widowControl w:val="0"/>
              <w:spacing w:line="240" w:lineRule="exact"/>
              <w:jc w:val="center"/>
              <w:rPr>
                <w:bCs/>
                <w:sz w:val="16"/>
                <w:szCs w:val="16"/>
              </w:rPr>
            </w:pPr>
          </w:p>
          <w:p w:rsidR="00487D95" w:rsidRPr="00BE4397" w:rsidRDefault="00487D95" w:rsidP="00C52059">
            <w:pPr>
              <w:widowControl w:val="0"/>
              <w:spacing w:line="240" w:lineRule="exact"/>
              <w:jc w:val="center"/>
              <w:rPr>
                <w:bCs/>
                <w:sz w:val="16"/>
                <w:szCs w:val="16"/>
              </w:rPr>
            </w:pPr>
          </w:p>
          <w:p w:rsidR="00487D95" w:rsidRPr="00BE4397" w:rsidRDefault="00487D95" w:rsidP="00C52059">
            <w:pPr>
              <w:widowControl w:val="0"/>
              <w:spacing w:line="240" w:lineRule="exact"/>
              <w:jc w:val="center"/>
              <w:rPr>
                <w:sz w:val="16"/>
                <w:szCs w:val="16"/>
              </w:rPr>
            </w:pPr>
            <w:r w:rsidRPr="00BE4397">
              <w:rPr>
                <w:bCs/>
                <w:sz w:val="16"/>
                <w:szCs w:val="16"/>
              </w:rPr>
              <w:t>2370,0</w:t>
            </w:r>
          </w:p>
          <w:p w:rsidR="00487D95" w:rsidRPr="00BE4397" w:rsidRDefault="00487D95" w:rsidP="00C52059">
            <w:pPr>
              <w:widowControl w:val="0"/>
              <w:spacing w:line="240" w:lineRule="exact"/>
              <w:jc w:val="center"/>
              <w:rPr>
                <w:bCs/>
                <w:sz w:val="16"/>
                <w:szCs w:val="16"/>
              </w:rPr>
            </w:pPr>
          </w:p>
          <w:p w:rsidR="00487D95" w:rsidRPr="00BE4397" w:rsidRDefault="00487D95" w:rsidP="00C52059">
            <w:pPr>
              <w:widowControl w:val="0"/>
              <w:spacing w:line="240" w:lineRule="exact"/>
              <w:jc w:val="center"/>
              <w:rPr>
                <w:bCs/>
                <w:sz w:val="16"/>
                <w:szCs w:val="16"/>
              </w:rPr>
            </w:pPr>
          </w:p>
          <w:p w:rsidR="00487D95" w:rsidRPr="00BE4397" w:rsidRDefault="00487D95" w:rsidP="00C52059">
            <w:pPr>
              <w:widowControl w:val="0"/>
              <w:spacing w:line="240" w:lineRule="exact"/>
              <w:jc w:val="center"/>
              <w:rPr>
                <w:sz w:val="16"/>
                <w:szCs w:val="16"/>
              </w:rPr>
            </w:pPr>
            <w:r w:rsidRPr="00BE4397">
              <w:rPr>
                <w:bCs/>
                <w:sz w:val="16"/>
                <w:szCs w:val="16"/>
              </w:rPr>
              <w:t>2277,2</w:t>
            </w:r>
          </w:p>
        </w:tc>
        <w:tc>
          <w:tcPr>
            <w:tcW w:w="885"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widowControl w:val="0"/>
              <w:spacing w:line="240" w:lineRule="exact"/>
              <w:jc w:val="center"/>
              <w:rPr>
                <w:sz w:val="16"/>
                <w:szCs w:val="16"/>
              </w:rPr>
            </w:pPr>
            <w:r w:rsidRPr="00BE4397">
              <w:rPr>
                <w:bCs/>
                <w:sz w:val="16"/>
                <w:szCs w:val="16"/>
              </w:rPr>
              <w:t>5709,0</w:t>
            </w:r>
          </w:p>
          <w:p w:rsidR="00487D95" w:rsidRPr="00BE4397" w:rsidRDefault="00487D95" w:rsidP="00C52059">
            <w:pPr>
              <w:widowControl w:val="0"/>
              <w:spacing w:line="240" w:lineRule="exact"/>
              <w:jc w:val="center"/>
              <w:rPr>
                <w:bCs/>
                <w:sz w:val="16"/>
                <w:szCs w:val="16"/>
              </w:rPr>
            </w:pPr>
          </w:p>
          <w:p w:rsidR="00487D95" w:rsidRPr="00BE4397" w:rsidRDefault="00487D95" w:rsidP="00C52059">
            <w:pPr>
              <w:widowControl w:val="0"/>
              <w:spacing w:line="240" w:lineRule="exact"/>
              <w:jc w:val="center"/>
              <w:rPr>
                <w:bCs/>
                <w:sz w:val="16"/>
                <w:szCs w:val="16"/>
              </w:rPr>
            </w:pPr>
          </w:p>
          <w:p w:rsidR="00487D95" w:rsidRPr="00BE4397" w:rsidRDefault="00487D95" w:rsidP="00C52059">
            <w:pPr>
              <w:widowControl w:val="0"/>
              <w:spacing w:line="240" w:lineRule="exact"/>
              <w:jc w:val="center"/>
              <w:rPr>
                <w:sz w:val="16"/>
                <w:szCs w:val="16"/>
              </w:rPr>
            </w:pPr>
            <w:r w:rsidRPr="00BE4397">
              <w:rPr>
                <w:bCs/>
                <w:sz w:val="16"/>
                <w:szCs w:val="16"/>
              </w:rPr>
              <w:t>3519,0</w:t>
            </w:r>
          </w:p>
          <w:p w:rsidR="00487D95" w:rsidRPr="00BE4397" w:rsidRDefault="00487D95" w:rsidP="00C52059">
            <w:pPr>
              <w:widowControl w:val="0"/>
              <w:spacing w:line="240" w:lineRule="exact"/>
              <w:jc w:val="center"/>
              <w:rPr>
                <w:bCs/>
                <w:sz w:val="16"/>
                <w:szCs w:val="16"/>
              </w:rPr>
            </w:pPr>
          </w:p>
          <w:p w:rsidR="00487D95" w:rsidRPr="00BE4397" w:rsidRDefault="00487D95" w:rsidP="00C52059">
            <w:pPr>
              <w:widowControl w:val="0"/>
              <w:spacing w:line="240" w:lineRule="exact"/>
              <w:jc w:val="center"/>
              <w:rPr>
                <w:bCs/>
                <w:sz w:val="16"/>
                <w:szCs w:val="16"/>
              </w:rPr>
            </w:pPr>
          </w:p>
          <w:p w:rsidR="00487D95" w:rsidRPr="00BE4397" w:rsidRDefault="00487D95" w:rsidP="00C52059">
            <w:pPr>
              <w:widowControl w:val="0"/>
              <w:spacing w:line="240" w:lineRule="exact"/>
              <w:jc w:val="center"/>
              <w:rPr>
                <w:sz w:val="16"/>
                <w:szCs w:val="16"/>
              </w:rPr>
            </w:pPr>
            <w:r w:rsidRPr="00BE4397">
              <w:rPr>
                <w:bCs/>
                <w:sz w:val="16"/>
                <w:szCs w:val="16"/>
              </w:rPr>
              <w:t>2190,0</w:t>
            </w:r>
          </w:p>
        </w:tc>
        <w:tc>
          <w:tcPr>
            <w:tcW w:w="996"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widowControl w:val="0"/>
              <w:spacing w:line="240" w:lineRule="exact"/>
              <w:jc w:val="center"/>
              <w:rPr>
                <w:sz w:val="16"/>
                <w:szCs w:val="16"/>
              </w:rPr>
            </w:pPr>
            <w:r w:rsidRPr="00BE4397">
              <w:rPr>
                <w:bCs/>
                <w:sz w:val="16"/>
                <w:szCs w:val="16"/>
              </w:rPr>
              <w:t>3318,0</w:t>
            </w:r>
          </w:p>
          <w:p w:rsidR="00487D95" w:rsidRPr="00BE4397" w:rsidRDefault="00487D95" w:rsidP="00C52059">
            <w:pPr>
              <w:widowControl w:val="0"/>
              <w:spacing w:line="240" w:lineRule="exact"/>
              <w:jc w:val="center"/>
              <w:rPr>
                <w:bCs/>
                <w:sz w:val="16"/>
                <w:szCs w:val="16"/>
              </w:rPr>
            </w:pPr>
          </w:p>
          <w:p w:rsidR="00487D95" w:rsidRPr="00BE4397" w:rsidRDefault="00487D95" w:rsidP="00C52059">
            <w:pPr>
              <w:widowControl w:val="0"/>
              <w:spacing w:line="240" w:lineRule="exact"/>
              <w:jc w:val="center"/>
              <w:rPr>
                <w:bCs/>
                <w:sz w:val="16"/>
                <w:szCs w:val="16"/>
              </w:rPr>
            </w:pPr>
          </w:p>
          <w:p w:rsidR="00487D95" w:rsidRPr="00BE4397" w:rsidRDefault="00487D95" w:rsidP="00C52059">
            <w:pPr>
              <w:widowControl w:val="0"/>
              <w:spacing w:line="240" w:lineRule="exact"/>
              <w:jc w:val="center"/>
              <w:rPr>
                <w:sz w:val="16"/>
                <w:szCs w:val="16"/>
              </w:rPr>
            </w:pPr>
            <w:r w:rsidRPr="00BE4397">
              <w:rPr>
                <w:bCs/>
                <w:sz w:val="16"/>
                <w:szCs w:val="16"/>
              </w:rPr>
              <w:t>3318,0</w:t>
            </w:r>
          </w:p>
        </w:tc>
        <w:tc>
          <w:tcPr>
            <w:tcW w:w="1051"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widowControl w:val="0"/>
              <w:snapToGrid w:val="0"/>
              <w:spacing w:line="240" w:lineRule="exact"/>
              <w:jc w:val="center"/>
              <w:rPr>
                <w:sz w:val="16"/>
                <w:szCs w:val="16"/>
              </w:rPr>
            </w:pPr>
            <w:r w:rsidRPr="00BE4397">
              <w:rPr>
                <w:bCs/>
                <w:sz w:val="16"/>
                <w:szCs w:val="16"/>
              </w:rPr>
              <w:t>4069,0</w:t>
            </w:r>
          </w:p>
          <w:p w:rsidR="00487D95" w:rsidRPr="00BE4397" w:rsidRDefault="00487D95" w:rsidP="00C52059">
            <w:pPr>
              <w:widowControl w:val="0"/>
              <w:snapToGrid w:val="0"/>
              <w:spacing w:line="240" w:lineRule="exact"/>
              <w:jc w:val="center"/>
              <w:rPr>
                <w:bCs/>
                <w:sz w:val="16"/>
                <w:szCs w:val="16"/>
              </w:rPr>
            </w:pPr>
          </w:p>
          <w:p w:rsidR="00487D95" w:rsidRPr="00BE4397" w:rsidRDefault="00487D95" w:rsidP="00C52059">
            <w:pPr>
              <w:widowControl w:val="0"/>
              <w:snapToGrid w:val="0"/>
              <w:spacing w:line="240" w:lineRule="exact"/>
              <w:jc w:val="center"/>
              <w:rPr>
                <w:bCs/>
                <w:sz w:val="16"/>
                <w:szCs w:val="16"/>
              </w:rPr>
            </w:pPr>
          </w:p>
          <w:p w:rsidR="00487D95" w:rsidRPr="00BE4397" w:rsidRDefault="00487D95" w:rsidP="00C52059">
            <w:pPr>
              <w:widowControl w:val="0"/>
              <w:snapToGrid w:val="0"/>
              <w:spacing w:line="240" w:lineRule="exact"/>
              <w:jc w:val="center"/>
              <w:rPr>
                <w:sz w:val="16"/>
                <w:szCs w:val="16"/>
              </w:rPr>
            </w:pPr>
            <w:r w:rsidRPr="00BE4397">
              <w:rPr>
                <w:bCs/>
                <w:sz w:val="16"/>
                <w:szCs w:val="16"/>
              </w:rPr>
              <w:t>3392,0</w:t>
            </w:r>
          </w:p>
          <w:p w:rsidR="00487D95" w:rsidRPr="00BE4397" w:rsidRDefault="00487D95" w:rsidP="00C52059">
            <w:pPr>
              <w:widowControl w:val="0"/>
              <w:snapToGrid w:val="0"/>
              <w:spacing w:line="240" w:lineRule="exact"/>
              <w:jc w:val="center"/>
              <w:rPr>
                <w:bCs/>
                <w:sz w:val="16"/>
                <w:szCs w:val="16"/>
              </w:rPr>
            </w:pPr>
          </w:p>
          <w:p w:rsidR="00487D95" w:rsidRPr="00BE4397" w:rsidRDefault="00487D95" w:rsidP="00C52059">
            <w:pPr>
              <w:widowControl w:val="0"/>
              <w:snapToGrid w:val="0"/>
              <w:spacing w:line="240" w:lineRule="exact"/>
              <w:jc w:val="center"/>
              <w:rPr>
                <w:bCs/>
                <w:sz w:val="16"/>
                <w:szCs w:val="16"/>
              </w:rPr>
            </w:pPr>
          </w:p>
          <w:p w:rsidR="00487D95" w:rsidRPr="00BE4397" w:rsidRDefault="00487D95" w:rsidP="00C52059">
            <w:pPr>
              <w:widowControl w:val="0"/>
              <w:snapToGrid w:val="0"/>
              <w:spacing w:line="240" w:lineRule="exact"/>
              <w:jc w:val="center"/>
              <w:rPr>
                <w:sz w:val="16"/>
                <w:szCs w:val="16"/>
              </w:rPr>
            </w:pPr>
            <w:r w:rsidRPr="00BE4397">
              <w:rPr>
                <w:bCs/>
                <w:sz w:val="16"/>
                <w:szCs w:val="16"/>
              </w:rPr>
              <w:t>677,0</w:t>
            </w:r>
          </w:p>
        </w:tc>
        <w:tc>
          <w:tcPr>
            <w:tcW w:w="1148"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widowControl w:val="0"/>
              <w:snapToGrid w:val="0"/>
              <w:spacing w:line="240" w:lineRule="exact"/>
              <w:jc w:val="center"/>
              <w:rPr>
                <w:sz w:val="16"/>
                <w:szCs w:val="16"/>
              </w:rPr>
            </w:pPr>
            <w:r w:rsidRPr="00BE4397">
              <w:rPr>
                <w:sz w:val="16"/>
                <w:szCs w:val="16"/>
              </w:rPr>
              <w:t>2261,0</w:t>
            </w:r>
          </w:p>
          <w:p w:rsidR="00487D95" w:rsidRPr="00BE4397" w:rsidRDefault="00487D95" w:rsidP="00C52059">
            <w:pPr>
              <w:widowControl w:val="0"/>
              <w:snapToGrid w:val="0"/>
              <w:spacing w:line="240" w:lineRule="exact"/>
              <w:jc w:val="center"/>
              <w:rPr>
                <w:sz w:val="16"/>
                <w:szCs w:val="16"/>
              </w:rPr>
            </w:pPr>
          </w:p>
          <w:p w:rsidR="00487D95" w:rsidRPr="00BE4397" w:rsidRDefault="00487D95" w:rsidP="00C52059">
            <w:pPr>
              <w:widowControl w:val="0"/>
              <w:snapToGrid w:val="0"/>
              <w:spacing w:line="240" w:lineRule="exact"/>
              <w:jc w:val="center"/>
              <w:rPr>
                <w:sz w:val="16"/>
                <w:szCs w:val="16"/>
              </w:rPr>
            </w:pPr>
          </w:p>
          <w:p w:rsidR="00487D95" w:rsidRPr="00BE4397" w:rsidRDefault="00487D95" w:rsidP="00C52059">
            <w:pPr>
              <w:widowControl w:val="0"/>
              <w:snapToGrid w:val="0"/>
              <w:spacing w:line="240" w:lineRule="exact"/>
              <w:jc w:val="center"/>
              <w:rPr>
                <w:sz w:val="16"/>
                <w:szCs w:val="16"/>
              </w:rPr>
            </w:pPr>
            <w:r w:rsidRPr="00BE4397">
              <w:rPr>
                <w:sz w:val="16"/>
                <w:szCs w:val="16"/>
              </w:rPr>
              <w:t>2261,0</w:t>
            </w: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487D95" w:rsidRPr="00BE4397" w:rsidRDefault="00487D95" w:rsidP="00C52059">
            <w:pPr>
              <w:widowControl w:val="0"/>
              <w:snapToGrid w:val="0"/>
              <w:spacing w:line="240" w:lineRule="exact"/>
              <w:jc w:val="center"/>
              <w:rPr>
                <w:sz w:val="16"/>
                <w:szCs w:val="16"/>
              </w:rPr>
            </w:pPr>
            <w:r w:rsidRPr="00BE4397">
              <w:rPr>
                <w:sz w:val="16"/>
                <w:szCs w:val="16"/>
              </w:rPr>
              <w:t>2261,0</w:t>
            </w:r>
          </w:p>
          <w:p w:rsidR="00487D95" w:rsidRPr="00BE4397" w:rsidRDefault="00487D95" w:rsidP="00C52059">
            <w:pPr>
              <w:widowControl w:val="0"/>
              <w:snapToGrid w:val="0"/>
              <w:spacing w:line="240" w:lineRule="exact"/>
              <w:jc w:val="center"/>
              <w:rPr>
                <w:sz w:val="16"/>
                <w:szCs w:val="16"/>
              </w:rPr>
            </w:pPr>
          </w:p>
          <w:p w:rsidR="00487D95" w:rsidRPr="00BE4397" w:rsidRDefault="00487D95" w:rsidP="00C52059">
            <w:pPr>
              <w:widowControl w:val="0"/>
              <w:snapToGrid w:val="0"/>
              <w:spacing w:line="240" w:lineRule="exact"/>
              <w:jc w:val="center"/>
              <w:rPr>
                <w:sz w:val="16"/>
                <w:szCs w:val="16"/>
              </w:rPr>
            </w:pPr>
          </w:p>
          <w:p w:rsidR="00487D95" w:rsidRPr="00BE4397" w:rsidRDefault="00487D95" w:rsidP="00C52059">
            <w:pPr>
              <w:widowControl w:val="0"/>
              <w:snapToGrid w:val="0"/>
              <w:spacing w:line="240" w:lineRule="exact"/>
              <w:jc w:val="center"/>
              <w:rPr>
                <w:sz w:val="16"/>
                <w:szCs w:val="16"/>
              </w:rPr>
            </w:pPr>
            <w:r w:rsidRPr="00BE4397">
              <w:rPr>
                <w:sz w:val="16"/>
                <w:szCs w:val="16"/>
              </w:rPr>
              <w:t>2261,0»</w:t>
            </w:r>
          </w:p>
        </w:tc>
      </w:tr>
    </w:tbl>
    <w:p w:rsidR="00487D95" w:rsidRPr="00BE4397" w:rsidRDefault="00487D95" w:rsidP="00487D95">
      <w:pPr>
        <w:pStyle w:val="1d"/>
        <w:shd w:val="clear" w:color="auto" w:fill="FFFFFF"/>
        <w:spacing w:after="0" w:line="360" w:lineRule="exact"/>
        <w:jc w:val="both"/>
        <w:rPr>
          <w:sz w:val="16"/>
          <w:szCs w:val="16"/>
        </w:rPr>
      </w:pPr>
      <w:r w:rsidRPr="00BE4397">
        <w:rPr>
          <w:sz w:val="16"/>
          <w:szCs w:val="16"/>
        </w:rPr>
        <w:t>1.4. В Приложении к Программе «Мероприятия  муниципальной программы» строку 1.35 изложить в редакции:</w:t>
      </w:r>
    </w:p>
    <w:tbl>
      <w:tblPr>
        <w:tblW w:w="5000" w:type="pct"/>
        <w:jc w:val="center"/>
        <w:tblLayout w:type="fixed"/>
        <w:tblLook w:val="0000"/>
      </w:tblPr>
      <w:tblGrid>
        <w:gridCol w:w="495"/>
        <w:gridCol w:w="1050"/>
        <w:gridCol w:w="626"/>
        <w:gridCol w:w="707"/>
        <w:gridCol w:w="683"/>
        <w:gridCol w:w="894"/>
        <w:gridCol w:w="618"/>
        <w:gridCol w:w="626"/>
        <w:gridCol w:w="618"/>
        <w:gridCol w:w="618"/>
        <w:gridCol w:w="618"/>
        <w:gridCol w:w="683"/>
        <w:gridCol w:w="716"/>
        <w:gridCol w:w="773"/>
        <w:gridCol w:w="957"/>
      </w:tblGrid>
      <w:tr w:rsidR="00487D95" w:rsidRPr="00BE4397" w:rsidTr="00487D95">
        <w:trPr>
          <w:trHeight w:val="375"/>
          <w:jc w:val="center"/>
        </w:trPr>
        <w:tc>
          <w:tcPr>
            <w:tcW w:w="677"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widowControl w:val="0"/>
              <w:snapToGrid w:val="0"/>
              <w:spacing w:line="240" w:lineRule="exact"/>
              <w:rPr>
                <w:sz w:val="16"/>
                <w:szCs w:val="16"/>
              </w:rPr>
            </w:pPr>
            <w:r w:rsidRPr="00BE4397">
              <w:rPr>
                <w:bCs/>
                <w:sz w:val="16"/>
                <w:szCs w:val="16"/>
              </w:rPr>
              <w:t>«1.35</w:t>
            </w:r>
          </w:p>
        </w:tc>
        <w:tc>
          <w:tcPr>
            <w:tcW w:w="1619"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widowControl w:val="0"/>
              <w:spacing w:line="240" w:lineRule="exact"/>
              <w:jc w:val="center"/>
              <w:rPr>
                <w:sz w:val="16"/>
                <w:szCs w:val="16"/>
              </w:rPr>
            </w:pPr>
            <w:r w:rsidRPr="00BE4397">
              <w:rPr>
                <w:sz w:val="16"/>
                <w:szCs w:val="16"/>
              </w:rPr>
              <w:t xml:space="preserve">д. Малые Гусины </w:t>
            </w:r>
          </w:p>
          <w:p w:rsidR="00487D95" w:rsidRPr="00BE4397" w:rsidRDefault="00487D95" w:rsidP="00C52059">
            <w:pPr>
              <w:widowControl w:val="0"/>
              <w:spacing w:line="240" w:lineRule="exact"/>
              <w:jc w:val="center"/>
              <w:rPr>
                <w:sz w:val="16"/>
                <w:szCs w:val="16"/>
              </w:rPr>
            </w:pPr>
            <w:r w:rsidRPr="00BE4397">
              <w:rPr>
                <w:sz w:val="16"/>
                <w:szCs w:val="16"/>
              </w:rPr>
              <w:t>247 м.</w:t>
            </w:r>
          </w:p>
          <w:p w:rsidR="00487D95" w:rsidRPr="00BE4397" w:rsidRDefault="00487D95" w:rsidP="00C52059">
            <w:pPr>
              <w:widowControl w:val="0"/>
              <w:snapToGrid w:val="0"/>
              <w:spacing w:line="240" w:lineRule="exact"/>
              <w:jc w:val="center"/>
              <w:rPr>
                <w:sz w:val="16"/>
                <w:szCs w:val="16"/>
              </w:rPr>
            </w:pPr>
            <w:r w:rsidRPr="00BE4397">
              <w:rPr>
                <w:sz w:val="16"/>
                <w:szCs w:val="16"/>
              </w:rPr>
              <w:t>(в том чи</w:t>
            </w:r>
            <w:r w:rsidRPr="00BE4397">
              <w:rPr>
                <w:sz w:val="16"/>
                <w:szCs w:val="16"/>
              </w:rPr>
              <w:t>с</w:t>
            </w:r>
            <w:r w:rsidRPr="00BE4397">
              <w:rPr>
                <w:sz w:val="16"/>
                <w:szCs w:val="16"/>
              </w:rPr>
              <w:t>ле замена отдельных звеньев водопроп</w:t>
            </w:r>
            <w:r w:rsidRPr="00BE4397">
              <w:rPr>
                <w:sz w:val="16"/>
                <w:szCs w:val="16"/>
              </w:rPr>
              <w:t>у</w:t>
            </w:r>
            <w:r w:rsidRPr="00BE4397">
              <w:rPr>
                <w:sz w:val="16"/>
                <w:szCs w:val="16"/>
              </w:rPr>
              <w:t>скных труб)</w:t>
            </w:r>
          </w:p>
        </w:tc>
        <w:tc>
          <w:tcPr>
            <w:tcW w:w="899"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widowControl w:val="0"/>
              <w:snapToGrid w:val="0"/>
              <w:spacing w:line="240" w:lineRule="exact"/>
              <w:jc w:val="center"/>
              <w:rPr>
                <w:bCs/>
                <w:sz w:val="16"/>
                <w:szCs w:val="16"/>
              </w:rPr>
            </w:pPr>
          </w:p>
        </w:tc>
        <w:tc>
          <w:tcPr>
            <w:tcW w:w="1037"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widowControl w:val="0"/>
              <w:snapToGrid w:val="0"/>
              <w:spacing w:line="240" w:lineRule="exact"/>
              <w:jc w:val="center"/>
              <w:rPr>
                <w:bCs/>
                <w:sz w:val="16"/>
                <w:szCs w:val="16"/>
              </w:rPr>
            </w:pPr>
          </w:p>
        </w:tc>
        <w:tc>
          <w:tcPr>
            <w:tcW w:w="996"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widowControl w:val="0"/>
              <w:snapToGrid w:val="0"/>
              <w:spacing w:line="240" w:lineRule="exact"/>
              <w:jc w:val="center"/>
              <w:rPr>
                <w:bCs/>
                <w:sz w:val="16"/>
                <w:szCs w:val="16"/>
              </w:rPr>
            </w:pPr>
          </w:p>
        </w:tc>
        <w:tc>
          <w:tcPr>
            <w:tcW w:w="1355"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widowControl w:val="0"/>
              <w:spacing w:line="240" w:lineRule="exact"/>
              <w:jc w:val="center"/>
              <w:rPr>
                <w:sz w:val="16"/>
                <w:szCs w:val="16"/>
              </w:rPr>
            </w:pPr>
            <w:r w:rsidRPr="00BE4397">
              <w:rPr>
                <w:bCs/>
                <w:sz w:val="16"/>
                <w:szCs w:val="16"/>
              </w:rPr>
              <w:t>бюджет посел</w:t>
            </w:r>
            <w:r w:rsidRPr="00BE4397">
              <w:rPr>
                <w:bCs/>
                <w:sz w:val="16"/>
                <w:szCs w:val="16"/>
              </w:rPr>
              <w:t>е</w:t>
            </w:r>
            <w:r w:rsidRPr="00BE4397">
              <w:rPr>
                <w:bCs/>
                <w:sz w:val="16"/>
                <w:szCs w:val="16"/>
              </w:rPr>
              <w:t>ния</w:t>
            </w:r>
          </w:p>
        </w:tc>
        <w:tc>
          <w:tcPr>
            <w:tcW w:w="886"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widowControl w:val="0"/>
              <w:snapToGrid w:val="0"/>
              <w:spacing w:line="240" w:lineRule="exact"/>
              <w:jc w:val="center"/>
              <w:rPr>
                <w:bCs/>
                <w:sz w:val="16"/>
                <w:szCs w:val="16"/>
              </w:rPr>
            </w:pPr>
          </w:p>
        </w:tc>
        <w:tc>
          <w:tcPr>
            <w:tcW w:w="899"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widowControl w:val="0"/>
              <w:snapToGrid w:val="0"/>
              <w:spacing w:line="240" w:lineRule="exact"/>
              <w:jc w:val="center"/>
              <w:rPr>
                <w:bCs/>
                <w:sz w:val="16"/>
                <w:szCs w:val="16"/>
              </w:rPr>
            </w:pPr>
          </w:p>
        </w:tc>
        <w:tc>
          <w:tcPr>
            <w:tcW w:w="885"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widowControl w:val="0"/>
              <w:snapToGrid w:val="0"/>
              <w:spacing w:line="240" w:lineRule="exact"/>
              <w:jc w:val="center"/>
              <w:rPr>
                <w:bCs/>
                <w:sz w:val="16"/>
                <w:szCs w:val="16"/>
              </w:rPr>
            </w:pPr>
          </w:p>
        </w:tc>
        <w:tc>
          <w:tcPr>
            <w:tcW w:w="885"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widowControl w:val="0"/>
              <w:snapToGrid w:val="0"/>
              <w:spacing w:line="240" w:lineRule="exact"/>
              <w:jc w:val="center"/>
              <w:rPr>
                <w:bCs/>
                <w:sz w:val="16"/>
                <w:szCs w:val="16"/>
              </w:rPr>
            </w:pPr>
          </w:p>
        </w:tc>
        <w:tc>
          <w:tcPr>
            <w:tcW w:w="885"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widowControl w:val="0"/>
              <w:snapToGrid w:val="0"/>
              <w:spacing w:line="240" w:lineRule="exact"/>
              <w:jc w:val="center"/>
              <w:rPr>
                <w:sz w:val="16"/>
                <w:szCs w:val="16"/>
              </w:rPr>
            </w:pPr>
            <w:r w:rsidRPr="00BE4397">
              <w:rPr>
                <w:sz w:val="16"/>
                <w:szCs w:val="16"/>
              </w:rPr>
              <w:t>482,3</w:t>
            </w:r>
          </w:p>
        </w:tc>
        <w:tc>
          <w:tcPr>
            <w:tcW w:w="996"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widowControl w:val="0"/>
              <w:snapToGrid w:val="0"/>
              <w:spacing w:line="240" w:lineRule="exact"/>
              <w:jc w:val="center"/>
              <w:rPr>
                <w:sz w:val="16"/>
                <w:szCs w:val="16"/>
              </w:rPr>
            </w:pPr>
          </w:p>
        </w:tc>
        <w:tc>
          <w:tcPr>
            <w:tcW w:w="1051"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widowControl w:val="0"/>
              <w:snapToGrid w:val="0"/>
              <w:spacing w:line="240" w:lineRule="exact"/>
              <w:jc w:val="center"/>
              <w:rPr>
                <w:sz w:val="16"/>
                <w:szCs w:val="16"/>
              </w:rPr>
            </w:pPr>
          </w:p>
        </w:tc>
        <w:tc>
          <w:tcPr>
            <w:tcW w:w="1148"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widowControl w:val="0"/>
              <w:snapToGrid w:val="0"/>
              <w:spacing w:line="240" w:lineRule="exact"/>
              <w:jc w:val="center"/>
              <w:rPr>
                <w:sz w:val="16"/>
                <w:szCs w:val="16"/>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tcPr>
          <w:p w:rsidR="00487D95" w:rsidRPr="00BE4397" w:rsidRDefault="00487D95" w:rsidP="00C52059">
            <w:pPr>
              <w:widowControl w:val="0"/>
              <w:snapToGrid w:val="0"/>
              <w:spacing w:line="240" w:lineRule="exact"/>
              <w:jc w:val="center"/>
              <w:rPr>
                <w:bCs/>
                <w:sz w:val="16"/>
                <w:szCs w:val="16"/>
              </w:rPr>
            </w:pPr>
          </w:p>
        </w:tc>
      </w:tr>
      <w:tr w:rsidR="00487D95" w:rsidRPr="00BE4397" w:rsidTr="00487D95">
        <w:trPr>
          <w:trHeight w:val="375"/>
          <w:jc w:val="center"/>
        </w:trPr>
        <w:tc>
          <w:tcPr>
            <w:tcW w:w="677" w:type="dxa"/>
            <w:tcBorders>
              <w:left w:val="single" w:sz="4" w:space="0" w:color="000000"/>
              <w:bottom w:val="single" w:sz="4" w:space="0" w:color="000000"/>
            </w:tcBorders>
            <w:shd w:val="clear" w:color="auto" w:fill="auto"/>
          </w:tcPr>
          <w:p w:rsidR="00487D95" w:rsidRPr="00BE4397" w:rsidRDefault="00487D95" w:rsidP="00C52059">
            <w:pPr>
              <w:widowControl w:val="0"/>
              <w:snapToGrid w:val="0"/>
              <w:spacing w:line="240" w:lineRule="exact"/>
              <w:rPr>
                <w:bCs/>
                <w:sz w:val="16"/>
                <w:szCs w:val="16"/>
              </w:rPr>
            </w:pPr>
          </w:p>
        </w:tc>
        <w:tc>
          <w:tcPr>
            <w:tcW w:w="1619" w:type="dxa"/>
            <w:tcBorders>
              <w:left w:val="single" w:sz="4" w:space="0" w:color="000000"/>
              <w:bottom w:val="single" w:sz="4" w:space="0" w:color="000000"/>
            </w:tcBorders>
            <w:shd w:val="clear" w:color="auto" w:fill="auto"/>
          </w:tcPr>
          <w:p w:rsidR="00487D95" w:rsidRPr="00BE4397" w:rsidRDefault="00487D95" w:rsidP="00C52059">
            <w:pPr>
              <w:widowControl w:val="0"/>
              <w:snapToGrid w:val="0"/>
              <w:spacing w:line="240" w:lineRule="exact"/>
              <w:jc w:val="center"/>
              <w:rPr>
                <w:sz w:val="16"/>
                <w:szCs w:val="16"/>
              </w:rPr>
            </w:pPr>
          </w:p>
        </w:tc>
        <w:tc>
          <w:tcPr>
            <w:tcW w:w="899" w:type="dxa"/>
            <w:tcBorders>
              <w:left w:val="single" w:sz="4" w:space="0" w:color="000000"/>
              <w:bottom w:val="single" w:sz="4" w:space="0" w:color="000000"/>
            </w:tcBorders>
            <w:shd w:val="clear" w:color="auto" w:fill="auto"/>
          </w:tcPr>
          <w:p w:rsidR="00487D95" w:rsidRPr="00BE4397" w:rsidRDefault="00487D95" w:rsidP="00C52059">
            <w:pPr>
              <w:widowControl w:val="0"/>
              <w:snapToGrid w:val="0"/>
              <w:spacing w:line="240" w:lineRule="exact"/>
              <w:jc w:val="center"/>
              <w:rPr>
                <w:bCs/>
                <w:sz w:val="16"/>
                <w:szCs w:val="16"/>
              </w:rPr>
            </w:pPr>
          </w:p>
        </w:tc>
        <w:tc>
          <w:tcPr>
            <w:tcW w:w="1037" w:type="dxa"/>
            <w:tcBorders>
              <w:left w:val="single" w:sz="4" w:space="0" w:color="000000"/>
              <w:bottom w:val="single" w:sz="4" w:space="0" w:color="000000"/>
            </w:tcBorders>
            <w:shd w:val="clear" w:color="auto" w:fill="auto"/>
          </w:tcPr>
          <w:p w:rsidR="00487D95" w:rsidRPr="00BE4397" w:rsidRDefault="00487D95" w:rsidP="00C52059">
            <w:pPr>
              <w:widowControl w:val="0"/>
              <w:snapToGrid w:val="0"/>
              <w:spacing w:line="240" w:lineRule="exact"/>
              <w:jc w:val="center"/>
              <w:rPr>
                <w:bCs/>
                <w:sz w:val="16"/>
                <w:szCs w:val="16"/>
              </w:rPr>
            </w:pPr>
          </w:p>
        </w:tc>
        <w:tc>
          <w:tcPr>
            <w:tcW w:w="996" w:type="dxa"/>
            <w:tcBorders>
              <w:left w:val="single" w:sz="4" w:space="0" w:color="000000"/>
              <w:bottom w:val="single" w:sz="4" w:space="0" w:color="000000"/>
            </w:tcBorders>
            <w:shd w:val="clear" w:color="auto" w:fill="auto"/>
          </w:tcPr>
          <w:p w:rsidR="00487D95" w:rsidRPr="00BE4397" w:rsidRDefault="00487D95" w:rsidP="00C52059">
            <w:pPr>
              <w:widowControl w:val="0"/>
              <w:snapToGrid w:val="0"/>
              <w:spacing w:line="240" w:lineRule="exact"/>
              <w:jc w:val="center"/>
              <w:rPr>
                <w:bCs/>
                <w:sz w:val="16"/>
                <w:szCs w:val="16"/>
              </w:rPr>
            </w:pPr>
          </w:p>
        </w:tc>
        <w:tc>
          <w:tcPr>
            <w:tcW w:w="1355" w:type="dxa"/>
            <w:tcBorders>
              <w:left w:val="single" w:sz="4" w:space="0" w:color="000000"/>
              <w:bottom w:val="single" w:sz="4" w:space="0" w:color="000000"/>
            </w:tcBorders>
            <w:shd w:val="clear" w:color="auto" w:fill="auto"/>
          </w:tcPr>
          <w:p w:rsidR="00487D95" w:rsidRPr="00BE4397" w:rsidRDefault="00487D95" w:rsidP="00C52059">
            <w:pPr>
              <w:widowControl w:val="0"/>
              <w:snapToGrid w:val="0"/>
              <w:spacing w:line="240" w:lineRule="exact"/>
              <w:jc w:val="center"/>
              <w:rPr>
                <w:bCs/>
                <w:sz w:val="16"/>
                <w:szCs w:val="16"/>
              </w:rPr>
            </w:pPr>
          </w:p>
        </w:tc>
        <w:tc>
          <w:tcPr>
            <w:tcW w:w="886" w:type="dxa"/>
            <w:tcBorders>
              <w:left w:val="single" w:sz="4" w:space="0" w:color="000000"/>
              <w:bottom w:val="single" w:sz="4" w:space="0" w:color="000000"/>
            </w:tcBorders>
            <w:shd w:val="clear" w:color="auto" w:fill="auto"/>
          </w:tcPr>
          <w:p w:rsidR="00487D95" w:rsidRPr="00BE4397" w:rsidRDefault="00487D95" w:rsidP="00C52059">
            <w:pPr>
              <w:widowControl w:val="0"/>
              <w:snapToGrid w:val="0"/>
              <w:spacing w:line="240" w:lineRule="exact"/>
              <w:jc w:val="center"/>
              <w:rPr>
                <w:bCs/>
                <w:sz w:val="16"/>
                <w:szCs w:val="16"/>
              </w:rPr>
            </w:pPr>
          </w:p>
        </w:tc>
        <w:tc>
          <w:tcPr>
            <w:tcW w:w="899" w:type="dxa"/>
            <w:tcBorders>
              <w:left w:val="single" w:sz="4" w:space="0" w:color="000000"/>
              <w:bottom w:val="single" w:sz="4" w:space="0" w:color="000000"/>
            </w:tcBorders>
            <w:shd w:val="clear" w:color="auto" w:fill="auto"/>
          </w:tcPr>
          <w:p w:rsidR="00487D95" w:rsidRPr="00BE4397" w:rsidRDefault="00487D95" w:rsidP="00C52059">
            <w:pPr>
              <w:widowControl w:val="0"/>
              <w:snapToGrid w:val="0"/>
              <w:spacing w:line="240" w:lineRule="exact"/>
              <w:jc w:val="center"/>
              <w:rPr>
                <w:bCs/>
                <w:sz w:val="16"/>
                <w:szCs w:val="16"/>
              </w:rPr>
            </w:pPr>
          </w:p>
        </w:tc>
        <w:tc>
          <w:tcPr>
            <w:tcW w:w="885" w:type="dxa"/>
            <w:tcBorders>
              <w:left w:val="single" w:sz="4" w:space="0" w:color="000000"/>
              <w:bottom w:val="single" w:sz="4" w:space="0" w:color="000000"/>
            </w:tcBorders>
            <w:shd w:val="clear" w:color="auto" w:fill="auto"/>
          </w:tcPr>
          <w:p w:rsidR="00487D95" w:rsidRPr="00BE4397" w:rsidRDefault="00487D95" w:rsidP="00C52059">
            <w:pPr>
              <w:widowControl w:val="0"/>
              <w:snapToGrid w:val="0"/>
              <w:spacing w:line="240" w:lineRule="exact"/>
              <w:jc w:val="center"/>
              <w:rPr>
                <w:bCs/>
                <w:sz w:val="16"/>
                <w:szCs w:val="16"/>
              </w:rPr>
            </w:pPr>
          </w:p>
        </w:tc>
        <w:tc>
          <w:tcPr>
            <w:tcW w:w="885" w:type="dxa"/>
            <w:tcBorders>
              <w:left w:val="single" w:sz="4" w:space="0" w:color="000000"/>
              <w:bottom w:val="single" w:sz="4" w:space="0" w:color="000000"/>
            </w:tcBorders>
            <w:shd w:val="clear" w:color="auto" w:fill="auto"/>
          </w:tcPr>
          <w:p w:rsidR="00487D95" w:rsidRPr="00BE4397" w:rsidRDefault="00487D95" w:rsidP="00C52059">
            <w:pPr>
              <w:widowControl w:val="0"/>
              <w:snapToGrid w:val="0"/>
              <w:spacing w:line="240" w:lineRule="exact"/>
              <w:jc w:val="center"/>
              <w:rPr>
                <w:bCs/>
                <w:sz w:val="16"/>
                <w:szCs w:val="16"/>
              </w:rPr>
            </w:pPr>
          </w:p>
        </w:tc>
        <w:tc>
          <w:tcPr>
            <w:tcW w:w="885" w:type="dxa"/>
            <w:tcBorders>
              <w:left w:val="single" w:sz="4" w:space="0" w:color="000000"/>
              <w:bottom w:val="single" w:sz="4" w:space="0" w:color="000000"/>
            </w:tcBorders>
            <w:shd w:val="clear" w:color="auto" w:fill="auto"/>
          </w:tcPr>
          <w:p w:rsidR="00487D95" w:rsidRPr="00BE4397" w:rsidRDefault="00487D95" w:rsidP="00C52059">
            <w:pPr>
              <w:widowControl w:val="0"/>
              <w:snapToGrid w:val="0"/>
              <w:spacing w:line="240" w:lineRule="exact"/>
              <w:jc w:val="center"/>
              <w:rPr>
                <w:bCs/>
                <w:sz w:val="16"/>
                <w:szCs w:val="16"/>
              </w:rPr>
            </w:pPr>
          </w:p>
        </w:tc>
        <w:tc>
          <w:tcPr>
            <w:tcW w:w="996" w:type="dxa"/>
            <w:tcBorders>
              <w:left w:val="single" w:sz="4" w:space="0" w:color="000000"/>
              <w:bottom w:val="single" w:sz="4" w:space="0" w:color="000000"/>
            </w:tcBorders>
            <w:shd w:val="clear" w:color="auto" w:fill="auto"/>
          </w:tcPr>
          <w:p w:rsidR="00487D95" w:rsidRPr="00BE4397" w:rsidRDefault="00487D95" w:rsidP="00C52059">
            <w:pPr>
              <w:widowControl w:val="0"/>
              <w:snapToGrid w:val="0"/>
              <w:spacing w:line="240" w:lineRule="exact"/>
              <w:jc w:val="center"/>
              <w:rPr>
                <w:sz w:val="16"/>
                <w:szCs w:val="16"/>
              </w:rPr>
            </w:pPr>
          </w:p>
        </w:tc>
        <w:tc>
          <w:tcPr>
            <w:tcW w:w="1051" w:type="dxa"/>
            <w:tcBorders>
              <w:left w:val="single" w:sz="4" w:space="0" w:color="000000"/>
              <w:bottom w:val="single" w:sz="4" w:space="0" w:color="000000"/>
            </w:tcBorders>
            <w:shd w:val="clear" w:color="auto" w:fill="auto"/>
          </w:tcPr>
          <w:p w:rsidR="00487D95" w:rsidRPr="00BE4397" w:rsidRDefault="00487D95" w:rsidP="00C52059">
            <w:pPr>
              <w:widowControl w:val="0"/>
              <w:snapToGrid w:val="0"/>
              <w:spacing w:line="240" w:lineRule="exact"/>
              <w:jc w:val="center"/>
              <w:rPr>
                <w:sz w:val="16"/>
                <w:szCs w:val="16"/>
              </w:rPr>
            </w:pPr>
          </w:p>
        </w:tc>
        <w:tc>
          <w:tcPr>
            <w:tcW w:w="1148" w:type="dxa"/>
            <w:tcBorders>
              <w:left w:val="single" w:sz="4" w:space="0" w:color="000000"/>
              <w:bottom w:val="single" w:sz="4" w:space="0" w:color="000000"/>
            </w:tcBorders>
            <w:shd w:val="clear" w:color="auto" w:fill="auto"/>
          </w:tcPr>
          <w:p w:rsidR="00487D95" w:rsidRPr="00BE4397" w:rsidRDefault="00487D95" w:rsidP="00C52059">
            <w:pPr>
              <w:widowControl w:val="0"/>
              <w:snapToGrid w:val="0"/>
              <w:spacing w:line="240" w:lineRule="exact"/>
              <w:jc w:val="center"/>
              <w:rPr>
                <w:sz w:val="16"/>
                <w:szCs w:val="16"/>
              </w:rPr>
            </w:pPr>
          </w:p>
        </w:tc>
        <w:tc>
          <w:tcPr>
            <w:tcW w:w="1461" w:type="dxa"/>
            <w:tcBorders>
              <w:left w:val="single" w:sz="4" w:space="0" w:color="000000"/>
              <w:bottom w:val="single" w:sz="4" w:space="0" w:color="000000"/>
              <w:right w:val="single" w:sz="4" w:space="0" w:color="000000"/>
            </w:tcBorders>
            <w:shd w:val="clear" w:color="auto" w:fill="auto"/>
          </w:tcPr>
          <w:p w:rsidR="00487D95" w:rsidRPr="00BE4397" w:rsidRDefault="00487D95" w:rsidP="00C52059">
            <w:pPr>
              <w:widowControl w:val="0"/>
              <w:snapToGrid w:val="0"/>
              <w:spacing w:line="240" w:lineRule="exact"/>
              <w:jc w:val="center"/>
              <w:rPr>
                <w:bCs/>
                <w:sz w:val="16"/>
                <w:szCs w:val="16"/>
              </w:rPr>
            </w:pPr>
          </w:p>
        </w:tc>
      </w:tr>
    </w:tbl>
    <w:p w:rsidR="00487D95" w:rsidRPr="00BE4397" w:rsidRDefault="00487D95" w:rsidP="00487D95">
      <w:pPr>
        <w:spacing w:line="360" w:lineRule="exact"/>
        <w:jc w:val="both"/>
        <w:rPr>
          <w:sz w:val="16"/>
          <w:szCs w:val="16"/>
        </w:rPr>
      </w:pPr>
      <w:r w:rsidRPr="00BE4397">
        <w:rPr>
          <w:sz w:val="16"/>
          <w:szCs w:val="16"/>
        </w:rPr>
        <w:t>1.5. В Приложении к Программе «Мероприятия  муниципальной программы» строку 2 изложить в редакции:</w:t>
      </w:r>
    </w:p>
    <w:tbl>
      <w:tblPr>
        <w:tblW w:w="5000" w:type="pct"/>
        <w:jc w:val="center"/>
        <w:tblLayout w:type="fixed"/>
        <w:tblLook w:val="0000"/>
      </w:tblPr>
      <w:tblGrid>
        <w:gridCol w:w="498"/>
        <w:gridCol w:w="1054"/>
        <w:gridCol w:w="628"/>
        <w:gridCol w:w="710"/>
        <w:gridCol w:w="686"/>
        <w:gridCol w:w="898"/>
        <w:gridCol w:w="621"/>
        <w:gridCol w:w="628"/>
        <w:gridCol w:w="620"/>
        <w:gridCol w:w="620"/>
        <w:gridCol w:w="620"/>
        <w:gridCol w:w="686"/>
        <w:gridCol w:w="718"/>
        <w:gridCol w:w="776"/>
        <w:gridCol w:w="919"/>
      </w:tblGrid>
      <w:tr w:rsidR="00487D95" w:rsidRPr="00BE4397" w:rsidTr="00487D95">
        <w:trPr>
          <w:trHeight w:val="375"/>
          <w:jc w:val="center"/>
        </w:trPr>
        <w:tc>
          <w:tcPr>
            <w:tcW w:w="677"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widowControl w:val="0"/>
              <w:spacing w:line="240" w:lineRule="exact"/>
              <w:jc w:val="center"/>
              <w:rPr>
                <w:sz w:val="16"/>
                <w:szCs w:val="16"/>
              </w:rPr>
            </w:pPr>
            <w:r w:rsidRPr="00BE4397">
              <w:rPr>
                <w:bCs/>
                <w:sz w:val="16"/>
                <w:szCs w:val="16"/>
              </w:rPr>
              <w:t>«2.</w:t>
            </w:r>
          </w:p>
        </w:tc>
        <w:tc>
          <w:tcPr>
            <w:tcW w:w="1619"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widowControl w:val="0"/>
              <w:spacing w:line="240" w:lineRule="exact"/>
              <w:jc w:val="center"/>
              <w:rPr>
                <w:sz w:val="16"/>
                <w:szCs w:val="16"/>
              </w:rPr>
            </w:pPr>
            <w:r w:rsidRPr="00BE4397">
              <w:rPr>
                <w:b/>
                <w:bCs/>
                <w:sz w:val="16"/>
                <w:szCs w:val="16"/>
              </w:rPr>
              <w:t>Содерж</w:t>
            </w:r>
            <w:r w:rsidRPr="00BE4397">
              <w:rPr>
                <w:b/>
                <w:bCs/>
                <w:sz w:val="16"/>
                <w:szCs w:val="16"/>
              </w:rPr>
              <w:t>а</w:t>
            </w:r>
            <w:r w:rsidRPr="00BE4397">
              <w:rPr>
                <w:b/>
                <w:bCs/>
                <w:sz w:val="16"/>
                <w:szCs w:val="16"/>
              </w:rPr>
              <w:t>ние авт</w:t>
            </w:r>
            <w:r w:rsidRPr="00BE4397">
              <w:rPr>
                <w:b/>
                <w:bCs/>
                <w:sz w:val="16"/>
                <w:szCs w:val="16"/>
              </w:rPr>
              <w:t>о</w:t>
            </w:r>
            <w:r w:rsidRPr="00BE4397">
              <w:rPr>
                <w:b/>
                <w:bCs/>
                <w:sz w:val="16"/>
                <w:szCs w:val="16"/>
              </w:rPr>
              <w:t>мобильных дорог о</w:t>
            </w:r>
            <w:r w:rsidRPr="00BE4397">
              <w:rPr>
                <w:b/>
                <w:bCs/>
                <w:sz w:val="16"/>
                <w:szCs w:val="16"/>
              </w:rPr>
              <w:t>б</w:t>
            </w:r>
            <w:r w:rsidRPr="00BE4397">
              <w:rPr>
                <w:b/>
                <w:bCs/>
                <w:sz w:val="16"/>
                <w:szCs w:val="16"/>
              </w:rPr>
              <w:t>щего пол</w:t>
            </w:r>
            <w:r w:rsidRPr="00BE4397">
              <w:rPr>
                <w:b/>
                <w:bCs/>
                <w:sz w:val="16"/>
                <w:szCs w:val="16"/>
              </w:rPr>
              <w:t>ь</w:t>
            </w:r>
            <w:r w:rsidRPr="00BE4397">
              <w:rPr>
                <w:b/>
                <w:bCs/>
                <w:sz w:val="16"/>
                <w:szCs w:val="16"/>
              </w:rPr>
              <w:t xml:space="preserve">зования местного значения поселения </w:t>
            </w:r>
          </w:p>
        </w:tc>
        <w:tc>
          <w:tcPr>
            <w:tcW w:w="899"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widowControl w:val="0"/>
              <w:spacing w:line="240" w:lineRule="exact"/>
              <w:rPr>
                <w:sz w:val="16"/>
                <w:szCs w:val="16"/>
              </w:rPr>
            </w:pPr>
            <w:r w:rsidRPr="00BE4397">
              <w:rPr>
                <w:bCs/>
                <w:sz w:val="16"/>
                <w:szCs w:val="16"/>
              </w:rPr>
              <w:t>А</w:t>
            </w:r>
            <w:r w:rsidRPr="00BE4397">
              <w:rPr>
                <w:bCs/>
                <w:sz w:val="16"/>
                <w:szCs w:val="16"/>
              </w:rPr>
              <w:t>д</w:t>
            </w:r>
            <w:r w:rsidRPr="00BE4397">
              <w:rPr>
                <w:bCs/>
                <w:sz w:val="16"/>
                <w:szCs w:val="16"/>
              </w:rPr>
              <w:t>м</w:t>
            </w:r>
            <w:r w:rsidRPr="00BE4397">
              <w:rPr>
                <w:bCs/>
                <w:sz w:val="16"/>
                <w:szCs w:val="16"/>
              </w:rPr>
              <w:t>и</w:t>
            </w:r>
            <w:r w:rsidRPr="00BE4397">
              <w:rPr>
                <w:bCs/>
                <w:sz w:val="16"/>
                <w:szCs w:val="16"/>
              </w:rPr>
              <w:t>нис</w:t>
            </w:r>
            <w:r w:rsidRPr="00BE4397">
              <w:rPr>
                <w:bCs/>
                <w:sz w:val="16"/>
                <w:szCs w:val="16"/>
              </w:rPr>
              <w:t>т</w:t>
            </w:r>
            <w:r w:rsidRPr="00BE4397">
              <w:rPr>
                <w:bCs/>
                <w:sz w:val="16"/>
                <w:szCs w:val="16"/>
              </w:rPr>
              <w:t xml:space="preserve">рация </w:t>
            </w:r>
          </w:p>
          <w:p w:rsidR="00487D95" w:rsidRPr="00BE4397" w:rsidRDefault="00487D95" w:rsidP="00C52059">
            <w:pPr>
              <w:widowControl w:val="0"/>
              <w:spacing w:line="240" w:lineRule="exact"/>
              <w:jc w:val="center"/>
              <w:rPr>
                <w:bCs/>
                <w:sz w:val="16"/>
                <w:szCs w:val="16"/>
              </w:rPr>
            </w:pPr>
          </w:p>
        </w:tc>
        <w:tc>
          <w:tcPr>
            <w:tcW w:w="1037"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widowControl w:val="0"/>
              <w:spacing w:line="240" w:lineRule="exact"/>
              <w:jc w:val="center"/>
              <w:rPr>
                <w:sz w:val="16"/>
                <w:szCs w:val="16"/>
              </w:rPr>
            </w:pPr>
            <w:r w:rsidRPr="00BE4397">
              <w:rPr>
                <w:bCs/>
                <w:sz w:val="16"/>
                <w:szCs w:val="16"/>
              </w:rPr>
              <w:t>2017-2025 годы</w:t>
            </w:r>
          </w:p>
        </w:tc>
        <w:tc>
          <w:tcPr>
            <w:tcW w:w="996"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widowControl w:val="0"/>
              <w:spacing w:line="240" w:lineRule="exact"/>
              <w:jc w:val="center"/>
              <w:rPr>
                <w:sz w:val="16"/>
                <w:szCs w:val="16"/>
              </w:rPr>
            </w:pPr>
            <w:r w:rsidRPr="00BE4397">
              <w:rPr>
                <w:bCs/>
                <w:sz w:val="16"/>
                <w:szCs w:val="16"/>
              </w:rPr>
              <w:t>2.1.1</w:t>
            </w:r>
          </w:p>
        </w:tc>
        <w:tc>
          <w:tcPr>
            <w:tcW w:w="1355"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widowControl w:val="0"/>
              <w:spacing w:line="240" w:lineRule="exact"/>
              <w:jc w:val="center"/>
              <w:rPr>
                <w:sz w:val="16"/>
                <w:szCs w:val="16"/>
              </w:rPr>
            </w:pPr>
            <w:r w:rsidRPr="00BE4397">
              <w:rPr>
                <w:bCs/>
                <w:sz w:val="16"/>
                <w:szCs w:val="16"/>
              </w:rPr>
              <w:t>бюджет посел</w:t>
            </w:r>
            <w:r w:rsidRPr="00BE4397">
              <w:rPr>
                <w:bCs/>
                <w:sz w:val="16"/>
                <w:szCs w:val="16"/>
              </w:rPr>
              <w:t>е</w:t>
            </w:r>
            <w:r w:rsidRPr="00BE4397">
              <w:rPr>
                <w:bCs/>
                <w:sz w:val="16"/>
                <w:szCs w:val="16"/>
              </w:rPr>
              <w:t>ния</w:t>
            </w:r>
          </w:p>
        </w:tc>
        <w:tc>
          <w:tcPr>
            <w:tcW w:w="886"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widowControl w:val="0"/>
              <w:spacing w:line="240" w:lineRule="exact"/>
              <w:jc w:val="center"/>
              <w:rPr>
                <w:sz w:val="16"/>
                <w:szCs w:val="16"/>
              </w:rPr>
            </w:pPr>
            <w:r w:rsidRPr="00BE4397">
              <w:rPr>
                <w:bCs/>
                <w:sz w:val="16"/>
                <w:szCs w:val="16"/>
              </w:rPr>
              <w:t>1200,0</w:t>
            </w:r>
          </w:p>
        </w:tc>
        <w:tc>
          <w:tcPr>
            <w:tcW w:w="899"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widowControl w:val="0"/>
              <w:spacing w:line="240" w:lineRule="exact"/>
              <w:jc w:val="center"/>
              <w:rPr>
                <w:sz w:val="16"/>
                <w:szCs w:val="16"/>
              </w:rPr>
            </w:pPr>
            <w:r w:rsidRPr="00BE4397">
              <w:rPr>
                <w:bCs/>
                <w:sz w:val="16"/>
                <w:szCs w:val="16"/>
              </w:rPr>
              <w:t>1801,1</w:t>
            </w:r>
          </w:p>
        </w:tc>
        <w:tc>
          <w:tcPr>
            <w:tcW w:w="885"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widowControl w:val="0"/>
              <w:spacing w:line="240" w:lineRule="exact"/>
              <w:jc w:val="center"/>
              <w:rPr>
                <w:sz w:val="16"/>
                <w:szCs w:val="16"/>
              </w:rPr>
            </w:pPr>
            <w:r w:rsidRPr="00BE4397">
              <w:rPr>
                <w:bCs/>
                <w:sz w:val="16"/>
                <w:szCs w:val="16"/>
              </w:rPr>
              <w:t>1312,8</w:t>
            </w:r>
          </w:p>
        </w:tc>
        <w:tc>
          <w:tcPr>
            <w:tcW w:w="885"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widowControl w:val="0"/>
              <w:spacing w:line="240" w:lineRule="exact"/>
              <w:jc w:val="center"/>
              <w:rPr>
                <w:sz w:val="16"/>
                <w:szCs w:val="16"/>
              </w:rPr>
            </w:pPr>
            <w:r w:rsidRPr="00BE4397">
              <w:rPr>
                <w:bCs/>
                <w:sz w:val="16"/>
                <w:szCs w:val="16"/>
              </w:rPr>
              <w:t>1715,45</w:t>
            </w:r>
          </w:p>
        </w:tc>
        <w:tc>
          <w:tcPr>
            <w:tcW w:w="885"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widowControl w:val="0"/>
              <w:spacing w:line="240" w:lineRule="exact"/>
              <w:jc w:val="center"/>
              <w:rPr>
                <w:sz w:val="16"/>
                <w:szCs w:val="16"/>
              </w:rPr>
            </w:pPr>
            <w:r w:rsidRPr="00BE4397">
              <w:rPr>
                <w:bCs/>
                <w:sz w:val="16"/>
                <w:szCs w:val="16"/>
              </w:rPr>
              <w:t>2150,0</w:t>
            </w:r>
          </w:p>
          <w:p w:rsidR="00487D95" w:rsidRPr="00BE4397" w:rsidRDefault="00487D95" w:rsidP="00C52059">
            <w:pPr>
              <w:widowControl w:val="0"/>
              <w:spacing w:line="240" w:lineRule="exact"/>
              <w:jc w:val="center"/>
              <w:rPr>
                <w:sz w:val="16"/>
                <w:szCs w:val="16"/>
              </w:rPr>
            </w:pPr>
            <w:r w:rsidRPr="00BE4397">
              <w:rPr>
                <w:bCs/>
                <w:sz w:val="16"/>
                <w:szCs w:val="16"/>
              </w:rPr>
              <w:t xml:space="preserve"> </w:t>
            </w:r>
          </w:p>
        </w:tc>
        <w:tc>
          <w:tcPr>
            <w:tcW w:w="996"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widowControl w:val="0"/>
              <w:spacing w:line="240" w:lineRule="exact"/>
              <w:jc w:val="center"/>
              <w:rPr>
                <w:sz w:val="16"/>
                <w:szCs w:val="16"/>
              </w:rPr>
            </w:pPr>
            <w:r w:rsidRPr="00BE4397">
              <w:rPr>
                <w:bCs/>
                <w:sz w:val="16"/>
                <w:szCs w:val="16"/>
              </w:rPr>
              <w:t>2650,0</w:t>
            </w:r>
          </w:p>
          <w:p w:rsidR="00487D95" w:rsidRPr="00BE4397" w:rsidRDefault="00487D95" w:rsidP="00C52059">
            <w:pPr>
              <w:widowControl w:val="0"/>
              <w:spacing w:line="240" w:lineRule="exact"/>
              <w:jc w:val="center"/>
              <w:rPr>
                <w:bCs/>
                <w:sz w:val="16"/>
                <w:szCs w:val="16"/>
              </w:rPr>
            </w:pPr>
          </w:p>
        </w:tc>
        <w:tc>
          <w:tcPr>
            <w:tcW w:w="1051"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widowControl w:val="0"/>
              <w:spacing w:line="240" w:lineRule="exact"/>
              <w:jc w:val="center"/>
              <w:rPr>
                <w:sz w:val="16"/>
                <w:szCs w:val="16"/>
              </w:rPr>
            </w:pPr>
            <w:r w:rsidRPr="00BE4397">
              <w:rPr>
                <w:sz w:val="16"/>
                <w:szCs w:val="16"/>
              </w:rPr>
              <w:t>3445,3</w:t>
            </w:r>
          </w:p>
        </w:tc>
        <w:tc>
          <w:tcPr>
            <w:tcW w:w="1148" w:type="dxa"/>
            <w:tcBorders>
              <w:top w:val="single" w:sz="4" w:space="0" w:color="000000"/>
              <w:left w:val="single" w:sz="4" w:space="0" w:color="000000"/>
              <w:bottom w:val="single" w:sz="4" w:space="0" w:color="000000"/>
            </w:tcBorders>
            <w:shd w:val="clear" w:color="auto" w:fill="auto"/>
          </w:tcPr>
          <w:p w:rsidR="00487D95" w:rsidRPr="00BE4397" w:rsidRDefault="00487D95" w:rsidP="00C52059">
            <w:pPr>
              <w:widowControl w:val="0"/>
              <w:spacing w:line="240" w:lineRule="exact"/>
              <w:jc w:val="center"/>
              <w:rPr>
                <w:sz w:val="16"/>
                <w:szCs w:val="16"/>
              </w:rPr>
            </w:pPr>
            <w:r w:rsidRPr="00BE4397">
              <w:rPr>
                <w:sz w:val="16"/>
                <w:szCs w:val="16"/>
              </w:rPr>
              <w:t>2400,0</w:t>
            </w:r>
          </w:p>
        </w:tc>
        <w:tc>
          <w:tcPr>
            <w:tcW w:w="1391" w:type="dxa"/>
            <w:tcBorders>
              <w:top w:val="single" w:sz="4" w:space="0" w:color="000000"/>
              <w:left w:val="single" w:sz="4" w:space="0" w:color="000000"/>
              <w:bottom w:val="single" w:sz="4" w:space="0" w:color="000000"/>
              <w:right w:val="single" w:sz="4" w:space="0" w:color="000000"/>
            </w:tcBorders>
            <w:shd w:val="clear" w:color="auto" w:fill="auto"/>
          </w:tcPr>
          <w:p w:rsidR="00487D95" w:rsidRPr="00BE4397" w:rsidRDefault="00487D95" w:rsidP="00C52059">
            <w:pPr>
              <w:widowControl w:val="0"/>
              <w:spacing w:line="240" w:lineRule="exact"/>
              <w:jc w:val="center"/>
              <w:rPr>
                <w:sz w:val="16"/>
                <w:szCs w:val="16"/>
              </w:rPr>
            </w:pPr>
            <w:r w:rsidRPr="00BE4397">
              <w:rPr>
                <w:sz w:val="16"/>
                <w:szCs w:val="16"/>
              </w:rPr>
              <w:t>2400,0»</w:t>
            </w:r>
          </w:p>
        </w:tc>
      </w:tr>
    </w:tbl>
    <w:p w:rsidR="00487D95" w:rsidRDefault="00487D95" w:rsidP="00487D95">
      <w:pPr>
        <w:pStyle w:val="1d"/>
        <w:shd w:val="clear" w:color="auto" w:fill="FFFFFF"/>
        <w:spacing w:line="240" w:lineRule="auto"/>
        <w:jc w:val="both"/>
        <w:rPr>
          <w:sz w:val="16"/>
          <w:szCs w:val="16"/>
        </w:rPr>
      </w:pPr>
      <w:r w:rsidRPr="00BE4397">
        <w:rPr>
          <w:sz w:val="16"/>
          <w:szCs w:val="16"/>
        </w:rPr>
        <w:tab/>
        <w:t>2. Опубликовать постановление в бюллетене «Официальный вестник Боровёнковского сельского поселения» и разместить на официальном сайте Администрации Боровёнковского сельского поселения в информационно-телекоммуникационной  сети «Интернет».</w:t>
      </w:r>
    </w:p>
    <w:p w:rsidR="00487D95" w:rsidRPr="006F6E04" w:rsidRDefault="00487D95" w:rsidP="00487D95">
      <w:pPr>
        <w:pStyle w:val="af"/>
        <w:pBdr>
          <w:bottom w:val="single" w:sz="12" w:space="1" w:color="auto"/>
        </w:pBdr>
        <w:rPr>
          <w:b/>
          <w:sz w:val="18"/>
          <w:szCs w:val="18"/>
        </w:rPr>
      </w:pPr>
      <w:r w:rsidRPr="006F6E04">
        <w:rPr>
          <w:b/>
          <w:sz w:val="18"/>
          <w:szCs w:val="18"/>
        </w:rPr>
        <w:t>Глава сельского поселения     Н.Г.Пискарева</w:t>
      </w:r>
    </w:p>
    <w:p w:rsidR="00487D95" w:rsidRPr="007A059A" w:rsidRDefault="00487D95" w:rsidP="00487D95">
      <w:pPr>
        <w:pStyle w:val="3"/>
        <w:widowControl/>
        <w:numPr>
          <w:ilvl w:val="0"/>
          <w:numId w:val="0"/>
        </w:numPr>
        <w:suppressAutoHyphens/>
        <w:autoSpaceDE/>
        <w:autoSpaceDN/>
        <w:adjustRightInd/>
        <w:spacing w:line="240" w:lineRule="auto"/>
        <w:ind w:left="3130" w:hanging="432"/>
        <w:rPr>
          <w:rFonts w:ascii="Times New Roman" w:hAnsi="Times New Roman" w:cs="Times New Roman"/>
          <w:sz w:val="16"/>
        </w:rPr>
      </w:pPr>
      <w:r w:rsidRPr="007A059A">
        <w:rPr>
          <w:rFonts w:ascii="Times New Roman" w:hAnsi="Times New Roman" w:cs="Times New Roman"/>
          <w:sz w:val="16"/>
        </w:rPr>
        <w:t>АДМИНИСТРАЦ</w:t>
      </w:r>
      <w:r>
        <w:rPr>
          <w:rFonts w:ascii="Times New Roman" w:hAnsi="Times New Roman" w:cs="Times New Roman"/>
          <w:sz w:val="16"/>
        </w:rPr>
        <w:t xml:space="preserve">ИЯ БОРОВЁНКОВСКОГО СЕЛЬСКОГО </w:t>
      </w:r>
      <w:r w:rsidRPr="007A059A">
        <w:rPr>
          <w:rFonts w:ascii="Times New Roman" w:hAnsi="Times New Roman" w:cs="Times New Roman"/>
          <w:sz w:val="16"/>
        </w:rPr>
        <w:t>ПОСЕЛЕНИЯ</w:t>
      </w:r>
    </w:p>
    <w:p w:rsidR="00487D95" w:rsidRPr="002A0636" w:rsidRDefault="00487D95" w:rsidP="00487D95">
      <w:pPr>
        <w:jc w:val="center"/>
        <w:rPr>
          <w:sz w:val="16"/>
          <w:szCs w:val="16"/>
        </w:rPr>
      </w:pPr>
      <w:r w:rsidRPr="002A0636">
        <w:rPr>
          <w:b/>
          <w:sz w:val="16"/>
          <w:szCs w:val="16"/>
        </w:rPr>
        <w:t>П О С Т А Н О В Л Е Н И Е</w:t>
      </w:r>
    </w:p>
    <w:p w:rsidR="00487D95" w:rsidRPr="006E212B" w:rsidRDefault="00487D95" w:rsidP="00487D95">
      <w:pPr>
        <w:spacing w:line="240" w:lineRule="exact"/>
        <w:jc w:val="center"/>
        <w:rPr>
          <w:b/>
          <w:sz w:val="16"/>
          <w:szCs w:val="16"/>
        </w:rPr>
      </w:pPr>
      <w:r>
        <w:rPr>
          <w:b/>
          <w:sz w:val="16"/>
          <w:szCs w:val="16"/>
        </w:rPr>
        <w:t>от 25.12.2023  №186</w:t>
      </w:r>
    </w:p>
    <w:p w:rsidR="00487D95" w:rsidRPr="003961B2" w:rsidRDefault="00487D95" w:rsidP="00487D95">
      <w:pPr>
        <w:spacing w:line="240" w:lineRule="exact"/>
        <w:jc w:val="center"/>
        <w:rPr>
          <w:b/>
          <w:bCs/>
          <w:color w:val="000000"/>
          <w:spacing w:val="-2"/>
          <w:sz w:val="16"/>
          <w:szCs w:val="16"/>
        </w:rPr>
      </w:pPr>
      <w:r w:rsidRPr="003961B2">
        <w:rPr>
          <w:b/>
          <w:bCs/>
          <w:color w:val="000000"/>
          <w:spacing w:val="-2"/>
          <w:sz w:val="16"/>
          <w:szCs w:val="16"/>
        </w:rPr>
        <w:t>О внесении изменений в</w:t>
      </w:r>
      <w:r>
        <w:rPr>
          <w:b/>
          <w:bCs/>
          <w:color w:val="000000"/>
          <w:spacing w:val="-2"/>
          <w:sz w:val="16"/>
          <w:szCs w:val="16"/>
        </w:rPr>
        <w:t xml:space="preserve"> </w:t>
      </w:r>
      <w:r w:rsidRPr="003961B2">
        <w:rPr>
          <w:b/>
          <w:bCs/>
          <w:color w:val="000000"/>
          <w:spacing w:val="-2"/>
          <w:sz w:val="16"/>
          <w:szCs w:val="16"/>
        </w:rPr>
        <w:t>муниципальную программу«Энергосбережение и повышение</w:t>
      </w:r>
      <w:r>
        <w:rPr>
          <w:b/>
          <w:bCs/>
          <w:color w:val="000000"/>
          <w:spacing w:val="-2"/>
          <w:sz w:val="16"/>
          <w:szCs w:val="16"/>
        </w:rPr>
        <w:t xml:space="preserve"> </w:t>
      </w:r>
      <w:r w:rsidRPr="003961B2">
        <w:rPr>
          <w:b/>
          <w:bCs/>
          <w:color w:val="000000"/>
          <w:spacing w:val="-2"/>
          <w:sz w:val="16"/>
          <w:szCs w:val="16"/>
        </w:rPr>
        <w:t>энергетической эффективностина территории Боровёнко</w:t>
      </w:r>
      <w:r w:rsidRPr="003961B2">
        <w:rPr>
          <w:b/>
          <w:bCs/>
          <w:color w:val="000000"/>
          <w:spacing w:val="-2"/>
          <w:sz w:val="16"/>
          <w:szCs w:val="16"/>
        </w:rPr>
        <w:t>в</w:t>
      </w:r>
      <w:r w:rsidRPr="003961B2">
        <w:rPr>
          <w:b/>
          <w:bCs/>
          <w:color w:val="000000"/>
          <w:spacing w:val="-2"/>
          <w:sz w:val="16"/>
          <w:szCs w:val="16"/>
        </w:rPr>
        <w:t>ского</w:t>
      </w:r>
      <w:r>
        <w:rPr>
          <w:b/>
          <w:bCs/>
          <w:color w:val="000000"/>
          <w:spacing w:val="-2"/>
          <w:sz w:val="16"/>
          <w:szCs w:val="16"/>
        </w:rPr>
        <w:t xml:space="preserve"> </w:t>
      </w:r>
      <w:r w:rsidRPr="003961B2">
        <w:rPr>
          <w:b/>
          <w:bCs/>
          <w:color w:val="000000"/>
          <w:spacing w:val="-2"/>
          <w:sz w:val="16"/>
          <w:szCs w:val="16"/>
        </w:rPr>
        <w:t>сельского поселения на 2018-2023 годы»</w:t>
      </w:r>
    </w:p>
    <w:p w:rsidR="00487D95" w:rsidRPr="003961B2" w:rsidRDefault="00487D95" w:rsidP="00487D95">
      <w:pPr>
        <w:ind w:firstLine="709"/>
        <w:rPr>
          <w:sz w:val="16"/>
          <w:szCs w:val="16"/>
        </w:rPr>
      </w:pPr>
      <w:r w:rsidRPr="003961B2">
        <w:rPr>
          <w:color w:val="282828"/>
          <w:sz w:val="16"/>
          <w:szCs w:val="16"/>
          <w:shd w:val="clear" w:color="auto" w:fill="FFFFFF"/>
        </w:rPr>
        <w:t>В соответствии с Бюджетным кодексом Российской Федерации, решением Совета депутатов Боровёнковского сельского поселения от 22.12.2022 № 81 «О бюджете Боровёнковского сельского поселения на 2023 год и на плановый период 2024 и 2025 годов», Администрация Боровё</w:t>
      </w:r>
      <w:r w:rsidRPr="003961B2">
        <w:rPr>
          <w:color w:val="282828"/>
          <w:sz w:val="16"/>
          <w:szCs w:val="16"/>
          <w:shd w:val="clear" w:color="auto" w:fill="FFFFFF"/>
        </w:rPr>
        <w:t>н</w:t>
      </w:r>
      <w:r w:rsidRPr="003961B2">
        <w:rPr>
          <w:color w:val="282828"/>
          <w:sz w:val="16"/>
          <w:szCs w:val="16"/>
          <w:shd w:val="clear" w:color="auto" w:fill="FFFFFF"/>
        </w:rPr>
        <w:t>ковского сельского поселения</w:t>
      </w:r>
    </w:p>
    <w:p w:rsidR="00487D95" w:rsidRPr="003961B2" w:rsidRDefault="00487D95" w:rsidP="00487D95">
      <w:pPr>
        <w:rPr>
          <w:b/>
          <w:sz w:val="16"/>
          <w:szCs w:val="16"/>
        </w:rPr>
      </w:pPr>
      <w:r w:rsidRPr="003961B2">
        <w:rPr>
          <w:b/>
          <w:sz w:val="16"/>
          <w:szCs w:val="16"/>
        </w:rPr>
        <w:t xml:space="preserve"> ПОСТАНОВЛЯЕТ:</w:t>
      </w:r>
    </w:p>
    <w:p w:rsidR="00487D95" w:rsidRPr="003961B2" w:rsidRDefault="00487D95" w:rsidP="00487D95">
      <w:pPr>
        <w:rPr>
          <w:sz w:val="16"/>
          <w:szCs w:val="16"/>
        </w:rPr>
      </w:pPr>
      <w:r w:rsidRPr="003961B2">
        <w:rPr>
          <w:sz w:val="16"/>
          <w:szCs w:val="16"/>
        </w:rPr>
        <w:t xml:space="preserve">1. Внести в </w:t>
      </w:r>
      <w:r w:rsidRPr="003961B2">
        <w:rPr>
          <w:bCs/>
          <w:color w:val="000000"/>
          <w:spacing w:val="-2"/>
          <w:sz w:val="16"/>
          <w:szCs w:val="16"/>
        </w:rPr>
        <w:t xml:space="preserve">муниципальную программу </w:t>
      </w:r>
      <w:r w:rsidRPr="003961B2">
        <w:rPr>
          <w:sz w:val="16"/>
          <w:szCs w:val="16"/>
        </w:rPr>
        <w:t>«Энергосбережение и повышение энергетической эффективности на территории Боровёнковского сельского поселения на 2018-2023 годы», утвержденную постановлением Администрации Боровёнковского сельского поселения от 01.12.2017 № 167 (в редакции постановлений от 09.04.2018 № 24,</w:t>
      </w:r>
      <w:r w:rsidRPr="003961B2">
        <w:rPr>
          <w:color w:val="FF0000"/>
          <w:sz w:val="16"/>
          <w:szCs w:val="16"/>
        </w:rPr>
        <w:t xml:space="preserve"> </w:t>
      </w:r>
      <w:r w:rsidRPr="003961B2">
        <w:rPr>
          <w:sz w:val="16"/>
          <w:szCs w:val="16"/>
        </w:rPr>
        <w:t>от 09.11.2018 № 136 , 07.12.2018 № 146,</w:t>
      </w:r>
      <w:r w:rsidRPr="003961B2">
        <w:rPr>
          <w:color w:val="FF0000"/>
          <w:sz w:val="16"/>
          <w:szCs w:val="16"/>
        </w:rPr>
        <w:t xml:space="preserve"> </w:t>
      </w:r>
      <w:r w:rsidRPr="003961B2">
        <w:rPr>
          <w:sz w:val="16"/>
          <w:szCs w:val="16"/>
        </w:rPr>
        <w:t>от 19.02.2019 № 22,</w:t>
      </w:r>
      <w:r w:rsidRPr="003961B2">
        <w:rPr>
          <w:color w:val="FF0000"/>
          <w:sz w:val="16"/>
          <w:szCs w:val="16"/>
        </w:rPr>
        <w:t xml:space="preserve"> </w:t>
      </w:r>
      <w:r w:rsidRPr="003961B2">
        <w:rPr>
          <w:sz w:val="16"/>
          <w:szCs w:val="16"/>
        </w:rPr>
        <w:t>от 11.11.2019 № 146,</w:t>
      </w:r>
      <w:r w:rsidRPr="003961B2">
        <w:rPr>
          <w:color w:val="FF0000"/>
          <w:sz w:val="16"/>
          <w:szCs w:val="16"/>
        </w:rPr>
        <w:t xml:space="preserve"> </w:t>
      </w:r>
      <w:r w:rsidRPr="003961B2">
        <w:rPr>
          <w:sz w:val="16"/>
          <w:szCs w:val="16"/>
        </w:rPr>
        <w:t>от 24.03.2020 № 43</w:t>
      </w:r>
      <w:r w:rsidRPr="003961B2">
        <w:rPr>
          <w:bCs/>
          <w:spacing w:val="-2"/>
          <w:sz w:val="16"/>
          <w:szCs w:val="16"/>
        </w:rPr>
        <w:t>,</w:t>
      </w:r>
      <w:r w:rsidRPr="003961B2">
        <w:rPr>
          <w:bCs/>
          <w:color w:val="FF0000"/>
          <w:spacing w:val="-2"/>
          <w:sz w:val="16"/>
          <w:szCs w:val="16"/>
        </w:rPr>
        <w:t xml:space="preserve"> </w:t>
      </w:r>
      <w:r w:rsidRPr="003961B2">
        <w:rPr>
          <w:bCs/>
          <w:spacing w:val="-2"/>
          <w:sz w:val="16"/>
          <w:szCs w:val="16"/>
        </w:rPr>
        <w:t xml:space="preserve">от 15.04.2020 № 51, </w:t>
      </w:r>
      <w:r w:rsidRPr="003961B2">
        <w:rPr>
          <w:sz w:val="16"/>
          <w:szCs w:val="16"/>
        </w:rPr>
        <w:t xml:space="preserve">от 29.09.2020 № 104, от 19.11.2020 № 157,  от 01.03.2021  № 23, от 15.11.2021 № 170, от 25.01.2022 № 6, от 20.06.2022 №60, от 11.01.2023 № 3, от 13.11.2023 № 163) </w:t>
      </w:r>
      <w:r w:rsidRPr="003961B2">
        <w:rPr>
          <w:bCs/>
          <w:color w:val="000000"/>
          <w:spacing w:val="-2"/>
          <w:sz w:val="16"/>
          <w:szCs w:val="16"/>
        </w:rPr>
        <w:t xml:space="preserve"> (далее - Программа), </w:t>
      </w:r>
      <w:r w:rsidRPr="003961B2">
        <w:rPr>
          <w:sz w:val="16"/>
          <w:szCs w:val="16"/>
        </w:rPr>
        <w:t xml:space="preserve">следующие изменения: </w:t>
      </w:r>
    </w:p>
    <w:p w:rsidR="00487D95" w:rsidRPr="003961B2" w:rsidRDefault="00487D95" w:rsidP="00487D95">
      <w:pPr>
        <w:rPr>
          <w:sz w:val="16"/>
          <w:szCs w:val="16"/>
        </w:rPr>
      </w:pPr>
    </w:p>
    <w:p w:rsidR="00487D95" w:rsidRPr="003961B2" w:rsidRDefault="00487D95" w:rsidP="00487D95">
      <w:pPr>
        <w:widowControl w:val="0"/>
        <w:autoSpaceDE w:val="0"/>
        <w:autoSpaceDN w:val="0"/>
        <w:adjustRightInd w:val="0"/>
        <w:rPr>
          <w:sz w:val="16"/>
          <w:szCs w:val="16"/>
        </w:rPr>
      </w:pPr>
      <w:r w:rsidRPr="003961B2">
        <w:rPr>
          <w:sz w:val="16"/>
          <w:szCs w:val="16"/>
        </w:rPr>
        <w:t>1.1. Пункт 6 Паспорта муниципальной программы изложить в следующей редакции:</w:t>
      </w:r>
    </w:p>
    <w:p w:rsidR="00487D95" w:rsidRPr="003961B2" w:rsidRDefault="00487D95" w:rsidP="00487D95">
      <w:pPr>
        <w:spacing w:line="340" w:lineRule="exact"/>
        <w:rPr>
          <w:sz w:val="16"/>
          <w:szCs w:val="16"/>
        </w:rPr>
      </w:pPr>
      <w:r w:rsidRPr="003961B2">
        <w:rPr>
          <w:b/>
          <w:sz w:val="16"/>
          <w:szCs w:val="16"/>
        </w:rPr>
        <w:t xml:space="preserve"> «6. Объемы и источники финансирования муниципальной программы в целом и по годам реализации (тыс.руб.):</w:t>
      </w:r>
      <w:r w:rsidRPr="003961B2">
        <w:rPr>
          <w:sz w:val="16"/>
          <w:szCs w:val="16"/>
        </w:rPr>
        <w:t xml:space="preserve">  </w:t>
      </w:r>
    </w:p>
    <w:tbl>
      <w:tblPr>
        <w:tblW w:w="102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2"/>
        <w:gridCol w:w="1275"/>
        <w:gridCol w:w="1416"/>
        <w:gridCol w:w="1559"/>
        <w:gridCol w:w="1558"/>
        <w:gridCol w:w="1983"/>
        <w:gridCol w:w="1417"/>
      </w:tblGrid>
      <w:tr w:rsidR="00487D95" w:rsidRPr="003961B2" w:rsidTr="00487D95">
        <w:trPr>
          <w:trHeight w:val="240"/>
        </w:trPr>
        <w:tc>
          <w:tcPr>
            <w:tcW w:w="992" w:type="dxa"/>
            <w:vMerge w:val="restart"/>
            <w:tcBorders>
              <w:top w:val="single" w:sz="4" w:space="0" w:color="auto"/>
              <w:left w:val="single" w:sz="4" w:space="0" w:color="auto"/>
              <w:bottom w:val="single" w:sz="4" w:space="0" w:color="auto"/>
              <w:right w:val="single" w:sz="4" w:space="0" w:color="auto"/>
            </w:tcBorders>
            <w:vAlign w:val="center"/>
          </w:tcPr>
          <w:p w:rsidR="00487D95" w:rsidRPr="003961B2" w:rsidRDefault="00487D95" w:rsidP="00C52059">
            <w:pPr>
              <w:spacing w:before="40" w:line="340" w:lineRule="exact"/>
              <w:jc w:val="center"/>
              <w:rPr>
                <w:rFonts w:eastAsia="Calibri"/>
                <w:sz w:val="16"/>
                <w:szCs w:val="16"/>
              </w:rPr>
            </w:pPr>
            <w:r w:rsidRPr="003961B2">
              <w:rPr>
                <w:sz w:val="16"/>
                <w:szCs w:val="16"/>
              </w:rPr>
              <w:t>Год</w:t>
            </w:r>
          </w:p>
        </w:tc>
        <w:tc>
          <w:tcPr>
            <w:tcW w:w="9208" w:type="dxa"/>
            <w:gridSpan w:val="6"/>
            <w:tcBorders>
              <w:top w:val="single" w:sz="4" w:space="0" w:color="auto"/>
              <w:left w:val="single" w:sz="4" w:space="0" w:color="auto"/>
              <w:bottom w:val="single" w:sz="4" w:space="0" w:color="auto"/>
              <w:right w:val="single" w:sz="4" w:space="0" w:color="auto"/>
            </w:tcBorders>
            <w:vAlign w:val="center"/>
          </w:tcPr>
          <w:p w:rsidR="00487D95" w:rsidRPr="003961B2" w:rsidRDefault="00487D95" w:rsidP="00C52059">
            <w:pPr>
              <w:spacing w:before="40" w:line="340" w:lineRule="exact"/>
              <w:jc w:val="center"/>
              <w:rPr>
                <w:rFonts w:eastAsia="Calibri"/>
                <w:sz w:val="16"/>
                <w:szCs w:val="16"/>
              </w:rPr>
            </w:pPr>
            <w:r w:rsidRPr="003961B2">
              <w:rPr>
                <w:sz w:val="16"/>
                <w:szCs w:val="16"/>
              </w:rPr>
              <w:t>Источник финансирования</w:t>
            </w:r>
          </w:p>
        </w:tc>
      </w:tr>
      <w:tr w:rsidR="00487D95" w:rsidRPr="003961B2" w:rsidTr="00487D95">
        <w:trPr>
          <w:trHeight w:val="240"/>
        </w:trPr>
        <w:tc>
          <w:tcPr>
            <w:tcW w:w="992" w:type="dxa"/>
            <w:vMerge/>
            <w:tcBorders>
              <w:top w:val="single" w:sz="4" w:space="0" w:color="auto"/>
              <w:left w:val="single" w:sz="4" w:space="0" w:color="auto"/>
              <w:bottom w:val="single" w:sz="4" w:space="0" w:color="auto"/>
              <w:right w:val="single" w:sz="4" w:space="0" w:color="auto"/>
            </w:tcBorders>
            <w:vAlign w:val="center"/>
          </w:tcPr>
          <w:p w:rsidR="00487D95" w:rsidRPr="003961B2" w:rsidRDefault="00487D95" w:rsidP="00C52059">
            <w:pPr>
              <w:rPr>
                <w:rFonts w:eastAsia="Calibri"/>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487D95" w:rsidRPr="003961B2" w:rsidRDefault="00487D95" w:rsidP="00C52059">
            <w:pPr>
              <w:spacing w:before="40" w:line="340" w:lineRule="exact"/>
              <w:jc w:val="center"/>
              <w:rPr>
                <w:rFonts w:eastAsia="Calibri"/>
                <w:sz w:val="16"/>
                <w:szCs w:val="16"/>
              </w:rPr>
            </w:pPr>
            <w:r w:rsidRPr="003961B2">
              <w:rPr>
                <w:sz w:val="16"/>
                <w:szCs w:val="16"/>
              </w:rPr>
              <w:t>Районный бюджет</w:t>
            </w:r>
          </w:p>
        </w:tc>
        <w:tc>
          <w:tcPr>
            <w:tcW w:w="1416" w:type="dxa"/>
            <w:tcBorders>
              <w:top w:val="single" w:sz="4" w:space="0" w:color="auto"/>
              <w:left w:val="single" w:sz="4" w:space="0" w:color="auto"/>
              <w:bottom w:val="single" w:sz="4" w:space="0" w:color="auto"/>
              <w:right w:val="single" w:sz="4" w:space="0" w:color="auto"/>
            </w:tcBorders>
            <w:vAlign w:val="center"/>
          </w:tcPr>
          <w:p w:rsidR="00487D95" w:rsidRPr="003961B2" w:rsidRDefault="00487D95" w:rsidP="00C52059">
            <w:pPr>
              <w:spacing w:before="40" w:line="340" w:lineRule="exact"/>
              <w:jc w:val="center"/>
              <w:rPr>
                <w:rFonts w:eastAsia="Calibri"/>
                <w:sz w:val="16"/>
                <w:szCs w:val="16"/>
              </w:rPr>
            </w:pPr>
            <w:r w:rsidRPr="003961B2">
              <w:rPr>
                <w:sz w:val="16"/>
                <w:szCs w:val="16"/>
              </w:rPr>
              <w:t>Областной  бюджет</w:t>
            </w:r>
          </w:p>
        </w:tc>
        <w:tc>
          <w:tcPr>
            <w:tcW w:w="1559" w:type="dxa"/>
            <w:tcBorders>
              <w:top w:val="single" w:sz="4" w:space="0" w:color="auto"/>
              <w:left w:val="single" w:sz="4" w:space="0" w:color="auto"/>
              <w:bottom w:val="single" w:sz="4" w:space="0" w:color="auto"/>
              <w:right w:val="single" w:sz="4" w:space="0" w:color="auto"/>
            </w:tcBorders>
            <w:vAlign w:val="center"/>
          </w:tcPr>
          <w:p w:rsidR="00487D95" w:rsidRPr="003961B2" w:rsidRDefault="00487D95" w:rsidP="00C52059">
            <w:pPr>
              <w:spacing w:before="40" w:line="340" w:lineRule="exact"/>
              <w:jc w:val="center"/>
              <w:rPr>
                <w:rFonts w:eastAsia="Calibri"/>
                <w:sz w:val="16"/>
                <w:szCs w:val="16"/>
              </w:rPr>
            </w:pPr>
            <w:r w:rsidRPr="003961B2">
              <w:rPr>
                <w:sz w:val="16"/>
                <w:szCs w:val="16"/>
              </w:rPr>
              <w:t xml:space="preserve">Федеральный бюджет </w:t>
            </w:r>
          </w:p>
        </w:tc>
        <w:tc>
          <w:tcPr>
            <w:tcW w:w="1558" w:type="dxa"/>
            <w:tcBorders>
              <w:top w:val="single" w:sz="4" w:space="0" w:color="auto"/>
              <w:left w:val="single" w:sz="4" w:space="0" w:color="auto"/>
              <w:bottom w:val="single" w:sz="4" w:space="0" w:color="auto"/>
              <w:right w:val="single" w:sz="4" w:space="0" w:color="auto"/>
            </w:tcBorders>
            <w:vAlign w:val="center"/>
          </w:tcPr>
          <w:p w:rsidR="00487D95" w:rsidRPr="003961B2" w:rsidRDefault="00487D95" w:rsidP="00C52059">
            <w:pPr>
              <w:spacing w:before="40" w:line="340" w:lineRule="exact"/>
              <w:jc w:val="center"/>
              <w:rPr>
                <w:rFonts w:eastAsia="Calibri"/>
                <w:sz w:val="16"/>
                <w:szCs w:val="16"/>
              </w:rPr>
            </w:pPr>
            <w:r w:rsidRPr="003961B2">
              <w:rPr>
                <w:sz w:val="16"/>
                <w:szCs w:val="16"/>
              </w:rPr>
              <w:t>Бюджет поселения</w:t>
            </w:r>
          </w:p>
        </w:tc>
        <w:tc>
          <w:tcPr>
            <w:tcW w:w="1983" w:type="dxa"/>
            <w:tcBorders>
              <w:top w:val="single" w:sz="4" w:space="0" w:color="auto"/>
              <w:left w:val="single" w:sz="4" w:space="0" w:color="auto"/>
              <w:bottom w:val="single" w:sz="4" w:space="0" w:color="auto"/>
              <w:right w:val="single" w:sz="4" w:space="0" w:color="auto"/>
            </w:tcBorders>
            <w:vAlign w:val="center"/>
          </w:tcPr>
          <w:p w:rsidR="00487D95" w:rsidRPr="003961B2" w:rsidRDefault="00487D95" w:rsidP="00C52059">
            <w:pPr>
              <w:spacing w:before="40" w:line="340" w:lineRule="exact"/>
              <w:jc w:val="center"/>
              <w:rPr>
                <w:rFonts w:eastAsia="Calibri"/>
                <w:sz w:val="16"/>
                <w:szCs w:val="16"/>
              </w:rPr>
            </w:pPr>
            <w:r w:rsidRPr="003961B2">
              <w:rPr>
                <w:spacing w:val="-8"/>
                <w:sz w:val="16"/>
                <w:szCs w:val="16"/>
              </w:rPr>
              <w:t xml:space="preserve">внебюджетные </w:t>
            </w:r>
            <w:r w:rsidRPr="003961B2">
              <w:rPr>
                <w:sz w:val="16"/>
                <w:szCs w:val="16"/>
              </w:rPr>
              <w:t>средства</w:t>
            </w:r>
          </w:p>
        </w:tc>
        <w:tc>
          <w:tcPr>
            <w:tcW w:w="1417" w:type="dxa"/>
            <w:tcBorders>
              <w:top w:val="single" w:sz="4" w:space="0" w:color="auto"/>
              <w:left w:val="single" w:sz="4" w:space="0" w:color="auto"/>
              <w:bottom w:val="single" w:sz="4" w:space="0" w:color="auto"/>
              <w:right w:val="single" w:sz="4" w:space="0" w:color="auto"/>
            </w:tcBorders>
            <w:vAlign w:val="center"/>
          </w:tcPr>
          <w:p w:rsidR="00487D95" w:rsidRPr="003961B2" w:rsidRDefault="00487D95" w:rsidP="00C52059">
            <w:pPr>
              <w:spacing w:before="40" w:line="340" w:lineRule="exact"/>
              <w:jc w:val="center"/>
              <w:rPr>
                <w:rFonts w:eastAsia="Calibri"/>
                <w:sz w:val="16"/>
                <w:szCs w:val="16"/>
              </w:rPr>
            </w:pPr>
            <w:r w:rsidRPr="003961B2">
              <w:rPr>
                <w:sz w:val="16"/>
                <w:szCs w:val="16"/>
              </w:rPr>
              <w:t>всего</w:t>
            </w:r>
          </w:p>
        </w:tc>
      </w:tr>
      <w:tr w:rsidR="00487D95" w:rsidRPr="003961B2" w:rsidTr="00487D95">
        <w:trPr>
          <w:trHeight w:val="288"/>
        </w:trPr>
        <w:tc>
          <w:tcPr>
            <w:tcW w:w="992" w:type="dxa"/>
            <w:tcBorders>
              <w:top w:val="single" w:sz="4" w:space="0" w:color="auto"/>
              <w:left w:val="single" w:sz="4" w:space="0" w:color="auto"/>
              <w:bottom w:val="single" w:sz="4" w:space="0" w:color="auto"/>
              <w:right w:val="single" w:sz="4" w:space="0" w:color="auto"/>
            </w:tcBorders>
            <w:vAlign w:val="center"/>
          </w:tcPr>
          <w:p w:rsidR="00487D95" w:rsidRPr="003961B2" w:rsidRDefault="00487D95" w:rsidP="00C52059">
            <w:pPr>
              <w:spacing w:line="340" w:lineRule="exact"/>
              <w:jc w:val="center"/>
              <w:rPr>
                <w:rFonts w:eastAsia="Calibri"/>
                <w:sz w:val="16"/>
                <w:szCs w:val="16"/>
              </w:rPr>
            </w:pPr>
            <w:r w:rsidRPr="003961B2">
              <w:rPr>
                <w:sz w:val="16"/>
                <w:szCs w:val="16"/>
              </w:rPr>
              <w:t>1</w:t>
            </w:r>
          </w:p>
        </w:tc>
        <w:tc>
          <w:tcPr>
            <w:tcW w:w="1275" w:type="dxa"/>
            <w:tcBorders>
              <w:top w:val="single" w:sz="4" w:space="0" w:color="auto"/>
              <w:left w:val="single" w:sz="4" w:space="0" w:color="auto"/>
              <w:bottom w:val="single" w:sz="4" w:space="0" w:color="auto"/>
              <w:right w:val="single" w:sz="4" w:space="0" w:color="auto"/>
            </w:tcBorders>
            <w:vAlign w:val="center"/>
          </w:tcPr>
          <w:p w:rsidR="00487D95" w:rsidRPr="003961B2" w:rsidRDefault="00487D95" w:rsidP="00C52059">
            <w:pPr>
              <w:spacing w:line="340" w:lineRule="exact"/>
              <w:jc w:val="center"/>
              <w:rPr>
                <w:rFonts w:eastAsia="Calibri"/>
                <w:sz w:val="16"/>
                <w:szCs w:val="16"/>
              </w:rPr>
            </w:pPr>
            <w:r w:rsidRPr="003961B2">
              <w:rPr>
                <w:sz w:val="16"/>
                <w:szCs w:val="16"/>
              </w:rPr>
              <w:t>2</w:t>
            </w:r>
          </w:p>
        </w:tc>
        <w:tc>
          <w:tcPr>
            <w:tcW w:w="1416" w:type="dxa"/>
            <w:tcBorders>
              <w:top w:val="single" w:sz="4" w:space="0" w:color="auto"/>
              <w:left w:val="single" w:sz="4" w:space="0" w:color="auto"/>
              <w:bottom w:val="single" w:sz="4" w:space="0" w:color="auto"/>
              <w:right w:val="single" w:sz="4" w:space="0" w:color="auto"/>
            </w:tcBorders>
            <w:vAlign w:val="center"/>
          </w:tcPr>
          <w:p w:rsidR="00487D95" w:rsidRPr="003961B2" w:rsidRDefault="00487D95" w:rsidP="00C52059">
            <w:pPr>
              <w:spacing w:line="340" w:lineRule="exact"/>
              <w:jc w:val="center"/>
              <w:rPr>
                <w:rFonts w:eastAsia="Calibri"/>
                <w:sz w:val="16"/>
                <w:szCs w:val="16"/>
              </w:rPr>
            </w:pPr>
            <w:r w:rsidRPr="003961B2">
              <w:rPr>
                <w:sz w:val="16"/>
                <w:szCs w:val="16"/>
              </w:rPr>
              <w:t>3</w:t>
            </w:r>
          </w:p>
        </w:tc>
        <w:tc>
          <w:tcPr>
            <w:tcW w:w="1559" w:type="dxa"/>
            <w:tcBorders>
              <w:top w:val="single" w:sz="4" w:space="0" w:color="auto"/>
              <w:left w:val="single" w:sz="4" w:space="0" w:color="auto"/>
              <w:bottom w:val="single" w:sz="4" w:space="0" w:color="auto"/>
              <w:right w:val="single" w:sz="4" w:space="0" w:color="auto"/>
            </w:tcBorders>
            <w:vAlign w:val="center"/>
          </w:tcPr>
          <w:p w:rsidR="00487D95" w:rsidRPr="003961B2" w:rsidRDefault="00487D95" w:rsidP="00C52059">
            <w:pPr>
              <w:spacing w:line="340" w:lineRule="exact"/>
              <w:jc w:val="center"/>
              <w:rPr>
                <w:rFonts w:eastAsia="Calibri"/>
                <w:sz w:val="16"/>
                <w:szCs w:val="16"/>
              </w:rPr>
            </w:pPr>
            <w:r w:rsidRPr="003961B2">
              <w:rPr>
                <w:sz w:val="16"/>
                <w:szCs w:val="16"/>
              </w:rPr>
              <w:t>4</w:t>
            </w:r>
          </w:p>
        </w:tc>
        <w:tc>
          <w:tcPr>
            <w:tcW w:w="1558" w:type="dxa"/>
            <w:tcBorders>
              <w:top w:val="single" w:sz="4" w:space="0" w:color="auto"/>
              <w:left w:val="single" w:sz="4" w:space="0" w:color="auto"/>
              <w:bottom w:val="single" w:sz="4" w:space="0" w:color="auto"/>
              <w:right w:val="single" w:sz="4" w:space="0" w:color="auto"/>
            </w:tcBorders>
            <w:vAlign w:val="center"/>
          </w:tcPr>
          <w:p w:rsidR="00487D95" w:rsidRPr="003961B2" w:rsidRDefault="00487D95" w:rsidP="00C52059">
            <w:pPr>
              <w:spacing w:line="340" w:lineRule="exact"/>
              <w:jc w:val="center"/>
              <w:rPr>
                <w:rFonts w:eastAsia="Calibri"/>
                <w:sz w:val="16"/>
                <w:szCs w:val="16"/>
              </w:rPr>
            </w:pPr>
            <w:r w:rsidRPr="003961B2">
              <w:rPr>
                <w:sz w:val="16"/>
                <w:szCs w:val="16"/>
              </w:rPr>
              <w:t>5</w:t>
            </w:r>
          </w:p>
        </w:tc>
        <w:tc>
          <w:tcPr>
            <w:tcW w:w="1983" w:type="dxa"/>
            <w:tcBorders>
              <w:top w:val="single" w:sz="4" w:space="0" w:color="auto"/>
              <w:left w:val="single" w:sz="4" w:space="0" w:color="auto"/>
              <w:bottom w:val="single" w:sz="4" w:space="0" w:color="auto"/>
              <w:right w:val="single" w:sz="4" w:space="0" w:color="auto"/>
            </w:tcBorders>
            <w:vAlign w:val="center"/>
          </w:tcPr>
          <w:p w:rsidR="00487D95" w:rsidRPr="003961B2" w:rsidRDefault="00487D95" w:rsidP="00C52059">
            <w:pPr>
              <w:spacing w:line="340" w:lineRule="exact"/>
              <w:jc w:val="center"/>
              <w:rPr>
                <w:rFonts w:eastAsia="Calibri"/>
                <w:sz w:val="16"/>
                <w:szCs w:val="16"/>
              </w:rPr>
            </w:pPr>
            <w:r w:rsidRPr="003961B2">
              <w:rPr>
                <w:sz w:val="16"/>
                <w:szCs w:val="16"/>
              </w:rPr>
              <w:t>6</w:t>
            </w:r>
          </w:p>
        </w:tc>
        <w:tc>
          <w:tcPr>
            <w:tcW w:w="1417" w:type="dxa"/>
            <w:tcBorders>
              <w:top w:val="single" w:sz="4" w:space="0" w:color="auto"/>
              <w:left w:val="single" w:sz="4" w:space="0" w:color="auto"/>
              <w:bottom w:val="single" w:sz="4" w:space="0" w:color="auto"/>
              <w:right w:val="single" w:sz="4" w:space="0" w:color="auto"/>
            </w:tcBorders>
            <w:vAlign w:val="center"/>
          </w:tcPr>
          <w:p w:rsidR="00487D95" w:rsidRPr="003961B2" w:rsidRDefault="00487D95" w:rsidP="00C52059">
            <w:pPr>
              <w:spacing w:line="340" w:lineRule="exact"/>
              <w:jc w:val="center"/>
              <w:rPr>
                <w:rFonts w:eastAsia="Calibri"/>
                <w:sz w:val="16"/>
                <w:szCs w:val="16"/>
              </w:rPr>
            </w:pPr>
            <w:r w:rsidRPr="003961B2">
              <w:rPr>
                <w:sz w:val="16"/>
                <w:szCs w:val="16"/>
              </w:rPr>
              <w:t>7</w:t>
            </w:r>
          </w:p>
        </w:tc>
      </w:tr>
      <w:tr w:rsidR="00487D95" w:rsidRPr="003961B2" w:rsidTr="00487D95">
        <w:trPr>
          <w:trHeight w:val="240"/>
        </w:trPr>
        <w:tc>
          <w:tcPr>
            <w:tcW w:w="992" w:type="dxa"/>
            <w:tcBorders>
              <w:top w:val="single" w:sz="4" w:space="0" w:color="auto"/>
              <w:left w:val="single" w:sz="4" w:space="0" w:color="auto"/>
              <w:bottom w:val="single" w:sz="4" w:space="0" w:color="auto"/>
              <w:right w:val="single" w:sz="4" w:space="0" w:color="auto"/>
            </w:tcBorders>
          </w:tcPr>
          <w:p w:rsidR="00487D95" w:rsidRPr="003961B2" w:rsidRDefault="00487D95" w:rsidP="00C52059">
            <w:pPr>
              <w:spacing w:before="100" w:beforeAutospacing="1" w:after="100" w:afterAutospacing="1" w:line="340" w:lineRule="exact"/>
              <w:jc w:val="center"/>
              <w:rPr>
                <w:rFonts w:eastAsia="Calibri"/>
                <w:sz w:val="16"/>
                <w:szCs w:val="16"/>
              </w:rPr>
            </w:pPr>
            <w:r w:rsidRPr="003961B2">
              <w:rPr>
                <w:sz w:val="16"/>
                <w:szCs w:val="16"/>
              </w:rPr>
              <w:t>2018</w:t>
            </w:r>
          </w:p>
        </w:tc>
        <w:tc>
          <w:tcPr>
            <w:tcW w:w="1275" w:type="dxa"/>
            <w:tcBorders>
              <w:top w:val="single" w:sz="4" w:space="0" w:color="auto"/>
              <w:left w:val="single" w:sz="4" w:space="0" w:color="auto"/>
              <w:bottom w:val="single" w:sz="4" w:space="0" w:color="auto"/>
              <w:right w:val="single" w:sz="4" w:space="0" w:color="auto"/>
            </w:tcBorders>
          </w:tcPr>
          <w:p w:rsidR="00487D95" w:rsidRPr="003961B2" w:rsidRDefault="00487D95" w:rsidP="00C52059">
            <w:pPr>
              <w:spacing w:before="100" w:beforeAutospacing="1" w:after="100" w:afterAutospacing="1" w:line="340" w:lineRule="exact"/>
              <w:jc w:val="center"/>
              <w:rPr>
                <w:rFonts w:eastAsia="Calibri"/>
                <w:sz w:val="16"/>
                <w:szCs w:val="16"/>
              </w:rPr>
            </w:pPr>
            <w:r w:rsidRPr="003961B2">
              <w:rPr>
                <w:sz w:val="16"/>
                <w:szCs w:val="16"/>
              </w:rPr>
              <w:t>-</w:t>
            </w:r>
          </w:p>
        </w:tc>
        <w:tc>
          <w:tcPr>
            <w:tcW w:w="1416" w:type="dxa"/>
            <w:tcBorders>
              <w:top w:val="single" w:sz="4" w:space="0" w:color="auto"/>
              <w:left w:val="single" w:sz="4" w:space="0" w:color="auto"/>
              <w:bottom w:val="single" w:sz="4" w:space="0" w:color="auto"/>
              <w:right w:val="single" w:sz="4" w:space="0" w:color="auto"/>
            </w:tcBorders>
          </w:tcPr>
          <w:p w:rsidR="00487D95" w:rsidRPr="003961B2" w:rsidRDefault="00487D95" w:rsidP="00C52059">
            <w:pPr>
              <w:spacing w:before="100" w:beforeAutospacing="1" w:after="100" w:afterAutospacing="1" w:line="340" w:lineRule="exact"/>
              <w:jc w:val="center"/>
              <w:rPr>
                <w:rFonts w:eastAsia="Calibri"/>
                <w:sz w:val="16"/>
                <w:szCs w:val="16"/>
              </w:rPr>
            </w:pPr>
            <w:r w:rsidRPr="003961B2">
              <w:rPr>
                <w:sz w:val="16"/>
                <w:szCs w:val="16"/>
              </w:rPr>
              <w:t>-</w:t>
            </w:r>
          </w:p>
        </w:tc>
        <w:tc>
          <w:tcPr>
            <w:tcW w:w="1559" w:type="dxa"/>
            <w:tcBorders>
              <w:top w:val="single" w:sz="4" w:space="0" w:color="auto"/>
              <w:left w:val="single" w:sz="4" w:space="0" w:color="auto"/>
              <w:bottom w:val="single" w:sz="4" w:space="0" w:color="auto"/>
              <w:right w:val="single" w:sz="4" w:space="0" w:color="auto"/>
            </w:tcBorders>
          </w:tcPr>
          <w:p w:rsidR="00487D95" w:rsidRPr="003961B2" w:rsidRDefault="00487D95" w:rsidP="00C52059">
            <w:pPr>
              <w:spacing w:before="100" w:beforeAutospacing="1" w:after="100" w:afterAutospacing="1" w:line="340" w:lineRule="exact"/>
              <w:jc w:val="center"/>
              <w:rPr>
                <w:rFonts w:eastAsia="Calibri"/>
                <w:sz w:val="16"/>
                <w:szCs w:val="16"/>
              </w:rPr>
            </w:pPr>
            <w:r w:rsidRPr="003961B2">
              <w:rPr>
                <w:sz w:val="16"/>
                <w:szCs w:val="16"/>
              </w:rPr>
              <w:t>-</w:t>
            </w:r>
          </w:p>
        </w:tc>
        <w:tc>
          <w:tcPr>
            <w:tcW w:w="1558" w:type="dxa"/>
            <w:tcBorders>
              <w:top w:val="single" w:sz="4" w:space="0" w:color="auto"/>
              <w:left w:val="single" w:sz="4" w:space="0" w:color="auto"/>
              <w:bottom w:val="single" w:sz="4" w:space="0" w:color="auto"/>
              <w:right w:val="single" w:sz="4" w:space="0" w:color="auto"/>
            </w:tcBorders>
          </w:tcPr>
          <w:p w:rsidR="00487D95" w:rsidRPr="003961B2" w:rsidRDefault="00487D95" w:rsidP="00C52059">
            <w:pPr>
              <w:spacing w:before="100" w:beforeAutospacing="1" w:after="100" w:afterAutospacing="1" w:line="340" w:lineRule="exact"/>
              <w:jc w:val="center"/>
              <w:rPr>
                <w:rFonts w:eastAsia="Calibri"/>
                <w:sz w:val="16"/>
                <w:szCs w:val="16"/>
              </w:rPr>
            </w:pPr>
            <w:r w:rsidRPr="003961B2">
              <w:rPr>
                <w:sz w:val="16"/>
                <w:szCs w:val="16"/>
              </w:rPr>
              <w:t>102,47</w:t>
            </w:r>
          </w:p>
        </w:tc>
        <w:tc>
          <w:tcPr>
            <w:tcW w:w="1983" w:type="dxa"/>
            <w:tcBorders>
              <w:top w:val="single" w:sz="4" w:space="0" w:color="auto"/>
              <w:left w:val="single" w:sz="4" w:space="0" w:color="auto"/>
              <w:bottom w:val="single" w:sz="4" w:space="0" w:color="auto"/>
              <w:right w:val="single" w:sz="4" w:space="0" w:color="auto"/>
            </w:tcBorders>
          </w:tcPr>
          <w:p w:rsidR="00487D95" w:rsidRPr="003961B2" w:rsidRDefault="00487D95" w:rsidP="00C52059">
            <w:pPr>
              <w:spacing w:before="100" w:beforeAutospacing="1" w:after="100" w:afterAutospacing="1" w:line="340" w:lineRule="exact"/>
              <w:jc w:val="center"/>
              <w:rPr>
                <w:rFonts w:eastAsia="Calibri"/>
                <w:sz w:val="16"/>
                <w:szCs w:val="16"/>
              </w:rPr>
            </w:pPr>
            <w:r w:rsidRPr="003961B2">
              <w:rPr>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487D95" w:rsidRPr="003961B2" w:rsidRDefault="00487D95" w:rsidP="00C52059">
            <w:pPr>
              <w:spacing w:before="100" w:beforeAutospacing="1" w:after="100" w:afterAutospacing="1" w:line="340" w:lineRule="exact"/>
              <w:jc w:val="center"/>
              <w:rPr>
                <w:rFonts w:eastAsia="Calibri"/>
                <w:sz w:val="16"/>
                <w:szCs w:val="16"/>
              </w:rPr>
            </w:pPr>
            <w:r w:rsidRPr="003961B2">
              <w:rPr>
                <w:sz w:val="16"/>
                <w:szCs w:val="16"/>
              </w:rPr>
              <w:t xml:space="preserve">102,47 </w:t>
            </w:r>
          </w:p>
        </w:tc>
      </w:tr>
      <w:tr w:rsidR="00487D95" w:rsidRPr="003961B2" w:rsidTr="00487D95">
        <w:trPr>
          <w:trHeight w:val="240"/>
        </w:trPr>
        <w:tc>
          <w:tcPr>
            <w:tcW w:w="992" w:type="dxa"/>
            <w:tcBorders>
              <w:top w:val="single" w:sz="4" w:space="0" w:color="auto"/>
              <w:left w:val="single" w:sz="4" w:space="0" w:color="auto"/>
              <w:bottom w:val="single" w:sz="4" w:space="0" w:color="auto"/>
              <w:right w:val="single" w:sz="4" w:space="0" w:color="auto"/>
            </w:tcBorders>
          </w:tcPr>
          <w:p w:rsidR="00487D95" w:rsidRPr="003961B2" w:rsidRDefault="00487D95" w:rsidP="00C52059">
            <w:pPr>
              <w:spacing w:before="100" w:beforeAutospacing="1" w:after="100" w:afterAutospacing="1" w:line="340" w:lineRule="exact"/>
              <w:jc w:val="center"/>
              <w:rPr>
                <w:rFonts w:eastAsia="Calibri"/>
                <w:sz w:val="16"/>
                <w:szCs w:val="16"/>
              </w:rPr>
            </w:pPr>
            <w:r w:rsidRPr="003961B2">
              <w:rPr>
                <w:sz w:val="16"/>
                <w:szCs w:val="16"/>
              </w:rPr>
              <w:t>2019</w:t>
            </w:r>
          </w:p>
        </w:tc>
        <w:tc>
          <w:tcPr>
            <w:tcW w:w="1275" w:type="dxa"/>
            <w:tcBorders>
              <w:top w:val="single" w:sz="4" w:space="0" w:color="auto"/>
              <w:left w:val="single" w:sz="4" w:space="0" w:color="auto"/>
              <w:bottom w:val="single" w:sz="4" w:space="0" w:color="auto"/>
              <w:right w:val="single" w:sz="4" w:space="0" w:color="auto"/>
            </w:tcBorders>
          </w:tcPr>
          <w:p w:rsidR="00487D95" w:rsidRPr="003961B2" w:rsidRDefault="00487D95" w:rsidP="00C52059">
            <w:pPr>
              <w:spacing w:before="100" w:beforeAutospacing="1" w:after="100" w:afterAutospacing="1" w:line="340" w:lineRule="exact"/>
              <w:jc w:val="center"/>
              <w:rPr>
                <w:rFonts w:eastAsia="Calibri"/>
                <w:sz w:val="16"/>
                <w:szCs w:val="16"/>
              </w:rPr>
            </w:pPr>
            <w:r w:rsidRPr="003961B2">
              <w:rPr>
                <w:sz w:val="16"/>
                <w:szCs w:val="16"/>
              </w:rPr>
              <w:t>-</w:t>
            </w:r>
          </w:p>
        </w:tc>
        <w:tc>
          <w:tcPr>
            <w:tcW w:w="1416" w:type="dxa"/>
            <w:tcBorders>
              <w:top w:val="single" w:sz="4" w:space="0" w:color="auto"/>
              <w:left w:val="single" w:sz="4" w:space="0" w:color="auto"/>
              <w:bottom w:val="single" w:sz="4" w:space="0" w:color="auto"/>
              <w:right w:val="single" w:sz="4" w:space="0" w:color="auto"/>
            </w:tcBorders>
          </w:tcPr>
          <w:p w:rsidR="00487D95" w:rsidRPr="003961B2" w:rsidRDefault="00487D95" w:rsidP="00C52059">
            <w:pPr>
              <w:spacing w:before="100" w:beforeAutospacing="1" w:after="100" w:afterAutospacing="1" w:line="340" w:lineRule="exact"/>
              <w:jc w:val="center"/>
              <w:rPr>
                <w:rFonts w:eastAsia="Calibri"/>
                <w:sz w:val="16"/>
                <w:szCs w:val="16"/>
              </w:rPr>
            </w:pPr>
            <w:r w:rsidRPr="003961B2">
              <w:rPr>
                <w:sz w:val="16"/>
                <w:szCs w:val="16"/>
              </w:rPr>
              <w:t>-</w:t>
            </w:r>
          </w:p>
        </w:tc>
        <w:tc>
          <w:tcPr>
            <w:tcW w:w="1559" w:type="dxa"/>
            <w:tcBorders>
              <w:top w:val="single" w:sz="4" w:space="0" w:color="auto"/>
              <w:left w:val="single" w:sz="4" w:space="0" w:color="auto"/>
              <w:bottom w:val="single" w:sz="4" w:space="0" w:color="auto"/>
              <w:right w:val="single" w:sz="4" w:space="0" w:color="auto"/>
            </w:tcBorders>
          </w:tcPr>
          <w:p w:rsidR="00487D95" w:rsidRPr="003961B2" w:rsidRDefault="00487D95" w:rsidP="00C52059">
            <w:pPr>
              <w:spacing w:before="100" w:beforeAutospacing="1" w:after="100" w:afterAutospacing="1" w:line="340" w:lineRule="exact"/>
              <w:jc w:val="center"/>
              <w:rPr>
                <w:rFonts w:eastAsia="Calibri"/>
                <w:sz w:val="16"/>
                <w:szCs w:val="16"/>
              </w:rPr>
            </w:pPr>
            <w:r w:rsidRPr="003961B2">
              <w:rPr>
                <w:sz w:val="16"/>
                <w:szCs w:val="16"/>
              </w:rPr>
              <w:t>-</w:t>
            </w:r>
          </w:p>
        </w:tc>
        <w:tc>
          <w:tcPr>
            <w:tcW w:w="1558" w:type="dxa"/>
            <w:tcBorders>
              <w:top w:val="single" w:sz="4" w:space="0" w:color="auto"/>
              <w:left w:val="single" w:sz="4" w:space="0" w:color="auto"/>
              <w:bottom w:val="single" w:sz="4" w:space="0" w:color="auto"/>
              <w:right w:val="single" w:sz="4" w:space="0" w:color="auto"/>
            </w:tcBorders>
          </w:tcPr>
          <w:p w:rsidR="00487D95" w:rsidRPr="003961B2" w:rsidRDefault="00487D95" w:rsidP="00C52059">
            <w:pPr>
              <w:spacing w:before="100" w:beforeAutospacing="1" w:after="100" w:afterAutospacing="1" w:line="340" w:lineRule="exact"/>
              <w:jc w:val="center"/>
              <w:rPr>
                <w:rFonts w:eastAsia="Calibri"/>
                <w:sz w:val="16"/>
                <w:szCs w:val="16"/>
              </w:rPr>
            </w:pPr>
            <w:r w:rsidRPr="003961B2">
              <w:rPr>
                <w:sz w:val="16"/>
                <w:szCs w:val="16"/>
              </w:rPr>
              <w:t>17,90777</w:t>
            </w:r>
          </w:p>
        </w:tc>
        <w:tc>
          <w:tcPr>
            <w:tcW w:w="1983" w:type="dxa"/>
            <w:tcBorders>
              <w:top w:val="single" w:sz="4" w:space="0" w:color="auto"/>
              <w:left w:val="single" w:sz="4" w:space="0" w:color="auto"/>
              <w:bottom w:val="single" w:sz="4" w:space="0" w:color="auto"/>
              <w:right w:val="single" w:sz="4" w:space="0" w:color="auto"/>
            </w:tcBorders>
          </w:tcPr>
          <w:p w:rsidR="00487D95" w:rsidRPr="003961B2" w:rsidRDefault="00487D95" w:rsidP="00C52059">
            <w:pPr>
              <w:spacing w:before="100" w:beforeAutospacing="1" w:after="100" w:afterAutospacing="1" w:line="340" w:lineRule="exact"/>
              <w:jc w:val="center"/>
              <w:rPr>
                <w:rFonts w:eastAsia="Calibri"/>
                <w:sz w:val="16"/>
                <w:szCs w:val="16"/>
              </w:rPr>
            </w:pPr>
            <w:r w:rsidRPr="003961B2">
              <w:rPr>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487D95" w:rsidRPr="003961B2" w:rsidRDefault="00487D95" w:rsidP="00C52059">
            <w:pPr>
              <w:spacing w:before="100" w:beforeAutospacing="1" w:after="100" w:afterAutospacing="1" w:line="340" w:lineRule="exact"/>
              <w:jc w:val="center"/>
              <w:rPr>
                <w:rFonts w:eastAsia="Calibri"/>
                <w:sz w:val="16"/>
                <w:szCs w:val="16"/>
              </w:rPr>
            </w:pPr>
            <w:r w:rsidRPr="003961B2">
              <w:rPr>
                <w:sz w:val="16"/>
                <w:szCs w:val="16"/>
              </w:rPr>
              <w:t>17,90777</w:t>
            </w:r>
          </w:p>
        </w:tc>
      </w:tr>
      <w:tr w:rsidR="00487D95" w:rsidRPr="003961B2" w:rsidTr="00487D95">
        <w:trPr>
          <w:trHeight w:val="240"/>
        </w:trPr>
        <w:tc>
          <w:tcPr>
            <w:tcW w:w="992" w:type="dxa"/>
            <w:tcBorders>
              <w:top w:val="single" w:sz="4" w:space="0" w:color="auto"/>
              <w:left w:val="single" w:sz="4" w:space="0" w:color="auto"/>
              <w:bottom w:val="single" w:sz="4" w:space="0" w:color="auto"/>
              <w:right w:val="single" w:sz="4" w:space="0" w:color="auto"/>
            </w:tcBorders>
          </w:tcPr>
          <w:p w:rsidR="00487D95" w:rsidRPr="003961B2" w:rsidRDefault="00487D95" w:rsidP="00C52059">
            <w:pPr>
              <w:spacing w:before="100" w:beforeAutospacing="1" w:after="100" w:afterAutospacing="1" w:line="340" w:lineRule="exact"/>
              <w:jc w:val="center"/>
              <w:rPr>
                <w:rFonts w:eastAsia="Calibri"/>
                <w:sz w:val="16"/>
                <w:szCs w:val="16"/>
              </w:rPr>
            </w:pPr>
            <w:r w:rsidRPr="003961B2">
              <w:rPr>
                <w:sz w:val="16"/>
                <w:szCs w:val="16"/>
              </w:rPr>
              <w:t>2020</w:t>
            </w:r>
          </w:p>
        </w:tc>
        <w:tc>
          <w:tcPr>
            <w:tcW w:w="1275" w:type="dxa"/>
            <w:tcBorders>
              <w:top w:val="single" w:sz="4" w:space="0" w:color="auto"/>
              <w:left w:val="single" w:sz="4" w:space="0" w:color="auto"/>
              <w:bottom w:val="single" w:sz="4" w:space="0" w:color="auto"/>
              <w:right w:val="single" w:sz="4" w:space="0" w:color="auto"/>
            </w:tcBorders>
          </w:tcPr>
          <w:p w:rsidR="00487D95" w:rsidRPr="003961B2" w:rsidRDefault="00487D95" w:rsidP="00C52059">
            <w:pPr>
              <w:spacing w:before="100" w:beforeAutospacing="1" w:after="100" w:afterAutospacing="1" w:line="340" w:lineRule="exact"/>
              <w:jc w:val="center"/>
              <w:rPr>
                <w:rFonts w:eastAsia="Calibri"/>
                <w:sz w:val="16"/>
                <w:szCs w:val="16"/>
              </w:rPr>
            </w:pPr>
            <w:r w:rsidRPr="003961B2">
              <w:rPr>
                <w:sz w:val="16"/>
                <w:szCs w:val="16"/>
              </w:rPr>
              <w:t>-</w:t>
            </w:r>
          </w:p>
        </w:tc>
        <w:tc>
          <w:tcPr>
            <w:tcW w:w="1416" w:type="dxa"/>
            <w:tcBorders>
              <w:top w:val="single" w:sz="4" w:space="0" w:color="auto"/>
              <w:left w:val="single" w:sz="4" w:space="0" w:color="auto"/>
              <w:bottom w:val="single" w:sz="4" w:space="0" w:color="auto"/>
              <w:right w:val="single" w:sz="4" w:space="0" w:color="auto"/>
            </w:tcBorders>
          </w:tcPr>
          <w:p w:rsidR="00487D95" w:rsidRPr="003961B2" w:rsidRDefault="00487D95" w:rsidP="00C52059">
            <w:pPr>
              <w:spacing w:before="100" w:beforeAutospacing="1" w:after="100" w:afterAutospacing="1" w:line="340" w:lineRule="exact"/>
              <w:jc w:val="center"/>
              <w:rPr>
                <w:rFonts w:eastAsia="Calibri"/>
                <w:sz w:val="16"/>
                <w:szCs w:val="16"/>
              </w:rPr>
            </w:pPr>
            <w:r w:rsidRPr="003961B2">
              <w:rPr>
                <w:sz w:val="16"/>
                <w:szCs w:val="16"/>
              </w:rPr>
              <w:t>-</w:t>
            </w:r>
          </w:p>
        </w:tc>
        <w:tc>
          <w:tcPr>
            <w:tcW w:w="1559" w:type="dxa"/>
            <w:tcBorders>
              <w:top w:val="single" w:sz="4" w:space="0" w:color="auto"/>
              <w:left w:val="single" w:sz="4" w:space="0" w:color="auto"/>
              <w:bottom w:val="single" w:sz="4" w:space="0" w:color="auto"/>
              <w:right w:val="single" w:sz="4" w:space="0" w:color="auto"/>
            </w:tcBorders>
          </w:tcPr>
          <w:p w:rsidR="00487D95" w:rsidRPr="003961B2" w:rsidRDefault="00487D95" w:rsidP="00C52059">
            <w:pPr>
              <w:spacing w:before="100" w:beforeAutospacing="1" w:after="100" w:afterAutospacing="1" w:line="340" w:lineRule="exact"/>
              <w:jc w:val="center"/>
              <w:rPr>
                <w:rFonts w:eastAsia="Calibri"/>
                <w:sz w:val="16"/>
                <w:szCs w:val="16"/>
              </w:rPr>
            </w:pPr>
            <w:r w:rsidRPr="003961B2">
              <w:rPr>
                <w:sz w:val="16"/>
                <w:szCs w:val="16"/>
              </w:rPr>
              <w:t>-</w:t>
            </w:r>
          </w:p>
        </w:tc>
        <w:tc>
          <w:tcPr>
            <w:tcW w:w="1558" w:type="dxa"/>
            <w:tcBorders>
              <w:top w:val="single" w:sz="4" w:space="0" w:color="auto"/>
              <w:left w:val="single" w:sz="4" w:space="0" w:color="auto"/>
              <w:bottom w:val="single" w:sz="4" w:space="0" w:color="auto"/>
              <w:right w:val="single" w:sz="4" w:space="0" w:color="auto"/>
            </w:tcBorders>
          </w:tcPr>
          <w:p w:rsidR="00487D95" w:rsidRPr="003961B2" w:rsidRDefault="00487D95" w:rsidP="00C52059">
            <w:pPr>
              <w:spacing w:before="100" w:beforeAutospacing="1" w:after="100" w:afterAutospacing="1" w:line="340" w:lineRule="exact"/>
              <w:jc w:val="center"/>
              <w:rPr>
                <w:rFonts w:eastAsia="Calibri"/>
                <w:sz w:val="16"/>
                <w:szCs w:val="16"/>
              </w:rPr>
            </w:pPr>
            <w:r w:rsidRPr="003961B2">
              <w:rPr>
                <w:sz w:val="16"/>
                <w:szCs w:val="16"/>
              </w:rPr>
              <w:t>50,03</w:t>
            </w:r>
          </w:p>
        </w:tc>
        <w:tc>
          <w:tcPr>
            <w:tcW w:w="1983" w:type="dxa"/>
            <w:tcBorders>
              <w:top w:val="single" w:sz="4" w:space="0" w:color="auto"/>
              <w:left w:val="single" w:sz="4" w:space="0" w:color="auto"/>
              <w:bottom w:val="single" w:sz="4" w:space="0" w:color="auto"/>
              <w:right w:val="single" w:sz="4" w:space="0" w:color="auto"/>
            </w:tcBorders>
          </w:tcPr>
          <w:p w:rsidR="00487D95" w:rsidRPr="003961B2" w:rsidRDefault="00487D95" w:rsidP="00C52059">
            <w:pPr>
              <w:spacing w:before="100" w:beforeAutospacing="1" w:after="100" w:afterAutospacing="1" w:line="340" w:lineRule="exact"/>
              <w:jc w:val="center"/>
              <w:rPr>
                <w:rFonts w:eastAsia="Calibri"/>
                <w:sz w:val="16"/>
                <w:szCs w:val="16"/>
              </w:rPr>
            </w:pPr>
            <w:r w:rsidRPr="003961B2">
              <w:rPr>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487D95" w:rsidRPr="003961B2" w:rsidRDefault="00487D95" w:rsidP="00C52059">
            <w:pPr>
              <w:spacing w:before="100" w:beforeAutospacing="1" w:after="100" w:afterAutospacing="1" w:line="340" w:lineRule="exact"/>
              <w:jc w:val="center"/>
              <w:rPr>
                <w:rFonts w:eastAsia="Calibri"/>
                <w:sz w:val="16"/>
                <w:szCs w:val="16"/>
              </w:rPr>
            </w:pPr>
            <w:r w:rsidRPr="003961B2">
              <w:rPr>
                <w:sz w:val="16"/>
                <w:szCs w:val="16"/>
              </w:rPr>
              <w:t>50,03</w:t>
            </w:r>
          </w:p>
        </w:tc>
      </w:tr>
      <w:tr w:rsidR="00487D95" w:rsidRPr="003961B2" w:rsidTr="00487D95">
        <w:trPr>
          <w:trHeight w:val="240"/>
        </w:trPr>
        <w:tc>
          <w:tcPr>
            <w:tcW w:w="992" w:type="dxa"/>
            <w:tcBorders>
              <w:top w:val="single" w:sz="4" w:space="0" w:color="auto"/>
              <w:left w:val="single" w:sz="4" w:space="0" w:color="auto"/>
              <w:bottom w:val="single" w:sz="4" w:space="0" w:color="auto"/>
              <w:right w:val="single" w:sz="4" w:space="0" w:color="auto"/>
            </w:tcBorders>
          </w:tcPr>
          <w:p w:rsidR="00487D95" w:rsidRPr="003961B2" w:rsidRDefault="00487D95" w:rsidP="00C52059">
            <w:pPr>
              <w:spacing w:before="100" w:beforeAutospacing="1" w:after="100" w:afterAutospacing="1" w:line="340" w:lineRule="exact"/>
              <w:jc w:val="center"/>
              <w:rPr>
                <w:rFonts w:eastAsia="Calibri"/>
                <w:sz w:val="16"/>
                <w:szCs w:val="16"/>
              </w:rPr>
            </w:pPr>
            <w:r w:rsidRPr="003961B2">
              <w:rPr>
                <w:sz w:val="16"/>
                <w:szCs w:val="16"/>
              </w:rPr>
              <w:t>2021</w:t>
            </w:r>
          </w:p>
        </w:tc>
        <w:tc>
          <w:tcPr>
            <w:tcW w:w="1275" w:type="dxa"/>
            <w:tcBorders>
              <w:top w:val="single" w:sz="4" w:space="0" w:color="auto"/>
              <w:left w:val="single" w:sz="4" w:space="0" w:color="auto"/>
              <w:bottom w:val="single" w:sz="4" w:space="0" w:color="auto"/>
              <w:right w:val="single" w:sz="4" w:space="0" w:color="auto"/>
            </w:tcBorders>
          </w:tcPr>
          <w:p w:rsidR="00487D95" w:rsidRPr="003961B2" w:rsidRDefault="00487D95" w:rsidP="00C52059">
            <w:pPr>
              <w:spacing w:before="100" w:beforeAutospacing="1" w:after="100" w:afterAutospacing="1" w:line="340" w:lineRule="exact"/>
              <w:jc w:val="center"/>
              <w:rPr>
                <w:rFonts w:eastAsia="Calibri"/>
                <w:sz w:val="16"/>
                <w:szCs w:val="16"/>
              </w:rPr>
            </w:pPr>
            <w:r w:rsidRPr="003961B2">
              <w:rPr>
                <w:sz w:val="16"/>
                <w:szCs w:val="16"/>
              </w:rPr>
              <w:t>396,900</w:t>
            </w:r>
          </w:p>
        </w:tc>
        <w:tc>
          <w:tcPr>
            <w:tcW w:w="1416" w:type="dxa"/>
            <w:tcBorders>
              <w:top w:val="single" w:sz="4" w:space="0" w:color="auto"/>
              <w:left w:val="single" w:sz="4" w:space="0" w:color="auto"/>
              <w:bottom w:val="single" w:sz="4" w:space="0" w:color="auto"/>
              <w:right w:val="single" w:sz="4" w:space="0" w:color="auto"/>
            </w:tcBorders>
          </w:tcPr>
          <w:p w:rsidR="00487D95" w:rsidRPr="003961B2" w:rsidRDefault="00487D95" w:rsidP="00C52059">
            <w:pPr>
              <w:spacing w:before="100" w:beforeAutospacing="1" w:after="100" w:afterAutospacing="1" w:line="340" w:lineRule="exact"/>
              <w:jc w:val="center"/>
              <w:rPr>
                <w:rFonts w:eastAsia="Calibri"/>
                <w:sz w:val="16"/>
                <w:szCs w:val="16"/>
              </w:rPr>
            </w:pPr>
            <w:r w:rsidRPr="003961B2">
              <w:rPr>
                <w:sz w:val="16"/>
                <w:szCs w:val="16"/>
              </w:rPr>
              <w:t>-</w:t>
            </w:r>
          </w:p>
        </w:tc>
        <w:tc>
          <w:tcPr>
            <w:tcW w:w="1559" w:type="dxa"/>
            <w:tcBorders>
              <w:top w:val="single" w:sz="4" w:space="0" w:color="auto"/>
              <w:left w:val="single" w:sz="4" w:space="0" w:color="auto"/>
              <w:bottom w:val="single" w:sz="4" w:space="0" w:color="auto"/>
              <w:right w:val="single" w:sz="4" w:space="0" w:color="auto"/>
            </w:tcBorders>
          </w:tcPr>
          <w:p w:rsidR="00487D95" w:rsidRPr="003961B2" w:rsidRDefault="00487D95" w:rsidP="00C52059">
            <w:pPr>
              <w:spacing w:before="100" w:beforeAutospacing="1" w:after="100" w:afterAutospacing="1" w:line="340" w:lineRule="exact"/>
              <w:jc w:val="center"/>
              <w:rPr>
                <w:rFonts w:eastAsia="Calibri"/>
                <w:sz w:val="16"/>
                <w:szCs w:val="16"/>
              </w:rPr>
            </w:pPr>
            <w:r w:rsidRPr="003961B2">
              <w:rPr>
                <w:sz w:val="16"/>
                <w:szCs w:val="16"/>
              </w:rPr>
              <w:t>-</w:t>
            </w:r>
          </w:p>
        </w:tc>
        <w:tc>
          <w:tcPr>
            <w:tcW w:w="1558" w:type="dxa"/>
            <w:tcBorders>
              <w:top w:val="single" w:sz="4" w:space="0" w:color="auto"/>
              <w:left w:val="single" w:sz="4" w:space="0" w:color="auto"/>
              <w:bottom w:val="single" w:sz="4" w:space="0" w:color="auto"/>
              <w:right w:val="single" w:sz="4" w:space="0" w:color="auto"/>
            </w:tcBorders>
          </w:tcPr>
          <w:p w:rsidR="00487D95" w:rsidRPr="003961B2" w:rsidRDefault="00487D95" w:rsidP="00C52059">
            <w:pPr>
              <w:spacing w:before="100" w:beforeAutospacing="1" w:after="100" w:afterAutospacing="1" w:line="340" w:lineRule="exact"/>
              <w:jc w:val="center"/>
              <w:rPr>
                <w:rFonts w:eastAsia="Calibri"/>
                <w:sz w:val="16"/>
                <w:szCs w:val="16"/>
              </w:rPr>
            </w:pPr>
            <w:r w:rsidRPr="003961B2">
              <w:rPr>
                <w:sz w:val="16"/>
                <w:szCs w:val="16"/>
              </w:rPr>
              <w:t>60,0</w:t>
            </w:r>
          </w:p>
        </w:tc>
        <w:tc>
          <w:tcPr>
            <w:tcW w:w="1983" w:type="dxa"/>
            <w:tcBorders>
              <w:top w:val="single" w:sz="4" w:space="0" w:color="auto"/>
              <w:left w:val="single" w:sz="4" w:space="0" w:color="auto"/>
              <w:bottom w:val="single" w:sz="4" w:space="0" w:color="auto"/>
              <w:right w:val="single" w:sz="4" w:space="0" w:color="auto"/>
            </w:tcBorders>
          </w:tcPr>
          <w:p w:rsidR="00487D95" w:rsidRPr="003961B2" w:rsidRDefault="00487D95" w:rsidP="00C52059">
            <w:pPr>
              <w:spacing w:before="100" w:beforeAutospacing="1" w:after="100" w:afterAutospacing="1" w:line="340" w:lineRule="exact"/>
              <w:jc w:val="center"/>
              <w:rPr>
                <w:rFonts w:eastAsia="Calibri"/>
                <w:sz w:val="16"/>
                <w:szCs w:val="16"/>
              </w:rPr>
            </w:pPr>
            <w:r w:rsidRPr="003961B2">
              <w:rPr>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487D95" w:rsidRPr="003961B2" w:rsidRDefault="00487D95" w:rsidP="00C52059">
            <w:pPr>
              <w:spacing w:before="100" w:beforeAutospacing="1" w:after="100" w:afterAutospacing="1" w:line="340" w:lineRule="exact"/>
              <w:jc w:val="center"/>
              <w:rPr>
                <w:rFonts w:eastAsia="Calibri"/>
                <w:sz w:val="16"/>
                <w:szCs w:val="16"/>
              </w:rPr>
            </w:pPr>
            <w:r w:rsidRPr="003961B2">
              <w:rPr>
                <w:sz w:val="16"/>
                <w:szCs w:val="16"/>
              </w:rPr>
              <w:t>456,900</w:t>
            </w:r>
          </w:p>
        </w:tc>
      </w:tr>
      <w:tr w:rsidR="00487D95" w:rsidRPr="003961B2" w:rsidTr="00487D95">
        <w:trPr>
          <w:trHeight w:val="240"/>
        </w:trPr>
        <w:tc>
          <w:tcPr>
            <w:tcW w:w="992" w:type="dxa"/>
            <w:tcBorders>
              <w:top w:val="single" w:sz="4" w:space="0" w:color="auto"/>
              <w:left w:val="single" w:sz="4" w:space="0" w:color="auto"/>
              <w:bottom w:val="single" w:sz="4" w:space="0" w:color="auto"/>
              <w:right w:val="single" w:sz="4" w:space="0" w:color="auto"/>
            </w:tcBorders>
          </w:tcPr>
          <w:p w:rsidR="00487D95" w:rsidRPr="003961B2" w:rsidRDefault="00487D95" w:rsidP="00C52059">
            <w:pPr>
              <w:spacing w:before="100" w:beforeAutospacing="1" w:after="100" w:afterAutospacing="1" w:line="340" w:lineRule="exact"/>
              <w:jc w:val="center"/>
              <w:rPr>
                <w:rFonts w:eastAsia="Calibri"/>
                <w:sz w:val="16"/>
                <w:szCs w:val="16"/>
              </w:rPr>
            </w:pPr>
            <w:r w:rsidRPr="003961B2">
              <w:rPr>
                <w:sz w:val="16"/>
                <w:szCs w:val="16"/>
              </w:rPr>
              <w:t>2022</w:t>
            </w:r>
          </w:p>
        </w:tc>
        <w:tc>
          <w:tcPr>
            <w:tcW w:w="1275" w:type="dxa"/>
            <w:tcBorders>
              <w:top w:val="single" w:sz="4" w:space="0" w:color="auto"/>
              <w:left w:val="single" w:sz="4" w:space="0" w:color="auto"/>
              <w:bottom w:val="single" w:sz="4" w:space="0" w:color="auto"/>
              <w:right w:val="single" w:sz="4" w:space="0" w:color="auto"/>
            </w:tcBorders>
          </w:tcPr>
          <w:p w:rsidR="00487D95" w:rsidRPr="003961B2" w:rsidRDefault="00487D95" w:rsidP="00C52059">
            <w:pPr>
              <w:spacing w:before="100" w:beforeAutospacing="1" w:after="100" w:afterAutospacing="1" w:line="340" w:lineRule="exact"/>
              <w:jc w:val="center"/>
              <w:rPr>
                <w:rFonts w:eastAsia="Calibri"/>
                <w:sz w:val="16"/>
                <w:szCs w:val="16"/>
              </w:rPr>
            </w:pPr>
            <w:r w:rsidRPr="003961B2">
              <w:rPr>
                <w:sz w:val="16"/>
                <w:szCs w:val="16"/>
              </w:rPr>
              <w:t>-</w:t>
            </w:r>
          </w:p>
        </w:tc>
        <w:tc>
          <w:tcPr>
            <w:tcW w:w="1416" w:type="dxa"/>
            <w:tcBorders>
              <w:top w:val="single" w:sz="4" w:space="0" w:color="auto"/>
              <w:left w:val="single" w:sz="4" w:space="0" w:color="auto"/>
              <w:bottom w:val="single" w:sz="4" w:space="0" w:color="auto"/>
              <w:right w:val="single" w:sz="4" w:space="0" w:color="auto"/>
            </w:tcBorders>
          </w:tcPr>
          <w:p w:rsidR="00487D95" w:rsidRPr="003961B2" w:rsidRDefault="00487D95" w:rsidP="00C52059">
            <w:pPr>
              <w:spacing w:before="100" w:beforeAutospacing="1" w:after="100" w:afterAutospacing="1" w:line="340" w:lineRule="exact"/>
              <w:jc w:val="center"/>
              <w:rPr>
                <w:rFonts w:eastAsia="Calibri"/>
                <w:sz w:val="16"/>
                <w:szCs w:val="16"/>
              </w:rPr>
            </w:pPr>
            <w:r w:rsidRPr="003961B2">
              <w:rPr>
                <w:sz w:val="16"/>
                <w:szCs w:val="16"/>
              </w:rPr>
              <w:t>-</w:t>
            </w:r>
          </w:p>
        </w:tc>
        <w:tc>
          <w:tcPr>
            <w:tcW w:w="1559" w:type="dxa"/>
            <w:tcBorders>
              <w:top w:val="single" w:sz="4" w:space="0" w:color="auto"/>
              <w:left w:val="single" w:sz="4" w:space="0" w:color="auto"/>
              <w:bottom w:val="single" w:sz="4" w:space="0" w:color="auto"/>
              <w:right w:val="single" w:sz="4" w:space="0" w:color="auto"/>
            </w:tcBorders>
          </w:tcPr>
          <w:p w:rsidR="00487D95" w:rsidRPr="003961B2" w:rsidRDefault="00487D95" w:rsidP="00C52059">
            <w:pPr>
              <w:spacing w:before="100" w:beforeAutospacing="1" w:after="100" w:afterAutospacing="1" w:line="340" w:lineRule="exact"/>
              <w:jc w:val="center"/>
              <w:rPr>
                <w:rFonts w:eastAsia="Calibri"/>
                <w:sz w:val="16"/>
                <w:szCs w:val="16"/>
              </w:rPr>
            </w:pPr>
            <w:r w:rsidRPr="003961B2">
              <w:rPr>
                <w:sz w:val="16"/>
                <w:szCs w:val="16"/>
              </w:rPr>
              <w:t>-</w:t>
            </w:r>
          </w:p>
        </w:tc>
        <w:tc>
          <w:tcPr>
            <w:tcW w:w="1558" w:type="dxa"/>
            <w:tcBorders>
              <w:top w:val="single" w:sz="4" w:space="0" w:color="auto"/>
              <w:left w:val="single" w:sz="4" w:space="0" w:color="auto"/>
              <w:bottom w:val="single" w:sz="4" w:space="0" w:color="auto"/>
              <w:right w:val="single" w:sz="4" w:space="0" w:color="auto"/>
            </w:tcBorders>
          </w:tcPr>
          <w:p w:rsidR="00487D95" w:rsidRPr="003961B2" w:rsidRDefault="00487D95" w:rsidP="00C52059">
            <w:pPr>
              <w:spacing w:before="100" w:beforeAutospacing="1" w:after="100" w:afterAutospacing="1" w:line="340" w:lineRule="exact"/>
              <w:jc w:val="center"/>
              <w:rPr>
                <w:rFonts w:eastAsia="Calibri"/>
                <w:sz w:val="16"/>
                <w:szCs w:val="16"/>
              </w:rPr>
            </w:pPr>
            <w:r w:rsidRPr="003961B2">
              <w:rPr>
                <w:sz w:val="16"/>
                <w:szCs w:val="16"/>
              </w:rPr>
              <w:t>4572,0</w:t>
            </w:r>
          </w:p>
        </w:tc>
        <w:tc>
          <w:tcPr>
            <w:tcW w:w="1983" w:type="dxa"/>
            <w:tcBorders>
              <w:top w:val="single" w:sz="4" w:space="0" w:color="auto"/>
              <w:left w:val="single" w:sz="4" w:space="0" w:color="auto"/>
              <w:bottom w:val="single" w:sz="4" w:space="0" w:color="auto"/>
              <w:right w:val="single" w:sz="4" w:space="0" w:color="auto"/>
            </w:tcBorders>
          </w:tcPr>
          <w:p w:rsidR="00487D95" w:rsidRPr="003961B2" w:rsidRDefault="00487D95" w:rsidP="00C52059">
            <w:pPr>
              <w:spacing w:before="100" w:beforeAutospacing="1" w:after="100" w:afterAutospacing="1" w:line="340" w:lineRule="exact"/>
              <w:jc w:val="center"/>
              <w:rPr>
                <w:rFonts w:eastAsia="Calibri"/>
                <w:sz w:val="16"/>
                <w:szCs w:val="16"/>
              </w:rPr>
            </w:pPr>
            <w:r w:rsidRPr="003961B2">
              <w:rPr>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487D95" w:rsidRPr="003961B2" w:rsidRDefault="00487D95" w:rsidP="00C52059">
            <w:pPr>
              <w:spacing w:before="100" w:beforeAutospacing="1" w:after="100" w:afterAutospacing="1" w:line="340" w:lineRule="exact"/>
              <w:rPr>
                <w:rFonts w:eastAsia="Calibri"/>
                <w:sz w:val="16"/>
                <w:szCs w:val="16"/>
              </w:rPr>
            </w:pPr>
            <w:r w:rsidRPr="003961B2">
              <w:rPr>
                <w:sz w:val="16"/>
                <w:szCs w:val="16"/>
              </w:rPr>
              <w:t>4572,0</w:t>
            </w:r>
          </w:p>
          <w:p w:rsidR="00487D95" w:rsidRPr="003961B2" w:rsidRDefault="00487D95" w:rsidP="00C52059">
            <w:pPr>
              <w:spacing w:before="100" w:beforeAutospacing="1" w:after="100" w:afterAutospacing="1" w:line="340" w:lineRule="exact"/>
              <w:jc w:val="center"/>
              <w:rPr>
                <w:rFonts w:eastAsia="Calibri"/>
                <w:sz w:val="16"/>
                <w:szCs w:val="16"/>
              </w:rPr>
            </w:pPr>
          </w:p>
        </w:tc>
      </w:tr>
      <w:tr w:rsidR="00487D95" w:rsidRPr="003961B2" w:rsidTr="00487D95">
        <w:trPr>
          <w:trHeight w:val="240"/>
        </w:trPr>
        <w:tc>
          <w:tcPr>
            <w:tcW w:w="992" w:type="dxa"/>
            <w:tcBorders>
              <w:top w:val="single" w:sz="4" w:space="0" w:color="auto"/>
              <w:left w:val="single" w:sz="4" w:space="0" w:color="auto"/>
              <w:bottom w:val="single" w:sz="4" w:space="0" w:color="auto"/>
              <w:right w:val="single" w:sz="4" w:space="0" w:color="auto"/>
            </w:tcBorders>
          </w:tcPr>
          <w:p w:rsidR="00487D95" w:rsidRPr="003961B2" w:rsidRDefault="00487D95" w:rsidP="00C52059">
            <w:pPr>
              <w:spacing w:before="100" w:beforeAutospacing="1" w:after="100" w:afterAutospacing="1" w:line="340" w:lineRule="exact"/>
              <w:jc w:val="center"/>
              <w:rPr>
                <w:sz w:val="16"/>
                <w:szCs w:val="16"/>
              </w:rPr>
            </w:pPr>
            <w:r w:rsidRPr="003961B2">
              <w:rPr>
                <w:sz w:val="16"/>
                <w:szCs w:val="16"/>
              </w:rPr>
              <w:t>2023</w:t>
            </w:r>
          </w:p>
        </w:tc>
        <w:tc>
          <w:tcPr>
            <w:tcW w:w="1275" w:type="dxa"/>
            <w:tcBorders>
              <w:top w:val="single" w:sz="4" w:space="0" w:color="auto"/>
              <w:left w:val="single" w:sz="4" w:space="0" w:color="auto"/>
              <w:bottom w:val="single" w:sz="4" w:space="0" w:color="auto"/>
              <w:right w:val="single" w:sz="4" w:space="0" w:color="auto"/>
            </w:tcBorders>
          </w:tcPr>
          <w:p w:rsidR="00487D95" w:rsidRPr="003961B2" w:rsidRDefault="00487D95" w:rsidP="00C52059">
            <w:pPr>
              <w:spacing w:before="100" w:beforeAutospacing="1" w:after="100" w:afterAutospacing="1" w:line="340" w:lineRule="exact"/>
              <w:jc w:val="center"/>
              <w:rPr>
                <w:sz w:val="16"/>
                <w:szCs w:val="16"/>
              </w:rPr>
            </w:pPr>
            <w:r w:rsidRPr="003961B2">
              <w:rPr>
                <w:sz w:val="16"/>
                <w:szCs w:val="16"/>
              </w:rPr>
              <w:t>-</w:t>
            </w:r>
          </w:p>
        </w:tc>
        <w:tc>
          <w:tcPr>
            <w:tcW w:w="1416" w:type="dxa"/>
            <w:tcBorders>
              <w:top w:val="single" w:sz="4" w:space="0" w:color="auto"/>
              <w:left w:val="single" w:sz="4" w:space="0" w:color="auto"/>
              <w:bottom w:val="single" w:sz="4" w:space="0" w:color="auto"/>
              <w:right w:val="single" w:sz="4" w:space="0" w:color="auto"/>
            </w:tcBorders>
          </w:tcPr>
          <w:p w:rsidR="00487D95" w:rsidRPr="003961B2" w:rsidRDefault="00487D95" w:rsidP="00C52059">
            <w:pPr>
              <w:spacing w:before="100" w:beforeAutospacing="1" w:after="100" w:afterAutospacing="1" w:line="340" w:lineRule="exact"/>
              <w:jc w:val="center"/>
              <w:rPr>
                <w:sz w:val="16"/>
                <w:szCs w:val="16"/>
              </w:rPr>
            </w:pPr>
            <w:r w:rsidRPr="003961B2">
              <w:rPr>
                <w:sz w:val="16"/>
                <w:szCs w:val="16"/>
              </w:rPr>
              <w:t>-</w:t>
            </w:r>
          </w:p>
        </w:tc>
        <w:tc>
          <w:tcPr>
            <w:tcW w:w="1559" w:type="dxa"/>
            <w:tcBorders>
              <w:top w:val="single" w:sz="4" w:space="0" w:color="auto"/>
              <w:left w:val="single" w:sz="4" w:space="0" w:color="auto"/>
              <w:bottom w:val="single" w:sz="4" w:space="0" w:color="auto"/>
              <w:right w:val="single" w:sz="4" w:space="0" w:color="auto"/>
            </w:tcBorders>
          </w:tcPr>
          <w:p w:rsidR="00487D95" w:rsidRPr="003961B2" w:rsidRDefault="00487D95" w:rsidP="00C52059">
            <w:pPr>
              <w:spacing w:before="100" w:beforeAutospacing="1" w:after="100" w:afterAutospacing="1" w:line="340" w:lineRule="exact"/>
              <w:jc w:val="center"/>
              <w:rPr>
                <w:sz w:val="16"/>
                <w:szCs w:val="16"/>
              </w:rPr>
            </w:pPr>
            <w:r w:rsidRPr="003961B2">
              <w:rPr>
                <w:sz w:val="16"/>
                <w:szCs w:val="16"/>
              </w:rPr>
              <w:t>-</w:t>
            </w:r>
          </w:p>
        </w:tc>
        <w:tc>
          <w:tcPr>
            <w:tcW w:w="1558" w:type="dxa"/>
            <w:tcBorders>
              <w:top w:val="single" w:sz="4" w:space="0" w:color="auto"/>
              <w:left w:val="single" w:sz="4" w:space="0" w:color="auto"/>
              <w:bottom w:val="single" w:sz="4" w:space="0" w:color="auto"/>
              <w:right w:val="single" w:sz="4" w:space="0" w:color="auto"/>
            </w:tcBorders>
          </w:tcPr>
          <w:p w:rsidR="00487D95" w:rsidRPr="003961B2" w:rsidRDefault="00487D95" w:rsidP="00C52059">
            <w:pPr>
              <w:spacing w:before="100" w:beforeAutospacing="1" w:after="100" w:afterAutospacing="1" w:line="340" w:lineRule="exact"/>
              <w:jc w:val="center"/>
              <w:rPr>
                <w:sz w:val="16"/>
                <w:szCs w:val="16"/>
              </w:rPr>
            </w:pPr>
            <w:r w:rsidRPr="003961B2">
              <w:rPr>
                <w:sz w:val="16"/>
                <w:szCs w:val="16"/>
              </w:rPr>
              <w:t>3688,1</w:t>
            </w:r>
          </w:p>
        </w:tc>
        <w:tc>
          <w:tcPr>
            <w:tcW w:w="1983" w:type="dxa"/>
            <w:tcBorders>
              <w:top w:val="single" w:sz="4" w:space="0" w:color="auto"/>
              <w:left w:val="single" w:sz="4" w:space="0" w:color="auto"/>
              <w:bottom w:val="single" w:sz="4" w:space="0" w:color="auto"/>
              <w:right w:val="single" w:sz="4" w:space="0" w:color="auto"/>
            </w:tcBorders>
          </w:tcPr>
          <w:p w:rsidR="00487D95" w:rsidRPr="003961B2" w:rsidRDefault="00487D95" w:rsidP="00C52059">
            <w:pPr>
              <w:spacing w:before="100" w:beforeAutospacing="1" w:after="100" w:afterAutospacing="1" w:line="340" w:lineRule="exact"/>
              <w:jc w:val="center"/>
              <w:rPr>
                <w:sz w:val="16"/>
                <w:szCs w:val="16"/>
              </w:rPr>
            </w:pPr>
          </w:p>
        </w:tc>
        <w:tc>
          <w:tcPr>
            <w:tcW w:w="1417" w:type="dxa"/>
            <w:tcBorders>
              <w:top w:val="single" w:sz="4" w:space="0" w:color="auto"/>
              <w:left w:val="single" w:sz="4" w:space="0" w:color="auto"/>
              <w:bottom w:val="single" w:sz="4" w:space="0" w:color="auto"/>
              <w:right w:val="single" w:sz="4" w:space="0" w:color="auto"/>
            </w:tcBorders>
          </w:tcPr>
          <w:p w:rsidR="00487D95" w:rsidRPr="003961B2" w:rsidRDefault="00487D95" w:rsidP="00C52059">
            <w:pPr>
              <w:spacing w:before="100" w:beforeAutospacing="1" w:after="100" w:afterAutospacing="1" w:line="340" w:lineRule="exact"/>
              <w:jc w:val="center"/>
              <w:rPr>
                <w:sz w:val="16"/>
                <w:szCs w:val="16"/>
              </w:rPr>
            </w:pPr>
            <w:r w:rsidRPr="003961B2">
              <w:rPr>
                <w:sz w:val="16"/>
                <w:szCs w:val="16"/>
              </w:rPr>
              <w:t>3688,1</w:t>
            </w:r>
          </w:p>
        </w:tc>
      </w:tr>
      <w:tr w:rsidR="00487D95" w:rsidRPr="003961B2" w:rsidTr="00487D95">
        <w:trPr>
          <w:trHeight w:val="240"/>
        </w:trPr>
        <w:tc>
          <w:tcPr>
            <w:tcW w:w="992" w:type="dxa"/>
            <w:tcBorders>
              <w:top w:val="single" w:sz="4" w:space="0" w:color="auto"/>
              <w:left w:val="single" w:sz="4" w:space="0" w:color="auto"/>
              <w:bottom w:val="single" w:sz="4" w:space="0" w:color="auto"/>
              <w:right w:val="single" w:sz="4" w:space="0" w:color="auto"/>
            </w:tcBorders>
          </w:tcPr>
          <w:p w:rsidR="00487D95" w:rsidRPr="003961B2" w:rsidRDefault="00487D95" w:rsidP="00C52059">
            <w:pPr>
              <w:spacing w:before="100" w:beforeAutospacing="1" w:after="100" w:afterAutospacing="1" w:line="340" w:lineRule="exact"/>
              <w:rPr>
                <w:rFonts w:eastAsia="Calibri"/>
                <w:b/>
                <w:sz w:val="16"/>
                <w:szCs w:val="16"/>
              </w:rPr>
            </w:pPr>
            <w:r w:rsidRPr="003961B2">
              <w:rPr>
                <w:b/>
                <w:sz w:val="16"/>
                <w:szCs w:val="16"/>
              </w:rPr>
              <w:t xml:space="preserve">Всего </w:t>
            </w:r>
          </w:p>
        </w:tc>
        <w:tc>
          <w:tcPr>
            <w:tcW w:w="1275" w:type="dxa"/>
            <w:tcBorders>
              <w:top w:val="single" w:sz="4" w:space="0" w:color="auto"/>
              <w:left w:val="single" w:sz="4" w:space="0" w:color="auto"/>
              <w:bottom w:val="single" w:sz="4" w:space="0" w:color="auto"/>
              <w:right w:val="single" w:sz="4" w:space="0" w:color="auto"/>
            </w:tcBorders>
          </w:tcPr>
          <w:p w:rsidR="00487D95" w:rsidRPr="003961B2" w:rsidRDefault="00487D95" w:rsidP="00C52059">
            <w:pPr>
              <w:spacing w:before="100" w:beforeAutospacing="1" w:after="100" w:afterAutospacing="1" w:line="340" w:lineRule="exact"/>
              <w:jc w:val="center"/>
              <w:rPr>
                <w:rFonts w:eastAsia="Calibri"/>
                <w:sz w:val="16"/>
                <w:szCs w:val="16"/>
              </w:rPr>
            </w:pPr>
            <w:r w:rsidRPr="003961B2">
              <w:rPr>
                <w:sz w:val="16"/>
                <w:szCs w:val="16"/>
              </w:rPr>
              <w:t>396,900</w:t>
            </w:r>
          </w:p>
        </w:tc>
        <w:tc>
          <w:tcPr>
            <w:tcW w:w="1416" w:type="dxa"/>
            <w:tcBorders>
              <w:top w:val="single" w:sz="4" w:space="0" w:color="auto"/>
              <w:left w:val="single" w:sz="4" w:space="0" w:color="auto"/>
              <w:bottom w:val="single" w:sz="4" w:space="0" w:color="auto"/>
              <w:right w:val="single" w:sz="4" w:space="0" w:color="auto"/>
            </w:tcBorders>
          </w:tcPr>
          <w:p w:rsidR="00487D95" w:rsidRPr="003961B2" w:rsidRDefault="00487D95" w:rsidP="00C52059">
            <w:pPr>
              <w:spacing w:before="100" w:beforeAutospacing="1" w:after="100" w:afterAutospacing="1" w:line="340" w:lineRule="exact"/>
              <w:jc w:val="center"/>
              <w:rPr>
                <w:rFonts w:eastAsia="Calibri"/>
                <w:sz w:val="16"/>
                <w:szCs w:val="16"/>
              </w:rPr>
            </w:pPr>
            <w:r w:rsidRPr="003961B2">
              <w:rPr>
                <w:sz w:val="16"/>
                <w:szCs w:val="16"/>
              </w:rPr>
              <w:t>-</w:t>
            </w:r>
          </w:p>
        </w:tc>
        <w:tc>
          <w:tcPr>
            <w:tcW w:w="1559" w:type="dxa"/>
            <w:tcBorders>
              <w:top w:val="single" w:sz="4" w:space="0" w:color="auto"/>
              <w:left w:val="single" w:sz="4" w:space="0" w:color="auto"/>
              <w:bottom w:val="single" w:sz="4" w:space="0" w:color="auto"/>
              <w:right w:val="single" w:sz="4" w:space="0" w:color="auto"/>
            </w:tcBorders>
          </w:tcPr>
          <w:p w:rsidR="00487D95" w:rsidRPr="003961B2" w:rsidRDefault="00487D95" w:rsidP="00C52059">
            <w:pPr>
              <w:spacing w:before="100" w:beforeAutospacing="1" w:after="100" w:afterAutospacing="1" w:line="340" w:lineRule="exact"/>
              <w:jc w:val="center"/>
              <w:rPr>
                <w:rFonts w:eastAsia="Calibri"/>
                <w:sz w:val="16"/>
                <w:szCs w:val="16"/>
              </w:rPr>
            </w:pPr>
            <w:r w:rsidRPr="003961B2">
              <w:rPr>
                <w:sz w:val="16"/>
                <w:szCs w:val="16"/>
              </w:rPr>
              <w:t>-</w:t>
            </w:r>
          </w:p>
        </w:tc>
        <w:tc>
          <w:tcPr>
            <w:tcW w:w="1558" w:type="dxa"/>
            <w:tcBorders>
              <w:top w:val="single" w:sz="4" w:space="0" w:color="auto"/>
              <w:left w:val="single" w:sz="4" w:space="0" w:color="auto"/>
              <w:bottom w:val="single" w:sz="4" w:space="0" w:color="auto"/>
              <w:right w:val="single" w:sz="4" w:space="0" w:color="auto"/>
            </w:tcBorders>
          </w:tcPr>
          <w:p w:rsidR="00487D95" w:rsidRPr="003961B2" w:rsidRDefault="00487D95" w:rsidP="00C52059">
            <w:pPr>
              <w:spacing w:before="100" w:beforeAutospacing="1" w:after="100" w:afterAutospacing="1" w:line="340" w:lineRule="exact"/>
              <w:rPr>
                <w:rFonts w:eastAsia="Calibri"/>
                <w:sz w:val="16"/>
                <w:szCs w:val="16"/>
              </w:rPr>
            </w:pPr>
            <w:r w:rsidRPr="003961B2">
              <w:rPr>
                <w:rFonts w:eastAsia="Calibri"/>
                <w:sz w:val="16"/>
                <w:szCs w:val="16"/>
              </w:rPr>
              <w:t>8490,50777</w:t>
            </w:r>
          </w:p>
        </w:tc>
        <w:tc>
          <w:tcPr>
            <w:tcW w:w="1983" w:type="dxa"/>
            <w:tcBorders>
              <w:top w:val="single" w:sz="4" w:space="0" w:color="auto"/>
              <w:left w:val="single" w:sz="4" w:space="0" w:color="auto"/>
              <w:bottom w:val="single" w:sz="4" w:space="0" w:color="auto"/>
              <w:right w:val="single" w:sz="4" w:space="0" w:color="auto"/>
            </w:tcBorders>
          </w:tcPr>
          <w:p w:rsidR="00487D95" w:rsidRPr="003961B2" w:rsidRDefault="00487D95" w:rsidP="00C52059">
            <w:pPr>
              <w:spacing w:before="100" w:beforeAutospacing="1" w:after="100" w:afterAutospacing="1" w:line="340" w:lineRule="exact"/>
              <w:jc w:val="center"/>
              <w:rPr>
                <w:rFonts w:eastAsia="Calibri"/>
                <w:sz w:val="16"/>
                <w:szCs w:val="16"/>
              </w:rPr>
            </w:pPr>
            <w:r w:rsidRPr="003961B2">
              <w:rPr>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487D95" w:rsidRPr="003961B2" w:rsidRDefault="00487D95" w:rsidP="00C52059">
            <w:pPr>
              <w:spacing w:before="100" w:beforeAutospacing="1" w:after="100" w:afterAutospacing="1" w:line="340" w:lineRule="exact"/>
              <w:rPr>
                <w:rFonts w:eastAsia="Calibri"/>
                <w:sz w:val="16"/>
                <w:szCs w:val="16"/>
              </w:rPr>
            </w:pPr>
            <w:r w:rsidRPr="003961B2">
              <w:rPr>
                <w:rFonts w:eastAsia="Calibri"/>
                <w:sz w:val="16"/>
                <w:szCs w:val="16"/>
              </w:rPr>
              <w:t>8887,40777»</w:t>
            </w:r>
          </w:p>
        </w:tc>
      </w:tr>
    </w:tbl>
    <w:p w:rsidR="00487D95" w:rsidRPr="003961B2" w:rsidRDefault="00487D95" w:rsidP="00487D95">
      <w:pPr>
        <w:ind w:left="68" w:firstLine="641"/>
        <w:rPr>
          <w:sz w:val="16"/>
          <w:szCs w:val="16"/>
        </w:rPr>
      </w:pPr>
      <w:r w:rsidRPr="003961B2">
        <w:rPr>
          <w:sz w:val="16"/>
          <w:szCs w:val="16"/>
        </w:rPr>
        <w:t>1.2.   Мероприятия   муниципальной программы   изложить в следующей  редакции: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4"/>
        <w:gridCol w:w="1689"/>
        <w:gridCol w:w="1312"/>
        <w:gridCol w:w="739"/>
        <w:gridCol w:w="1711"/>
        <w:gridCol w:w="947"/>
        <w:gridCol w:w="637"/>
        <w:gridCol w:w="637"/>
        <w:gridCol w:w="698"/>
        <w:gridCol w:w="637"/>
        <w:gridCol w:w="555"/>
        <w:gridCol w:w="556"/>
      </w:tblGrid>
      <w:tr w:rsidR="00487D95" w:rsidRPr="003961B2" w:rsidTr="00487D95">
        <w:trPr>
          <w:jc w:val="center"/>
        </w:trPr>
        <w:tc>
          <w:tcPr>
            <w:tcW w:w="564" w:type="dxa"/>
            <w:vMerge w:val="restart"/>
            <w:shd w:val="clear" w:color="auto" w:fill="auto"/>
          </w:tcPr>
          <w:p w:rsidR="00487D95" w:rsidRPr="003961B2" w:rsidRDefault="00487D95" w:rsidP="00C52059">
            <w:pPr>
              <w:jc w:val="center"/>
              <w:rPr>
                <w:sz w:val="16"/>
                <w:szCs w:val="16"/>
              </w:rPr>
            </w:pPr>
            <w:r w:rsidRPr="003961B2">
              <w:rPr>
                <w:sz w:val="16"/>
                <w:szCs w:val="16"/>
              </w:rPr>
              <w:t>№ п/п</w:t>
            </w:r>
          </w:p>
        </w:tc>
        <w:tc>
          <w:tcPr>
            <w:tcW w:w="1689" w:type="dxa"/>
            <w:vMerge w:val="restart"/>
            <w:shd w:val="clear" w:color="auto" w:fill="auto"/>
          </w:tcPr>
          <w:p w:rsidR="00487D95" w:rsidRPr="003961B2" w:rsidRDefault="00487D95" w:rsidP="00C52059">
            <w:pPr>
              <w:jc w:val="center"/>
              <w:rPr>
                <w:sz w:val="16"/>
                <w:szCs w:val="16"/>
              </w:rPr>
            </w:pPr>
            <w:r w:rsidRPr="003961B2">
              <w:rPr>
                <w:sz w:val="16"/>
                <w:szCs w:val="16"/>
              </w:rPr>
              <w:t>Наименование мер</w:t>
            </w:r>
            <w:r w:rsidRPr="003961B2">
              <w:rPr>
                <w:sz w:val="16"/>
                <w:szCs w:val="16"/>
              </w:rPr>
              <w:t>о</w:t>
            </w:r>
            <w:r w:rsidRPr="003961B2">
              <w:rPr>
                <w:sz w:val="16"/>
                <w:szCs w:val="16"/>
              </w:rPr>
              <w:t>приятия</w:t>
            </w:r>
          </w:p>
        </w:tc>
        <w:tc>
          <w:tcPr>
            <w:tcW w:w="1312" w:type="dxa"/>
            <w:vMerge w:val="restart"/>
            <w:shd w:val="clear" w:color="auto" w:fill="auto"/>
          </w:tcPr>
          <w:p w:rsidR="00487D95" w:rsidRPr="003961B2" w:rsidRDefault="00487D95" w:rsidP="00C52059">
            <w:pPr>
              <w:jc w:val="center"/>
              <w:rPr>
                <w:sz w:val="16"/>
                <w:szCs w:val="16"/>
              </w:rPr>
            </w:pPr>
            <w:r w:rsidRPr="003961B2">
              <w:rPr>
                <w:sz w:val="16"/>
                <w:szCs w:val="16"/>
              </w:rPr>
              <w:t>Исполнитель</w:t>
            </w:r>
          </w:p>
        </w:tc>
        <w:tc>
          <w:tcPr>
            <w:tcW w:w="739" w:type="dxa"/>
            <w:vMerge w:val="restart"/>
            <w:shd w:val="clear" w:color="auto" w:fill="auto"/>
          </w:tcPr>
          <w:p w:rsidR="00487D95" w:rsidRPr="003961B2" w:rsidRDefault="00487D95" w:rsidP="00C52059">
            <w:pPr>
              <w:jc w:val="center"/>
              <w:rPr>
                <w:sz w:val="16"/>
                <w:szCs w:val="16"/>
              </w:rPr>
            </w:pPr>
            <w:r w:rsidRPr="003961B2">
              <w:rPr>
                <w:sz w:val="16"/>
                <w:szCs w:val="16"/>
              </w:rPr>
              <w:t>Срок реал</w:t>
            </w:r>
            <w:r w:rsidRPr="003961B2">
              <w:rPr>
                <w:sz w:val="16"/>
                <w:szCs w:val="16"/>
              </w:rPr>
              <w:t>и</w:t>
            </w:r>
            <w:r w:rsidRPr="003961B2">
              <w:rPr>
                <w:sz w:val="16"/>
                <w:szCs w:val="16"/>
              </w:rPr>
              <w:t>зации</w:t>
            </w:r>
          </w:p>
        </w:tc>
        <w:tc>
          <w:tcPr>
            <w:tcW w:w="1711" w:type="dxa"/>
            <w:vMerge w:val="restart"/>
            <w:shd w:val="clear" w:color="auto" w:fill="auto"/>
          </w:tcPr>
          <w:p w:rsidR="00487D95" w:rsidRPr="003961B2" w:rsidRDefault="00487D95" w:rsidP="00C52059">
            <w:pPr>
              <w:jc w:val="center"/>
              <w:rPr>
                <w:sz w:val="16"/>
                <w:szCs w:val="16"/>
              </w:rPr>
            </w:pPr>
            <w:r w:rsidRPr="003961B2">
              <w:rPr>
                <w:sz w:val="16"/>
                <w:szCs w:val="16"/>
              </w:rPr>
              <w:t>Целевой показатель (номер целевого</w:t>
            </w:r>
          </w:p>
          <w:p w:rsidR="00487D95" w:rsidRPr="003961B2" w:rsidRDefault="00487D95" w:rsidP="00C52059">
            <w:pPr>
              <w:jc w:val="center"/>
              <w:rPr>
                <w:sz w:val="16"/>
                <w:szCs w:val="16"/>
              </w:rPr>
            </w:pPr>
            <w:r w:rsidRPr="003961B2">
              <w:rPr>
                <w:sz w:val="16"/>
                <w:szCs w:val="16"/>
              </w:rPr>
              <w:t>показателя из па</w:t>
            </w:r>
            <w:r w:rsidRPr="003961B2">
              <w:rPr>
                <w:sz w:val="16"/>
                <w:szCs w:val="16"/>
              </w:rPr>
              <w:t>с</w:t>
            </w:r>
            <w:r w:rsidRPr="003961B2">
              <w:rPr>
                <w:sz w:val="16"/>
                <w:szCs w:val="16"/>
              </w:rPr>
              <w:t>порта</w:t>
            </w:r>
          </w:p>
          <w:p w:rsidR="00487D95" w:rsidRPr="003961B2" w:rsidRDefault="00487D95" w:rsidP="00C52059">
            <w:pPr>
              <w:jc w:val="center"/>
              <w:rPr>
                <w:sz w:val="16"/>
                <w:szCs w:val="16"/>
              </w:rPr>
            </w:pPr>
            <w:r w:rsidRPr="003961B2">
              <w:rPr>
                <w:sz w:val="16"/>
                <w:szCs w:val="16"/>
              </w:rPr>
              <w:t>муниципальной пр</w:t>
            </w:r>
            <w:r w:rsidRPr="003961B2">
              <w:rPr>
                <w:sz w:val="16"/>
                <w:szCs w:val="16"/>
              </w:rPr>
              <w:t>о</w:t>
            </w:r>
            <w:r w:rsidRPr="003961B2">
              <w:rPr>
                <w:sz w:val="16"/>
                <w:szCs w:val="16"/>
              </w:rPr>
              <w:t>граммы</w:t>
            </w:r>
          </w:p>
        </w:tc>
        <w:tc>
          <w:tcPr>
            <w:tcW w:w="947" w:type="dxa"/>
            <w:vMerge w:val="restart"/>
            <w:shd w:val="clear" w:color="auto" w:fill="auto"/>
          </w:tcPr>
          <w:p w:rsidR="00487D95" w:rsidRPr="003961B2" w:rsidRDefault="00487D95" w:rsidP="00C52059">
            <w:pPr>
              <w:jc w:val="center"/>
              <w:rPr>
                <w:sz w:val="16"/>
                <w:szCs w:val="16"/>
              </w:rPr>
            </w:pPr>
            <w:r w:rsidRPr="003961B2">
              <w:rPr>
                <w:sz w:val="16"/>
                <w:szCs w:val="16"/>
              </w:rPr>
              <w:t>Источник финанс</w:t>
            </w:r>
            <w:r w:rsidRPr="003961B2">
              <w:rPr>
                <w:sz w:val="16"/>
                <w:szCs w:val="16"/>
              </w:rPr>
              <w:t>и</w:t>
            </w:r>
            <w:r w:rsidRPr="003961B2">
              <w:rPr>
                <w:sz w:val="16"/>
                <w:szCs w:val="16"/>
              </w:rPr>
              <w:t>рования</w:t>
            </w:r>
          </w:p>
        </w:tc>
        <w:tc>
          <w:tcPr>
            <w:tcW w:w="3720" w:type="dxa"/>
            <w:gridSpan w:val="6"/>
            <w:shd w:val="clear" w:color="auto" w:fill="auto"/>
          </w:tcPr>
          <w:p w:rsidR="00487D95" w:rsidRPr="003961B2" w:rsidRDefault="00487D95" w:rsidP="00C52059">
            <w:pPr>
              <w:jc w:val="center"/>
              <w:rPr>
                <w:sz w:val="16"/>
                <w:szCs w:val="16"/>
              </w:rPr>
            </w:pPr>
            <w:r w:rsidRPr="003961B2">
              <w:rPr>
                <w:sz w:val="16"/>
                <w:szCs w:val="16"/>
              </w:rPr>
              <w:t>Объем финансирования по годам</w:t>
            </w:r>
          </w:p>
          <w:p w:rsidR="00487D95" w:rsidRPr="003961B2" w:rsidRDefault="00487D95" w:rsidP="00C52059">
            <w:pPr>
              <w:jc w:val="center"/>
              <w:rPr>
                <w:sz w:val="16"/>
                <w:szCs w:val="16"/>
              </w:rPr>
            </w:pPr>
            <w:r w:rsidRPr="003961B2">
              <w:rPr>
                <w:sz w:val="16"/>
                <w:szCs w:val="16"/>
              </w:rPr>
              <w:t xml:space="preserve"> (тыс. руб.)</w:t>
            </w:r>
          </w:p>
          <w:p w:rsidR="00487D95" w:rsidRPr="003961B2" w:rsidRDefault="00487D95" w:rsidP="00C52059">
            <w:pPr>
              <w:jc w:val="center"/>
              <w:rPr>
                <w:sz w:val="16"/>
                <w:szCs w:val="16"/>
              </w:rPr>
            </w:pPr>
          </w:p>
        </w:tc>
      </w:tr>
      <w:tr w:rsidR="00487D95" w:rsidRPr="003961B2" w:rsidTr="00487D95">
        <w:trPr>
          <w:jc w:val="center"/>
        </w:trPr>
        <w:tc>
          <w:tcPr>
            <w:tcW w:w="564" w:type="dxa"/>
            <w:vMerge/>
            <w:shd w:val="clear" w:color="auto" w:fill="auto"/>
          </w:tcPr>
          <w:p w:rsidR="00487D95" w:rsidRPr="003961B2" w:rsidRDefault="00487D95" w:rsidP="00C52059">
            <w:pPr>
              <w:jc w:val="center"/>
              <w:rPr>
                <w:sz w:val="16"/>
                <w:szCs w:val="16"/>
              </w:rPr>
            </w:pPr>
          </w:p>
        </w:tc>
        <w:tc>
          <w:tcPr>
            <w:tcW w:w="1689" w:type="dxa"/>
            <w:vMerge/>
            <w:shd w:val="clear" w:color="auto" w:fill="auto"/>
          </w:tcPr>
          <w:p w:rsidR="00487D95" w:rsidRPr="003961B2" w:rsidRDefault="00487D95" w:rsidP="00C52059">
            <w:pPr>
              <w:jc w:val="center"/>
              <w:rPr>
                <w:sz w:val="16"/>
                <w:szCs w:val="16"/>
              </w:rPr>
            </w:pPr>
          </w:p>
        </w:tc>
        <w:tc>
          <w:tcPr>
            <w:tcW w:w="1312" w:type="dxa"/>
            <w:vMerge/>
            <w:shd w:val="clear" w:color="auto" w:fill="auto"/>
          </w:tcPr>
          <w:p w:rsidR="00487D95" w:rsidRPr="003961B2" w:rsidRDefault="00487D95" w:rsidP="00C52059">
            <w:pPr>
              <w:jc w:val="center"/>
              <w:rPr>
                <w:sz w:val="16"/>
                <w:szCs w:val="16"/>
              </w:rPr>
            </w:pPr>
          </w:p>
        </w:tc>
        <w:tc>
          <w:tcPr>
            <w:tcW w:w="739" w:type="dxa"/>
            <w:vMerge/>
            <w:shd w:val="clear" w:color="auto" w:fill="auto"/>
          </w:tcPr>
          <w:p w:rsidR="00487D95" w:rsidRPr="003961B2" w:rsidRDefault="00487D95" w:rsidP="00C52059">
            <w:pPr>
              <w:jc w:val="center"/>
              <w:rPr>
                <w:sz w:val="16"/>
                <w:szCs w:val="16"/>
              </w:rPr>
            </w:pPr>
          </w:p>
        </w:tc>
        <w:tc>
          <w:tcPr>
            <w:tcW w:w="1711" w:type="dxa"/>
            <w:vMerge/>
            <w:shd w:val="clear" w:color="auto" w:fill="auto"/>
          </w:tcPr>
          <w:p w:rsidR="00487D95" w:rsidRPr="003961B2" w:rsidRDefault="00487D95" w:rsidP="00C52059">
            <w:pPr>
              <w:jc w:val="center"/>
              <w:rPr>
                <w:sz w:val="16"/>
                <w:szCs w:val="16"/>
              </w:rPr>
            </w:pPr>
          </w:p>
        </w:tc>
        <w:tc>
          <w:tcPr>
            <w:tcW w:w="947" w:type="dxa"/>
            <w:vMerge/>
            <w:shd w:val="clear" w:color="auto" w:fill="auto"/>
          </w:tcPr>
          <w:p w:rsidR="00487D95" w:rsidRPr="003961B2" w:rsidRDefault="00487D95" w:rsidP="00C52059">
            <w:pPr>
              <w:jc w:val="center"/>
              <w:rPr>
                <w:sz w:val="16"/>
                <w:szCs w:val="16"/>
              </w:rPr>
            </w:pPr>
          </w:p>
        </w:tc>
        <w:tc>
          <w:tcPr>
            <w:tcW w:w="637" w:type="dxa"/>
            <w:shd w:val="clear" w:color="auto" w:fill="auto"/>
          </w:tcPr>
          <w:p w:rsidR="00487D95" w:rsidRPr="003961B2" w:rsidRDefault="00487D95" w:rsidP="00C52059">
            <w:pPr>
              <w:jc w:val="center"/>
              <w:rPr>
                <w:sz w:val="16"/>
                <w:szCs w:val="16"/>
              </w:rPr>
            </w:pPr>
            <w:r w:rsidRPr="003961B2">
              <w:rPr>
                <w:sz w:val="16"/>
                <w:szCs w:val="16"/>
              </w:rPr>
              <w:t>2018</w:t>
            </w:r>
          </w:p>
        </w:tc>
        <w:tc>
          <w:tcPr>
            <w:tcW w:w="637" w:type="dxa"/>
            <w:shd w:val="clear" w:color="auto" w:fill="auto"/>
          </w:tcPr>
          <w:p w:rsidR="00487D95" w:rsidRPr="003961B2" w:rsidRDefault="00487D95" w:rsidP="00C52059">
            <w:pPr>
              <w:jc w:val="center"/>
              <w:rPr>
                <w:sz w:val="16"/>
                <w:szCs w:val="16"/>
              </w:rPr>
            </w:pPr>
            <w:r w:rsidRPr="003961B2">
              <w:rPr>
                <w:sz w:val="16"/>
                <w:szCs w:val="16"/>
              </w:rPr>
              <w:t>2019</w:t>
            </w:r>
          </w:p>
        </w:tc>
        <w:tc>
          <w:tcPr>
            <w:tcW w:w="698" w:type="dxa"/>
            <w:shd w:val="clear" w:color="auto" w:fill="auto"/>
          </w:tcPr>
          <w:p w:rsidR="00487D95" w:rsidRPr="003961B2" w:rsidRDefault="00487D95" w:rsidP="00C52059">
            <w:pPr>
              <w:jc w:val="center"/>
              <w:rPr>
                <w:sz w:val="16"/>
                <w:szCs w:val="16"/>
              </w:rPr>
            </w:pPr>
            <w:r w:rsidRPr="003961B2">
              <w:rPr>
                <w:sz w:val="16"/>
                <w:szCs w:val="16"/>
              </w:rPr>
              <w:t>2020</w:t>
            </w:r>
          </w:p>
        </w:tc>
        <w:tc>
          <w:tcPr>
            <w:tcW w:w="637" w:type="dxa"/>
            <w:shd w:val="clear" w:color="auto" w:fill="auto"/>
          </w:tcPr>
          <w:p w:rsidR="00487D95" w:rsidRPr="003961B2" w:rsidRDefault="00487D95" w:rsidP="00C52059">
            <w:pPr>
              <w:jc w:val="center"/>
              <w:rPr>
                <w:sz w:val="16"/>
                <w:szCs w:val="16"/>
              </w:rPr>
            </w:pPr>
            <w:r w:rsidRPr="003961B2">
              <w:rPr>
                <w:sz w:val="16"/>
                <w:szCs w:val="16"/>
              </w:rPr>
              <w:t>2021</w:t>
            </w:r>
          </w:p>
        </w:tc>
        <w:tc>
          <w:tcPr>
            <w:tcW w:w="555" w:type="dxa"/>
            <w:shd w:val="clear" w:color="auto" w:fill="auto"/>
          </w:tcPr>
          <w:p w:rsidR="00487D95" w:rsidRPr="003961B2" w:rsidRDefault="00487D95" w:rsidP="00C52059">
            <w:pPr>
              <w:jc w:val="center"/>
              <w:rPr>
                <w:sz w:val="16"/>
                <w:szCs w:val="16"/>
              </w:rPr>
            </w:pPr>
            <w:r w:rsidRPr="003961B2">
              <w:rPr>
                <w:sz w:val="16"/>
                <w:szCs w:val="16"/>
              </w:rPr>
              <w:t>2022</w:t>
            </w:r>
          </w:p>
        </w:tc>
        <w:tc>
          <w:tcPr>
            <w:tcW w:w="556" w:type="dxa"/>
            <w:shd w:val="clear" w:color="auto" w:fill="auto"/>
          </w:tcPr>
          <w:p w:rsidR="00487D95" w:rsidRPr="003961B2" w:rsidRDefault="00487D95" w:rsidP="00C52059">
            <w:pPr>
              <w:jc w:val="center"/>
              <w:rPr>
                <w:sz w:val="16"/>
                <w:szCs w:val="16"/>
              </w:rPr>
            </w:pPr>
            <w:r w:rsidRPr="003961B2">
              <w:rPr>
                <w:sz w:val="16"/>
                <w:szCs w:val="16"/>
              </w:rPr>
              <w:t>2023</w:t>
            </w:r>
          </w:p>
        </w:tc>
      </w:tr>
      <w:tr w:rsidR="00487D95" w:rsidRPr="003961B2" w:rsidTr="00487D95">
        <w:trPr>
          <w:jc w:val="center"/>
        </w:trPr>
        <w:tc>
          <w:tcPr>
            <w:tcW w:w="564" w:type="dxa"/>
            <w:shd w:val="clear" w:color="auto" w:fill="auto"/>
          </w:tcPr>
          <w:p w:rsidR="00487D95" w:rsidRPr="003961B2" w:rsidRDefault="00487D95" w:rsidP="00C52059">
            <w:pPr>
              <w:jc w:val="center"/>
              <w:rPr>
                <w:sz w:val="16"/>
                <w:szCs w:val="16"/>
              </w:rPr>
            </w:pPr>
            <w:r w:rsidRPr="003961B2">
              <w:rPr>
                <w:sz w:val="16"/>
                <w:szCs w:val="16"/>
              </w:rPr>
              <w:t>1</w:t>
            </w:r>
          </w:p>
        </w:tc>
        <w:tc>
          <w:tcPr>
            <w:tcW w:w="1689" w:type="dxa"/>
            <w:shd w:val="clear" w:color="auto" w:fill="auto"/>
          </w:tcPr>
          <w:p w:rsidR="00487D95" w:rsidRPr="003961B2" w:rsidRDefault="00487D95" w:rsidP="00C52059">
            <w:pPr>
              <w:jc w:val="center"/>
              <w:rPr>
                <w:sz w:val="16"/>
                <w:szCs w:val="16"/>
              </w:rPr>
            </w:pPr>
            <w:r w:rsidRPr="003961B2">
              <w:rPr>
                <w:sz w:val="16"/>
                <w:szCs w:val="16"/>
              </w:rPr>
              <w:t>2</w:t>
            </w:r>
          </w:p>
        </w:tc>
        <w:tc>
          <w:tcPr>
            <w:tcW w:w="1312" w:type="dxa"/>
            <w:shd w:val="clear" w:color="auto" w:fill="auto"/>
          </w:tcPr>
          <w:p w:rsidR="00487D95" w:rsidRPr="003961B2" w:rsidRDefault="00487D95" w:rsidP="00C52059">
            <w:pPr>
              <w:jc w:val="center"/>
              <w:rPr>
                <w:sz w:val="16"/>
                <w:szCs w:val="16"/>
              </w:rPr>
            </w:pPr>
            <w:r w:rsidRPr="003961B2">
              <w:rPr>
                <w:sz w:val="16"/>
                <w:szCs w:val="16"/>
              </w:rPr>
              <w:t>3</w:t>
            </w:r>
          </w:p>
        </w:tc>
        <w:tc>
          <w:tcPr>
            <w:tcW w:w="739" w:type="dxa"/>
            <w:shd w:val="clear" w:color="auto" w:fill="auto"/>
          </w:tcPr>
          <w:p w:rsidR="00487D95" w:rsidRPr="003961B2" w:rsidRDefault="00487D95" w:rsidP="00C52059">
            <w:pPr>
              <w:jc w:val="center"/>
              <w:rPr>
                <w:sz w:val="16"/>
                <w:szCs w:val="16"/>
              </w:rPr>
            </w:pPr>
            <w:r w:rsidRPr="003961B2">
              <w:rPr>
                <w:sz w:val="16"/>
                <w:szCs w:val="16"/>
              </w:rPr>
              <w:t>4</w:t>
            </w:r>
          </w:p>
        </w:tc>
        <w:tc>
          <w:tcPr>
            <w:tcW w:w="1711" w:type="dxa"/>
            <w:shd w:val="clear" w:color="auto" w:fill="auto"/>
          </w:tcPr>
          <w:p w:rsidR="00487D95" w:rsidRPr="003961B2" w:rsidRDefault="00487D95" w:rsidP="00C52059">
            <w:pPr>
              <w:jc w:val="center"/>
              <w:rPr>
                <w:sz w:val="16"/>
                <w:szCs w:val="16"/>
              </w:rPr>
            </w:pPr>
            <w:r w:rsidRPr="003961B2">
              <w:rPr>
                <w:sz w:val="16"/>
                <w:szCs w:val="16"/>
              </w:rPr>
              <w:t>5</w:t>
            </w:r>
          </w:p>
        </w:tc>
        <w:tc>
          <w:tcPr>
            <w:tcW w:w="947" w:type="dxa"/>
            <w:shd w:val="clear" w:color="auto" w:fill="auto"/>
          </w:tcPr>
          <w:p w:rsidR="00487D95" w:rsidRPr="003961B2" w:rsidRDefault="00487D95" w:rsidP="00C52059">
            <w:pPr>
              <w:jc w:val="center"/>
              <w:rPr>
                <w:sz w:val="16"/>
                <w:szCs w:val="16"/>
              </w:rPr>
            </w:pPr>
            <w:r w:rsidRPr="003961B2">
              <w:rPr>
                <w:sz w:val="16"/>
                <w:szCs w:val="16"/>
              </w:rPr>
              <w:t>6</w:t>
            </w:r>
          </w:p>
        </w:tc>
        <w:tc>
          <w:tcPr>
            <w:tcW w:w="637" w:type="dxa"/>
            <w:shd w:val="clear" w:color="auto" w:fill="auto"/>
          </w:tcPr>
          <w:p w:rsidR="00487D95" w:rsidRPr="003961B2" w:rsidRDefault="00487D95" w:rsidP="00C52059">
            <w:pPr>
              <w:jc w:val="center"/>
              <w:rPr>
                <w:sz w:val="16"/>
                <w:szCs w:val="16"/>
              </w:rPr>
            </w:pPr>
            <w:r w:rsidRPr="003961B2">
              <w:rPr>
                <w:sz w:val="16"/>
                <w:szCs w:val="16"/>
              </w:rPr>
              <w:t>7</w:t>
            </w:r>
          </w:p>
        </w:tc>
        <w:tc>
          <w:tcPr>
            <w:tcW w:w="637" w:type="dxa"/>
            <w:shd w:val="clear" w:color="auto" w:fill="auto"/>
          </w:tcPr>
          <w:p w:rsidR="00487D95" w:rsidRPr="003961B2" w:rsidRDefault="00487D95" w:rsidP="00C52059">
            <w:pPr>
              <w:jc w:val="center"/>
              <w:rPr>
                <w:sz w:val="16"/>
                <w:szCs w:val="16"/>
              </w:rPr>
            </w:pPr>
            <w:r w:rsidRPr="003961B2">
              <w:rPr>
                <w:sz w:val="16"/>
                <w:szCs w:val="16"/>
              </w:rPr>
              <w:t>8</w:t>
            </w:r>
          </w:p>
        </w:tc>
        <w:tc>
          <w:tcPr>
            <w:tcW w:w="698" w:type="dxa"/>
            <w:shd w:val="clear" w:color="auto" w:fill="auto"/>
          </w:tcPr>
          <w:p w:rsidR="00487D95" w:rsidRPr="003961B2" w:rsidRDefault="00487D95" w:rsidP="00C52059">
            <w:pPr>
              <w:jc w:val="center"/>
              <w:rPr>
                <w:sz w:val="16"/>
                <w:szCs w:val="16"/>
              </w:rPr>
            </w:pPr>
            <w:r w:rsidRPr="003961B2">
              <w:rPr>
                <w:sz w:val="16"/>
                <w:szCs w:val="16"/>
              </w:rPr>
              <w:t>9</w:t>
            </w:r>
          </w:p>
        </w:tc>
        <w:tc>
          <w:tcPr>
            <w:tcW w:w="637" w:type="dxa"/>
            <w:shd w:val="clear" w:color="auto" w:fill="auto"/>
          </w:tcPr>
          <w:p w:rsidR="00487D95" w:rsidRPr="003961B2" w:rsidRDefault="00487D95" w:rsidP="00C52059">
            <w:pPr>
              <w:jc w:val="center"/>
              <w:rPr>
                <w:sz w:val="16"/>
                <w:szCs w:val="16"/>
              </w:rPr>
            </w:pPr>
            <w:r w:rsidRPr="003961B2">
              <w:rPr>
                <w:sz w:val="16"/>
                <w:szCs w:val="16"/>
              </w:rPr>
              <w:t>10</w:t>
            </w:r>
          </w:p>
        </w:tc>
        <w:tc>
          <w:tcPr>
            <w:tcW w:w="555" w:type="dxa"/>
            <w:shd w:val="clear" w:color="auto" w:fill="auto"/>
          </w:tcPr>
          <w:p w:rsidR="00487D95" w:rsidRPr="003961B2" w:rsidRDefault="00487D95" w:rsidP="00C52059">
            <w:pPr>
              <w:jc w:val="center"/>
              <w:rPr>
                <w:sz w:val="16"/>
                <w:szCs w:val="16"/>
              </w:rPr>
            </w:pPr>
            <w:r w:rsidRPr="003961B2">
              <w:rPr>
                <w:sz w:val="16"/>
                <w:szCs w:val="16"/>
              </w:rPr>
              <w:t>11</w:t>
            </w:r>
          </w:p>
        </w:tc>
        <w:tc>
          <w:tcPr>
            <w:tcW w:w="556" w:type="dxa"/>
            <w:shd w:val="clear" w:color="auto" w:fill="auto"/>
          </w:tcPr>
          <w:p w:rsidR="00487D95" w:rsidRPr="003961B2" w:rsidRDefault="00487D95" w:rsidP="00C52059">
            <w:pPr>
              <w:jc w:val="center"/>
              <w:rPr>
                <w:sz w:val="16"/>
                <w:szCs w:val="16"/>
              </w:rPr>
            </w:pPr>
            <w:r w:rsidRPr="003961B2">
              <w:rPr>
                <w:sz w:val="16"/>
                <w:szCs w:val="16"/>
              </w:rPr>
              <w:t>12</w:t>
            </w:r>
          </w:p>
        </w:tc>
      </w:tr>
      <w:tr w:rsidR="00487D95" w:rsidRPr="003961B2" w:rsidTr="00487D95">
        <w:trPr>
          <w:gridAfter w:val="10"/>
          <w:wAfter w:w="8429" w:type="dxa"/>
          <w:jc w:val="center"/>
        </w:trPr>
        <w:tc>
          <w:tcPr>
            <w:tcW w:w="564" w:type="dxa"/>
            <w:shd w:val="clear" w:color="auto" w:fill="auto"/>
          </w:tcPr>
          <w:p w:rsidR="00487D95" w:rsidRPr="003961B2" w:rsidRDefault="00487D95" w:rsidP="00C52059">
            <w:pPr>
              <w:jc w:val="center"/>
              <w:rPr>
                <w:sz w:val="16"/>
                <w:szCs w:val="16"/>
              </w:rPr>
            </w:pPr>
            <w:r w:rsidRPr="003961B2">
              <w:rPr>
                <w:sz w:val="16"/>
                <w:szCs w:val="16"/>
              </w:rPr>
              <w:t>1.</w:t>
            </w:r>
          </w:p>
        </w:tc>
        <w:tc>
          <w:tcPr>
            <w:tcW w:w="1689" w:type="dxa"/>
          </w:tcPr>
          <w:p w:rsidR="00487D95" w:rsidRPr="003961B2" w:rsidRDefault="00487D95" w:rsidP="00C52059">
            <w:pPr>
              <w:rPr>
                <w:sz w:val="16"/>
                <w:szCs w:val="16"/>
              </w:rPr>
            </w:pPr>
          </w:p>
        </w:tc>
      </w:tr>
      <w:tr w:rsidR="00487D95" w:rsidRPr="003961B2" w:rsidTr="00487D95">
        <w:trPr>
          <w:jc w:val="center"/>
        </w:trPr>
        <w:tc>
          <w:tcPr>
            <w:tcW w:w="564" w:type="dxa"/>
            <w:shd w:val="clear" w:color="auto" w:fill="auto"/>
          </w:tcPr>
          <w:p w:rsidR="00487D95" w:rsidRPr="003961B2" w:rsidRDefault="00487D95" w:rsidP="00C52059">
            <w:pPr>
              <w:jc w:val="center"/>
              <w:rPr>
                <w:sz w:val="16"/>
                <w:szCs w:val="16"/>
              </w:rPr>
            </w:pPr>
            <w:r w:rsidRPr="003961B2">
              <w:rPr>
                <w:sz w:val="16"/>
                <w:szCs w:val="16"/>
              </w:rPr>
              <w:t>1.1.</w:t>
            </w:r>
          </w:p>
        </w:tc>
        <w:tc>
          <w:tcPr>
            <w:tcW w:w="1689" w:type="dxa"/>
            <w:shd w:val="clear" w:color="auto" w:fill="auto"/>
          </w:tcPr>
          <w:p w:rsidR="00487D95" w:rsidRPr="003961B2" w:rsidRDefault="00487D95" w:rsidP="00C52059">
            <w:pPr>
              <w:rPr>
                <w:sz w:val="16"/>
                <w:szCs w:val="16"/>
              </w:rPr>
            </w:pPr>
            <w:r w:rsidRPr="003961B2">
              <w:rPr>
                <w:sz w:val="16"/>
                <w:szCs w:val="16"/>
              </w:rPr>
              <w:t>Приобретение, зам</w:t>
            </w:r>
            <w:r w:rsidRPr="003961B2">
              <w:rPr>
                <w:sz w:val="16"/>
                <w:szCs w:val="16"/>
              </w:rPr>
              <w:t>е</w:t>
            </w:r>
            <w:r w:rsidRPr="003961B2">
              <w:rPr>
                <w:sz w:val="16"/>
                <w:szCs w:val="16"/>
              </w:rPr>
              <w:t>на ламп накаливания на энергосберега</w:t>
            </w:r>
            <w:r w:rsidRPr="003961B2">
              <w:rPr>
                <w:sz w:val="16"/>
                <w:szCs w:val="16"/>
              </w:rPr>
              <w:t>ю</w:t>
            </w:r>
            <w:r w:rsidRPr="003961B2">
              <w:rPr>
                <w:sz w:val="16"/>
                <w:szCs w:val="16"/>
              </w:rPr>
              <w:lastRenderedPageBreak/>
              <w:t>щие лампы для уличного освещения</w:t>
            </w:r>
          </w:p>
        </w:tc>
        <w:tc>
          <w:tcPr>
            <w:tcW w:w="1312" w:type="dxa"/>
            <w:shd w:val="clear" w:color="auto" w:fill="auto"/>
          </w:tcPr>
          <w:p w:rsidR="00487D95" w:rsidRPr="003961B2" w:rsidRDefault="00487D95" w:rsidP="00C52059">
            <w:pPr>
              <w:rPr>
                <w:sz w:val="16"/>
                <w:szCs w:val="16"/>
              </w:rPr>
            </w:pPr>
            <w:r w:rsidRPr="003961B2">
              <w:rPr>
                <w:sz w:val="16"/>
                <w:szCs w:val="16"/>
              </w:rPr>
              <w:lastRenderedPageBreak/>
              <w:t>Администрация Боровёнковск</w:t>
            </w:r>
            <w:r w:rsidRPr="003961B2">
              <w:rPr>
                <w:sz w:val="16"/>
                <w:szCs w:val="16"/>
              </w:rPr>
              <w:t>о</w:t>
            </w:r>
            <w:r w:rsidRPr="003961B2">
              <w:rPr>
                <w:sz w:val="16"/>
                <w:szCs w:val="16"/>
              </w:rPr>
              <w:t xml:space="preserve">го сельского </w:t>
            </w:r>
            <w:r w:rsidRPr="003961B2">
              <w:rPr>
                <w:sz w:val="16"/>
                <w:szCs w:val="16"/>
              </w:rPr>
              <w:lastRenderedPageBreak/>
              <w:t>поселения</w:t>
            </w:r>
          </w:p>
        </w:tc>
        <w:tc>
          <w:tcPr>
            <w:tcW w:w="739" w:type="dxa"/>
            <w:shd w:val="clear" w:color="auto" w:fill="auto"/>
          </w:tcPr>
          <w:p w:rsidR="00487D95" w:rsidRPr="003961B2" w:rsidRDefault="00487D95" w:rsidP="00C52059">
            <w:pPr>
              <w:jc w:val="center"/>
              <w:rPr>
                <w:sz w:val="16"/>
                <w:szCs w:val="16"/>
              </w:rPr>
            </w:pPr>
            <w:r w:rsidRPr="003961B2">
              <w:rPr>
                <w:sz w:val="16"/>
                <w:szCs w:val="16"/>
              </w:rPr>
              <w:lastRenderedPageBreak/>
              <w:t>2018-</w:t>
            </w:r>
            <w:smartTag w:uri="urn:schemas-microsoft-com:office:smarttags" w:element="metricconverter">
              <w:smartTagPr>
                <w:attr w:name="ProductID" w:val="2023 г"/>
              </w:smartTagPr>
              <w:r w:rsidRPr="003961B2">
                <w:rPr>
                  <w:sz w:val="16"/>
                  <w:szCs w:val="16"/>
                </w:rPr>
                <w:t>2023 г</w:t>
              </w:r>
            </w:smartTag>
            <w:r w:rsidRPr="003961B2">
              <w:rPr>
                <w:sz w:val="16"/>
                <w:szCs w:val="16"/>
              </w:rPr>
              <w:t>.</w:t>
            </w:r>
          </w:p>
        </w:tc>
        <w:tc>
          <w:tcPr>
            <w:tcW w:w="1711" w:type="dxa"/>
            <w:shd w:val="clear" w:color="auto" w:fill="auto"/>
          </w:tcPr>
          <w:p w:rsidR="00487D95" w:rsidRPr="003961B2" w:rsidRDefault="00487D95" w:rsidP="00C52059">
            <w:pPr>
              <w:jc w:val="center"/>
              <w:rPr>
                <w:sz w:val="16"/>
                <w:szCs w:val="16"/>
              </w:rPr>
            </w:pPr>
            <w:r w:rsidRPr="003961B2">
              <w:rPr>
                <w:sz w:val="16"/>
                <w:szCs w:val="16"/>
              </w:rPr>
              <w:t>1.1.1</w:t>
            </w:r>
          </w:p>
        </w:tc>
        <w:tc>
          <w:tcPr>
            <w:tcW w:w="947" w:type="dxa"/>
            <w:shd w:val="clear" w:color="auto" w:fill="auto"/>
          </w:tcPr>
          <w:p w:rsidR="00487D95" w:rsidRPr="003961B2" w:rsidRDefault="00487D95" w:rsidP="00C52059">
            <w:pPr>
              <w:rPr>
                <w:sz w:val="16"/>
                <w:szCs w:val="16"/>
              </w:rPr>
            </w:pPr>
            <w:r w:rsidRPr="003961B2">
              <w:rPr>
                <w:sz w:val="16"/>
                <w:szCs w:val="16"/>
              </w:rPr>
              <w:t xml:space="preserve">Бюджет сельского поселения </w:t>
            </w:r>
          </w:p>
        </w:tc>
        <w:tc>
          <w:tcPr>
            <w:tcW w:w="637" w:type="dxa"/>
            <w:shd w:val="clear" w:color="auto" w:fill="auto"/>
          </w:tcPr>
          <w:p w:rsidR="00487D95" w:rsidRPr="003961B2" w:rsidRDefault="00487D95" w:rsidP="00C52059">
            <w:pPr>
              <w:rPr>
                <w:sz w:val="16"/>
                <w:szCs w:val="16"/>
              </w:rPr>
            </w:pPr>
            <w:r w:rsidRPr="003961B2">
              <w:rPr>
                <w:sz w:val="16"/>
                <w:szCs w:val="16"/>
              </w:rPr>
              <w:t xml:space="preserve">4,45 </w:t>
            </w:r>
          </w:p>
        </w:tc>
        <w:tc>
          <w:tcPr>
            <w:tcW w:w="637" w:type="dxa"/>
            <w:shd w:val="clear" w:color="auto" w:fill="auto"/>
          </w:tcPr>
          <w:p w:rsidR="00487D95" w:rsidRPr="003961B2" w:rsidRDefault="00487D95" w:rsidP="00C52059">
            <w:pPr>
              <w:rPr>
                <w:sz w:val="16"/>
                <w:szCs w:val="16"/>
              </w:rPr>
            </w:pPr>
            <w:r w:rsidRPr="003961B2">
              <w:rPr>
                <w:sz w:val="16"/>
                <w:szCs w:val="16"/>
              </w:rPr>
              <w:t>8,46</w:t>
            </w:r>
          </w:p>
        </w:tc>
        <w:tc>
          <w:tcPr>
            <w:tcW w:w="698" w:type="dxa"/>
            <w:shd w:val="clear" w:color="auto" w:fill="auto"/>
          </w:tcPr>
          <w:p w:rsidR="00487D95" w:rsidRPr="003961B2" w:rsidRDefault="00487D95" w:rsidP="00C52059">
            <w:pPr>
              <w:rPr>
                <w:sz w:val="16"/>
                <w:szCs w:val="16"/>
              </w:rPr>
            </w:pPr>
            <w:r w:rsidRPr="003961B2">
              <w:rPr>
                <w:sz w:val="16"/>
                <w:szCs w:val="16"/>
              </w:rPr>
              <w:t>45,64</w:t>
            </w:r>
          </w:p>
        </w:tc>
        <w:tc>
          <w:tcPr>
            <w:tcW w:w="637" w:type="dxa"/>
            <w:shd w:val="clear" w:color="auto" w:fill="auto"/>
          </w:tcPr>
          <w:p w:rsidR="00487D95" w:rsidRPr="003961B2" w:rsidRDefault="00487D95" w:rsidP="00C52059">
            <w:pPr>
              <w:rPr>
                <w:sz w:val="16"/>
                <w:szCs w:val="16"/>
              </w:rPr>
            </w:pPr>
            <w:r w:rsidRPr="003961B2">
              <w:rPr>
                <w:sz w:val="16"/>
                <w:szCs w:val="16"/>
              </w:rPr>
              <w:t>50,0</w:t>
            </w:r>
          </w:p>
        </w:tc>
        <w:tc>
          <w:tcPr>
            <w:tcW w:w="555" w:type="dxa"/>
            <w:shd w:val="clear" w:color="auto" w:fill="auto"/>
          </w:tcPr>
          <w:p w:rsidR="00487D95" w:rsidRPr="003961B2" w:rsidRDefault="00487D95" w:rsidP="00C52059">
            <w:pPr>
              <w:rPr>
                <w:sz w:val="16"/>
                <w:szCs w:val="16"/>
              </w:rPr>
            </w:pPr>
            <w:r w:rsidRPr="003961B2">
              <w:rPr>
                <w:sz w:val="16"/>
                <w:szCs w:val="16"/>
              </w:rPr>
              <w:t>60,0</w:t>
            </w:r>
          </w:p>
        </w:tc>
        <w:tc>
          <w:tcPr>
            <w:tcW w:w="556" w:type="dxa"/>
            <w:shd w:val="clear" w:color="auto" w:fill="auto"/>
          </w:tcPr>
          <w:p w:rsidR="00487D95" w:rsidRPr="003961B2" w:rsidRDefault="00487D95" w:rsidP="00C52059">
            <w:pPr>
              <w:rPr>
                <w:sz w:val="16"/>
                <w:szCs w:val="16"/>
              </w:rPr>
            </w:pPr>
            <w:r w:rsidRPr="003961B2">
              <w:rPr>
                <w:sz w:val="16"/>
                <w:szCs w:val="16"/>
              </w:rPr>
              <w:t>77,6</w:t>
            </w:r>
          </w:p>
        </w:tc>
      </w:tr>
      <w:tr w:rsidR="00487D95" w:rsidRPr="003961B2" w:rsidTr="00487D95">
        <w:trPr>
          <w:jc w:val="center"/>
        </w:trPr>
        <w:tc>
          <w:tcPr>
            <w:tcW w:w="564" w:type="dxa"/>
            <w:shd w:val="clear" w:color="auto" w:fill="auto"/>
          </w:tcPr>
          <w:p w:rsidR="00487D95" w:rsidRPr="003961B2" w:rsidRDefault="00487D95" w:rsidP="00C52059">
            <w:pPr>
              <w:jc w:val="center"/>
              <w:rPr>
                <w:sz w:val="16"/>
                <w:szCs w:val="16"/>
              </w:rPr>
            </w:pPr>
            <w:r w:rsidRPr="003961B2">
              <w:rPr>
                <w:sz w:val="16"/>
                <w:szCs w:val="16"/>
              </w:rPr>
              <w:lastRenderedPageBreak/>
              <w:t>1.2.</w:t>
            </w:r>
          </w:p>
        </w:tc>
        <w:tc>
          <w:tcPr>
            <w:tcW w:w="1689" w:type="dxa"/>
            <w:shd w:val="clear" w:color="auto" w:fill="auto"/>
          </w:tcPr>
          <w:p w:rsidR="00487D95" w:rsidRPr="003961B2" w:rsidRDefault="00487D95" w:rsidP="00C52059">
            <w:pPr>
              <w:rPr>
                <w:sz w:val="16"/>
                <w:szCs w:val="16"/>
              </w:rPr>
            </w:pPr>
            <w:r w:rsidRPr="003961B2">
              <w:rPr>
                <w:sz w:val="16"/>
                <w:szCs w:val="16"/>
              </w:rPr>
              <w:t>Проведение сходов граждан поселения по вопросу энерг</w:t>
            </w:r>
            <w:r w:rsidRPr="003961B2">
              <w:rPr>
                <w:sz w:val="16"/>
                <w:szCs w:val="16"/>
              </w:rPr>
              <w:t>о</w:t>
            </w:r>
            <w:r w:rsidRPr="003961B2">
              <w:rPr>
                <w:sz w:val="16"/>
                <w:szCs w:val="16"/>
              </w:rPr>
              <w:t>сбережения в гран</w:t>
            </w:r>
            <w:r w:rsidRPr="003961B2">
              <w:rPr>
                <w:sz w:val="16"/>
                <w:szCs w:val="16"/>
              </w:rPr>
              <w:t>и</w:t>
            </w:r>
            <w:r w:rsidRPr="003961B2">
              <w:rPr>
                <w:sz w:val="16"/>
                <w:szCs w:val="16"/>
              </w:rPr>
              <w:t>цах населенных</w:t>
            </w:r>
          </w:p>
        </w:tc>
        <w:tc>
          <w:tcPr>
            <w:tcW w:w="1312" w:type="dxa"/>
            <w:shd w:val="clear" w:color="auto" w:fill="auto"/>
          </w:tcPr>
          <w:p w:rsidR="00487D95" w:rsidRPr="003961B2" w:rsidRDefault="00487D95" w:rsidP="00C52059">
            <w:pPr>
              <w:rPr>
                <w:sz w:val="16"/>
                <w:szCs w:val="16"/>
              </w:rPr>
            </w:pPr>
            <w:r w:rsidRPr="003961B2">
              <w:rPr>
                <w:sz w:val="16"/>
                <w:szCs w:val="16"/>
              </w:rPr>
              <w:t>Администрация Боровёнковск</w:t>
            </w:r>
            <w:r w:rsidRPr="003961B2">
              <w:rPr>
                <w:sz w:val="16"/>
                <w:szCs w:val="16"/>
              </w:rPr>
              <w:t>о</w:t>
            </w:r>
            <w:r w:rsidRPr="003961B2">
              <w:rPr>
                <w:sz w:val="16"/>
                <w:szCs w:val="16"/>
              </w:rPr>
              <w:t>го сельского поселения</w:t>
            </w:r>
          </w:p>
        </w:tc>
        <w:tc>
          <w:tcPr>
            <w:tcW w:w="739" w:type="dxa"/>
            <w:shd w:val="clear" w:color="auto" w:fill="auto"/>
          </w:tcPr>
          <w:p w:rsidR="00487D95" w:rsidRPr="003961B2" w:rsidRDefault="00487D95" w:rsidP="00C52059">
            <w:pPr>
              <w:jc w:val="center"/>
              <w:rPr>
                <w:sz w:val="16"/>
                <w:szCs w:val="16"/>
              </w:rPr>
            </w:pPr>
            <w:r w:rsidRPr="003961B2">
              <w:rPr>
                <w:sz w:val="16"/>
                <w:szCs w:val="16"/>
              </w:rPr>
              <w:t>май (2018-</w:t>
            </w:r>
            <w:smartTag w:uri="urn:schemas-microsoft-com:office:smarttags" w:element="metricconverter">
              <w:smartTagPr>
                <w:attr w:name="ProductID" w:val="2023 г"/>
              </w:smartTagPr>
              <w:r w:rsidRPr="003961B2">
                <w:rPr>
                  <w:sz w:val="16"/>
                  <w:szCs w:val="16"/>
                </w:rPr>
                <w:t>2023 г</w:t>
              </w:r>
            </w:smartTag>
            <w:r w:rsidRPr="003961B2">
              <w:rPr>
                <w:sz w:val="16"/>
                <w:szCs w:val="16"/>
              </w:rPr>
              <w:t>.)</w:t>
            </w:r>
          </w:p>
        </w:tc>
        <w:tc>
          <w:tcPr>
            <w:tcW w:w="1711" w:type="dxa"/>
            <w:shd w:val="clear" w:color="auto" w:fill="auto"/>
          </w:tcPr>
          <w:p w:rsidR="00487D95" w:rsidRPr="003961B2" w:rsidRDefault="00487D95" w:rsidP="00C52059">
            <w:pPr>
              <w:jc w:val="center"/>
              <w:rPr>
                <w:sz w:val="16"/>
                <w:szCs w:val="16"/>
              </w:rPr>
            </w:pPr>
            <w:r w:rsidRPr="003961B2">
              <w:rPr>
                <w:sz w:val="16"/>
                <w:szCs w:val="16"/>
              </w:rPr>
              <w:t>-</w:t>
            </w:r>
          </w:p>
        </w:tc>
        <w:tc>
          <w:tcPr>
            <w:tcW w:w="947" w:type="dxa"/>
            <w:shd w:val="clear" w:color="auto" w:fill="auto"/>
          </w:tcPr>
          <w:p w:rsidR="00487D95" w:rsidRPr="003961B2" w:rsidRDefault="00487D95" w:rsidP="00C52059">
            <w:pPr>
              <w:rPr>
                <w:sz w:val="16"/>
                <w:szCs w:val="16"/>
              </w:rPr>
            </w:pPr>
            <w:r w:rsidRPr="003961B2">
              <w:rPr>
                <w:sz w:val="16"/>
                <w:szCs w:val="16"/>
              </w:rPr>
              <w:t>Не треб</w:t>
            </w:r>
            <w:r w:rsidRPr="003961B2">
              <w:rPr>
                <w:sz w:val="16"/>
                <w:szCs w:val="16"/>
              </w:rPr>
              <w:t>у</w:t>
            </w:r>
            <w:r w:rsidRPr="003961B2">
              <w:rPr>
                <w:sz w:val="16"/>
                <w:szCs w:val="16"/>
              </w:rPr>
              <w:t>ет фина</w:t>
            </w:r>
            <w:r w:rsidRPr="003961B2">
              <w:rPr>
                <w:sz w:val="16"/>
                <w:szCs w:val="16"/>
              </w:rPr>
              <w:t>н</w:t>
            </w:r>
            <w:r w:rsidRPr="003961B2">
              <w:rPr>
                <w:sz w:val="16"/>
                <w:szCs w:val="16"/>
              </w:rPr>
              <w:t>сирования</w:t>
            </w:r>
          </w:p>
        </w:tc>
        <w:tc>
          <w:tcPr>
            <w:tcW w:w="637" w:type="dxa"/>
            <w:shd w:val="clear" w:color="auto" w:fill="auto"/>
          </w:tcPr>
          <w:p w:rsidR="00487D95" w:rsidRPr="003961B2" w:rsidRDefault="00487D95" w:rsidP="00C52059">
            <w:pPr>
              <w:rPr>
                <w:sz w:val="16"/>
                <w:szCs w:val="16"/>
              </w:rPr>
            </w:pPr>
            <w:r w:rsidRPr="003961B2">
              <w:rPr>
                <w:sz w:val="16"/>
                <w:szCs w:val="16"/>
              </w:rPr>
              <w:t>-</w:t>
            </w:r>
          </w:p>
        </w:tc>
        <w:tc>
          <w:tcPr>
            <w:tcW w:w="637" w:type="dxa"/>
            <w:shd w:val="clear" w:color="auto" w:fill="auto"/>
          </w:tcPr>
          <w:p w:rsidR="00487D95" w:rsidRPr="003961B2" w:rsidRDefault="00487D95" w:rsidP="00C52059">
            <w:pPr>
              <w:rPr>
                <w:sz w:val="16"/>
                <w:szCs w:val="16"/>
              </w:rPr>
            </w:pPr>
            <w:r w:rsidRPr="003961B2">
              <w:rPr>
                <w:sz w:val="16"/>
                <w:szCs w:val="16"/>
              </w:rPr>
              <w:t>-</w:t>
            </w:r>
          </w:p>
        </w:tc>
        <w:tc>
          <w:tcPr>
            <w:tcW w:w="698" w:type="dxa"/>
            <w:shd w:val="clear" w:color="auto" w:fill="auto"/>
          </w:tcPr>
          <w:p w:rsidR="00487D95" w:rsidRPr="003961B2" w:rsidRDefault="00487D95" w:rsidP="00C52059">
            <w:pPr>
              <w:rPr>
                <w:sz w:val="16"/>
                <w:szCs w:val="16"/>
              </w:rPr>
            </w:pPr>
            <w:r w:rsidRPr="003961B2">
              <w:rPr>
                <w:sz w:val="16"/>
                <w:szCs w:val="16"/>
              </w:rPr>
              <w:t>-</w:t>
            </w:r>
          </w:p>
        </w:tc>
        <w:tc>
          <w:tcPr>
            <w:tcW w:w="637" w:type="dxa"/>
            <w:shd w:val="clear" w:color="auto" w:fill="auto"/>
          </w:tcPr>
          <w:p w:rsidR="00487D95" w:rsidRPr="003961B2" w:rsidRDefault="00487D95" w:rsidP="00C52059">
            <w:pPr>
              <w:rPr>
                <w:sz w:val="16"/>
                <w:szCs w:val="16"/>
              </w:rPr>
            </w:pPr>
            <w:r w:rsidRPr="003961B2">
              <w:rPr>
                <w:sz w:val="16"/>
                <w:szCs w:val="16"/>
              </w:rPr>
              <w:t>-</w:t>
            </w:r>
          </w:p>
        </w:tc>
        <w:tc>
          <w:tcPr>
            <w:tcW w:w="555" w:type="dxa"/>
            <w:shd w:val="clear" w:color="auto" w:fill="auto"/>
          </w:tcPr>
          <w:p w:rsidR="00487D95" w:rsidRPr="003961B2" w:rsidRDefault="00487D95" w:rsidP="00C52059">
            <w:pPr>
              <w:rPr>
                <w:sz w:val="16"/>
                <w:szCs w:val="16"/>
              </w:rPr>
            </w:pPr>
            <w:r w:rsidRPr="003961B2">
              <w:rPr>
                <w:sz w:val="16"/>
                <w:szCs w:val="16"/>
              </w:rPr>
              <w:t>-</w:t>
            </w:r>
          </w:p>
        </w:tc>
        <w:tc>
          <w:tcPr>
            <w:tcW w:w="556" w:type="dxa"/>
            <w:shd w:val="clear" w:color="auto" w:fill="auto"/>
          </w:tcPr>
          <w:p w:rsidR="00487D95" w:rsidRPr="003961B2" w:rsidRDefault="00487D95" w:rsidP="00C52059">
            <w:pPr>
              <w:rPr>
                <w:sz w:val="16"/>
                <w:szCs w:val="16"/>
              </w:rPr>
            </w:pPr>
            <w:r w:rsidRPr="003961B2">
              <w:rPr>
                <w:sz w:val="16"/>
                <w:szCs w:val="16"/>
              </w:rPr>
              <w:t>-</w:t>
            </w:r>
          </w:p>
        </w:tc>
      </w:tr>
      <w:tr w:rsidR="00487D95" w:rsidRPr="003961B2" w:rsidTr="00487D95">
        <w:trPr>
          <w:jc w:val="center"/>
        </w:trPr>
        <w:tc>
          <w:tcPr>
            <w:tcW w:w="564" w:type="dxa"/>
            <w:shd w:val="clear" w:color="auto" w:fill="auto"/>
          </w:tcPr>
          <w:p w:rsidR="00487D95" w:rsidRPr="003961B2" w:rsidRDefault="00487D95" w:rsidP="00C52059">
            <w:pPr>
              <w:jc w:val="center"/>
              <w:rPr>
                <w:sz w:val="16"/>
                <w:szCs w:val="16"/>
              </w:rPr>
            </w:pPr>
            <w:r w:rsidRPr="003961B2">
              <w:rPr>
                <w:sz w:val="16"/>
                <w:szCs w:val="16"/>
              </w:rPr>
              <w:t>1.3.</w:t>
            </w:r>
          </w:p>
        </w:tc>
        <w:tc>
          <w:tcPr>
            <w:tcW w:w="1689" w:type="dxa"/>
            <w:shd w:val="clear" w:color="auto" w:fill="auto"/>
          </w:tcPr>
          <w:p w:rsidR="00487D95" w:rsidRPr="003961B2" w:rsidRDefault="00487D95" w:rsidP="00C52059">
            <w:pPr>
              <w:rPr>
                <w:sz w:val="16"/>
                <w:szCs w:val="16"/>
              </w:rPr>
            </w:pPr>
            <w:r w:rsidRPr="003961B2">
              <w:rPr>
                <w:sz w:val="16"/>
                <w:szCs w:val="16"/>
              </w:rPr>
              <w:t>Размещение соц</w:t>
            </w:r>
            <w:r w:rsidRPr="003961B2">
              <w:rPr>
                <w:sz w:val="16"/>
                <w:szCs w:val="16"/>
              </w:rPr>
              <w:t>и</w:t>
            </w:r>
            <w:r w:rsidRPr="003961B2">
              <w:rPr>
                <w:sz w:val="16"/>
                <w:szCs w:val="16"/>
              </w:rPr>
              <w:t>альной рекламы на сайте поселения в сети интернет</w:t>
            </w:r>
          </w:p>
        </w:tc>
        <w:tc>
          <w:tcPr>
            <w:tcW w:w="1312" w:type="dxa"/>
            <w:shd w:val="clear" w:color="auto" w:fill="auto"/>
          </w:tcPr>
          <w:p w:rsidR="00487D95" w:rsidRPr="003961B2" w:rsidRDefault="00487D95" w:rsidP="00C52059">
            <w:pPr>
              <w:rPr>
                <w:sz w:val="16"/>
                <w:szCs w:val="16"/>
              </w:rPr>
            </w:pPr>
            <w:r w:rsidRPr="003961B2">
              <w:rPr>
                <w:sz w:val="16"/>
                <w:szCs w:val="16"/>
              </w:rPr>
              <w:t>Администрация Боровёнковск</w:t>
            </w:r>
            <w:r w:rsidRPr="003961B2">
              <w:rPr>
                <w:sz w:val="16"/>
                <w:szCs w:val="16"/>
              </w:rPr>
              <w:t>о</w:t>
            </w:r>
            <w:r w:rsidRPr="003961B2">
              <w:rPr>
                <w:sz w:val="16"/>
                <w:szCs w:val="16"/>
              </w:rPr>
              <w:t>госельского поселения</w:t>
            </w:r>
          </w:p>
        </w:tc>
        <w:tc>
          <w:tcPr>
            <w:tcW w:w="739" w:type="dxa"/>
            <w:shd w:val="clear" w:color="auto" w:fill="auto"/>
          </w:tcPr>
          <w:p w:rsidR="00487D95" w:rsidRPr="003961B2" w:rsidRDefault="00487D95" w:rsidP="00C52059">
            <w:pPr>
              <w:jc w:val="center"/>
              <w:rPr>
                <w:sz w:val="16"/>
                <w:szCs w:val="16"/>
              </w:rPr>
            </w:pPr>
            <w:r w:rsidRPr="003961B2">
              <w:rPr>
                <w:sz w:val="16"/>
                <w:szCs w:val="16"/>
              </w:rPr>
              <w:t>Еж</w:t>
            </w:r>
            <w:r w:rsidRPr="003961B2">
              <w:rPr>
                <w:sz w:val="16"/>
                <w:szCs w:val="16"/>
              </w:rPr>
              <w:t>е</w:t>
            </w:r>
            <w:r w:rsidRPr="003961B2">
              <w:rPr>
                <w:sz w:val="16"/>
                <w:szCs w:val="16"/>
              </w:rPr>
              <w:t>ква</w:t>
            </w:r>
            <w:r w:rsidRPr="003961B2">
              <w:rPr>
                <w:sz w:val="16"/>
                <w:szCs w:val="16"/>
              </w:rPr>
              <w:t>р</w:t>
            </w:r>
            <w:r w:rsidRPr="003961B2">
              <w:rPr>
                <w:sz w:val="16"/>
                <w:szCs w:val="16"/>
              </w:rPr>
              <w:t>тально</w:t>
            </w:r>
          </w:p>
        </w:tc>
        <w:tc>
          <w:tcPr>
            <w:tcW w:w="1711" w:type="dxa"/>
            <w:shd w:val="clear" w:color="auto" w:fill="auto"/>
          </w:tcPr>
          <w:p w:rsidR="00487D95" w:rsidRPr="003961B2" w:rsidRDefault="00487D95" w:rsidP="00C52059">
            <w:pPr>
              <w:jc w:val="center"/>
              <w:rPr>
                <w:sz w:val="16"/>
                <w:szCs w:val="16"/>
              </w:rPr>
            </w:pPr>
            <w:r w:rsidRPr="003961B2">
              <w:rPr>
                <w:sz w:val="16"/>
                <w:szCs w:val="16"/>
              </w:rPr>
              <w:t>-</w:t>
            </w:r>
          </w:p>
        </w:tc>
        <w:tc>
          <w:tcPr>
            <w:tcW w:w="947" w:type="dxa"/>
            <w:shd w:val="clear" w:color="auto" w:fill="auto"/>
          </w:tcPr>
          <w:p w:rsidR="00487D95" w:rsidRPr="003961B2" w:rsidRDefault="00487D95" w:rsidP="00C52059">
            <w:pPr>
              <w:rPr>
                <w:sz w:val="16"/>
                <w:szCs w:val="16"/>
              </w:rPr>
            </w:pPr>
            <w:r w:rsidRPr="003961B2">
              <w:rPr>
                <w:sz w:val="16"/>
                <w:szCs w:val="16"/>
              </w:rPr>
              <w:t>Не треб</w:t>
            </w:r>
            <w:r w:rsidRPr="003961B2">
              <w:rPr>
                <w:sz w:val="16"/>
                <w:szCs w:val="16"/>
              </w:rPr>
              <w:t>у</w:t>
            </w:r>
            <w:r w:rsidRPr="003961B2">
              <w:rPr>
                <w:sz w:val="16"/>
                <w:szCs w:val="16"/>
              </w:rPr>
              <w:t>ет фина</w:t>
            </w:r>
            <w:r w:rsidRPr="003961B2">
              <w:rPr>
                <w:sz w:val="16"/>
                <w:szCs w:val="16"/>
              </w:rPr>
              <w:t>н</w:t>
            </w:r>
            <w:r w:rsidRPr="003961B2">
              <w:rPr>
                <w:sz w:val="16"/>
                <w:szCs w:val="16"/>
              </w:rPr>
              <w:t xml:space="preserve">сирования </w:t>
            </w:r>
          </w:p>
        </w:tc>
        <w:tc>
          <w:tcPr>
            <w:tcW w:w="637" w:type="dxa"/>
            <w:shd w:val="clear" w:color="auto" w:fill="auto"/>
          </w:tcPr>
          <w:p w:rsidR="00487D95" w:rsidRPr="003961B2" w:rsidRDefault="00487D95" w:rsidP="00C52059">
            <w:pPr>
              <w:rPr>
                <w:sz w:val="16"/>
                <w:szCs w:val="16"/>
              </w:rPr>
            </w:pPr>
            <w:r w:rsidRPr="003961B2">
              <w:rPr>
                <w:sz w:val="16"/>
                <w:szCs w:val="16"/>
              </w:rPr>
              <w:t>-</w:t>
            </w:r>
          </w:p>
        </w:tc>
        <w:tc>
          <w:tcPr>
            <w:tcW w:w="637" w:type="dxa"/>
            <w:shd w:val="clear" w:color="auto" w:fill="auto"/>
          </w:tcPr>
          <w:p w:rsidR="00487D95" w:rsidRPr="003961B2" w:rsidRDefault="00487D95" w:rsidP="00C52059">
            <w:pPr>
              <w:rPr>
                <w:sz w:val="16"/>
                <w:szCs w:val="16"/>
              </w:rPr>
            </w:pPr>
            <w:r w:rsidRPr="003961B2">
              <w:rPr>
                <w:sz w:val="16"/>
                <w:szCs w:val="16"/>
              </w:rPr>
              <w:t>-</w:t>
            </w:r>
          </w:p>
        </w:tc>
        <w:tc>
          <w:tcPr>
            <w:tcW w:w="698" w:type="dxa"/>
            <w:shd w:val="clear" w:color="auto" w:fill="auto"/>
          </w:tcPr>
          <w:p w:rsidR="00487D95" w:rsidRPr="003961B2" w:rsidRDefault="00487D95" w:rsidP="00C52059">
            <w:pPr>
              <w:rPr>
                <w:sz w:val="16"/>
                <w:szCs w:val="16"/>
              </w:rPr>
            </w:pPr>
            <w:r w:rsidRPr="003961B2">
              <w:rPr>
                <w:sz w:val="16"/>
                <w:szCs w:val="16"/>
              </w:rPr>
              <w:t>-</w:t>
            </w:r>
          </w:p>
        </w:tc>
        <w:tc>
          <w:tcPr>
            <w:tcW w:w="637" w:type="dxa"/>
            <w:shd w:val="clear" w:color="auto" w:fill="auto"/>
          </w:tcPr>
          <w:p w:rsidR="00487D95" w:rsidRPr="003961B2" w:rsidRDefault="00487D95" w:rsidP="00C52059">
            <w:pPr>
              <w:rPr>
                <w:sz w:val="16"/>
                <w:szCs w:val="16"/>
              </w:rPr>
            </w:pPr>
            <w:r w:rsidRPr="003961B2">
              <w:rPr>
                <w:sz w:val="16"/>
                <w:szCs w:val="16"/>
              </w:rPr>
              <w:t>-</w:t>
            </w:r>
          </w:p>
        </w:tc>
        <w:tc>
          <w:tcPr>
            <w:tcW w:w="555" w:type="dxa"/>
            <w:shd w:val="clear" w:color="auto" w:fill="auto"/>
          </w:tcPr>
          <w:p w:rsidR="00487D95" w:rsidRPr="003961B2" w:rsidRDefault="00487D95" w:rsidP="00C52059">
            <w:pPr>
              <w:rPr>
                <w:sz w:val="16"/>
                <w:szCs w:val="16"/>
              </w:rPr>
            </w:pPr>
            <w:r w:rsidRPr="003961B2">
              <w:rPr>
                <w:sz w:val="16"/>
                <w:szCs w:val="16"/>
              </w:rPr>
              <w:t>-</w:t>
            </w:r>
          </w:p>
        </w:tc>
        <w:tc>
          <w:tcPr>
            <w:tcW w:w="556" w:type="dxa"/>
            <w:shd w:val="clear" w:color="auto" w:fill="auto"/>
          </w:tcPr>
          <w:p w:rsidR="00487D95" w:rsidRPr="003961B2" w:rsidRDefault="00487D95" w:rsidP="00C52059">
            <w:pPr>
              <w:rPr>
                <w:sz w:val="16"/>
                <w:szCs w:val="16"/>
              </w:rPr>
            </w:pPr>
            <w:r w:rsidRPr="003961B2">
              <w:rPr>
                <w:sz w:val="16"/>
                <w:szCs w:val="16"/>
              </w:rPr>
              <w:t>-</w:t>
            </w:r>
          </w:p>
        </w:tc>
      </w:tr>
      <w:tr w:rsidR="00487D95" w:rsidRPr="003961B2" w:rsidTr="00487D95">
        <w:trPr>
          <w:jc w:val="center"/>
        </w:trPr>
        <w:tc>
          <w:tcPr>
            <w:tcW w:w="564" w:type="dxa"/>
            <w:shd w:val="clear" w:color="auto" w:fill="auto"/>
          </w:tcPr>
          <w:p w:rsidR="00487D95" w:rsidRPr="003961B2" w:rsidRDefault="00487D95" w:rsidP="00C52059">
            <w:pPr>
              <w:jc w:val="center"/>
              <w:rPr>
                <w:sz w:val="16"/>
                <w:szCs w:val="16"/>
              </w:rPr>
            </w:pPr>
            <w:r w:rsidRPr="003961B2">
              <w:rPr>
                <w:sz w:val="16"/>
                <w:szCs w:val="16"/>
              </w:rPr>
              <w:t>1.4.</w:t>
            </w:r>
          </w:p>
        </w:tc>
        <w:tc>
          <w:tcPr>
            <w:tcW w:w="1689" w:type="dxa"/>
            <w:shd w:val="clear" w:color="auto" w:fill="auto"/>
          </w:tcPr>
          <w:p w:rsidR="00487D95" w:rsidRPr="003961B2" w:rsidRDefault="00487D95" w:rsidP="00C52059">
            <w:pPr>
              <w:rPr>
                <w:sz w:val="16"/>
                <w:szCs w:val="16"/>
              </w:rPr>
            </w:pPr>
            <w:r w:rsidRPr="003961B2">
              <w:rPr>
                <w:sz w:val="16"/>
                <w:szCs w:val="16"/>
              </w:rPr>
              <w:t>Приобретение, зам</w:t>
            </w:r>
            <w:r w:rsidRPr="003961B2">
              <w:rPr>
                <w:sz w:val="16"/>
                <w:szCs w:val="16"/>
              </w:rPr>
              <w:t>е</w:t>
            </w:r>
            <w:r w:rsidRPr="003961B2">
              <w:rPr>
                <w:sz w:val="16"/>
                <w:szCs w:val="16"/>
              </w:rPr>
              <w:t>на ламп накаливания на энергоэффекти</w:t>
            </w:r>
            <w:r w:rsidRPr="003961B2">
              <w:rPr>
                <w:sz w:val="16"/>
                <w:szCs w:val="16"/>
              </w:rPr>
              <w:t>в</w:t>
            </w:r>
            <w:r w:rsidRPr="003961B2">
              <w:rPr>
                <w:sz w:val="16"/>
                <w:szCs w:val="16"/>
              </w:rPr>
              <w:t>ные в здании Адм</w:t>
            </w:r>
            <w:r w:rsidRPr="003961B2">
              <w:rPr>
                <w:sz w:val="16"/>
                <w:szCs w:val="16"/>
              </w:rPr>
              <w:t>и</w:t>
            </w:r>
            <w:r w:rsidRPr="003961B2">
              <w:rPr>
                <w:sz w:val="16"/>
                <w:szCs w:val="16"/>
              </w:rPr>
              <w:t>нистрации</w:t>
            </w:r>
          </w:p>
        </w:tc>
        <w:tc>
          <w:tcPr>
            <w:tcW w:w="1312" w:type="dxa"/>
            <w:shd w:val="clear" w:color="auto" w:fill="auto"/>
          </w:tcPr>
          <w:p w:rsidR="00487D95" w:rsidRPr="003961B2" w:rsidRDefault="00487D95" w:rsidP="00C52059">
            <w:pPr>
              <w:rPr>
                <w:sz w:val="16"/>
                <w:szCs w:val="16"/>
              </w:rPr>
            </w:pPr>
            <w:r w:rsidRPr="003961B2">
              <w:rPr>
                <w:sz w:val="16"/>
                <w:szCs w:val="16"/>
              </w:rPr>
              <w:t>Администрация Боровёнковск</w:t>
            </w:r>
            <w:r w:rsidRPr="003961B2">
              <w:rPr>
                <w:sz w:val="16"/>
                <w:szCs w:val="16"/>
              </w:rPr>
              <w:t>о</w:t>
            </w:r>
            <w:r w:rsidRPr="003961B2">
              <w:rPr>
                <w:sz w:val="16"/>
                <w:szCs w:val="16"/>
              </w:rPr>
              <w:t>го сельского поселения</w:t>
            </w:r>
          </w:p>
        </w:tc>
        <w:tc>
          <w:tcPr>
            <w:tcW w:w="739" w:type="dxa"/>
            <w:shd w:val="clear" w:color="auto" w:fill="auto"/>
          </w:tcPr>
          <w:p w:rsidR="00487D95" w:rsidRPr="003961B2" w:rsidRDefault="00487D95" w:rsidP="00C52059">
            <w:pPr>
              <w:jc w:val="center"/>
              <w:rPr>
                <w:sz w:val="16"/>
                <w:szCs w:val="16"/>
              </w:rPr>
            </w:pPr>
            <w:r w:rsidRPr="003961B2">
              <w:rPr>
                <w:sz w:val="16"/>
                <w:szCs w:val="16"/>
              </w:rPr>
              <w:t>2018-</w:t>
            </w:r>
            <w:smartTag w:uri="urn:schemas-microsoft-com:office:smarttags" w:element="metricconverter">
              <w:smartTagPr>
                <w:attr w:name="ProductID" w:val="2023 г"/>
              </w:smartTagPr>
              <w:r w:rsidRPr="003961B2">
                <w:rPr>
                  <w:sz w:val="16"/>
                  <w:szCs w:val="16"/>
                </w:rPr>
                <w:t>2023 г</w:t>
              </w:r>
            </w:smartTag>
            <w:r w:rsidRPr="003961B2">
              <w:rPr>
                <w:sz w:val="16"/>
                <w:szCs w:val="16"/>
              </w:rPr>
              <w:t>.</w:t>
            </w:r>
          </w:p>
        </w:tc>
        <w:tc>
          <w:tcPr>
            <w:tcW w:w="1711" w:type="dxa"/>
            <w:shd w:val="clear" w:color="auto" w:fill="auto"/>
          </w:tcPr>
          <w:p w:rsidR="00487D95" w:rsidRPr="003961B2" w:rsidRDefault="00487D95" w:rsidP="00C52059">
            <w:pPr>
              <w:jc w:val="center"/>
              <w:rPr>
                <w:sz w:val="16"/>
                <w:szCs w:val="16"/>
              </w:rPr>
            </w:pPr>
            <w:r w:rsidRPr="003961B2">
              <w:rPr>
                <w:sz w:val="16"/>
                <w:szCs w:val="16"/>
              </w:rPr>
              <w:t>1.1.1</w:t>
            </w:r>
          </w:p>
        </w:tc>
        <w:tc>
          <w:tcPr>
            <w:tcW w:w="947" w:type="dxa"/>
            <w:shd w:val="clear" w:color="auto" w:fill="auto"/>
          </w:tcPr>
          <w:p w:rsidR="00487D95" w:rsidRPr="003961B2" w:rsidRDefault="00487D95" w:rsidP="00C52059">
            <w:pPr>
              <w:rPr>
                <w:sz w:val="16"/>
                <w:szCs w:val="16"/>
              </w:rPr>
            </w:pPr>
            <w:r w:rsidRPr="003961B2">
              <w:rPr>
                <w:sz w:val="16"/>
                <w:szCs w:val="16"/>
              </w:rPr>
              <w:t>Бюджет сельского поселения</w:t>
            </w:r>
          </w:p>
        </w:tc>
        <w:tc>
          <w:tcPr>
            <w:tcW w:w="637" w:type="dxa"/>
            <w:shd w:val="clear" w:color="auto" w:fill="auto"/>
          </w:tcPr>
          <w:p w:rsidR="00487D95" w:rsidRPr="003961B2" w:rsidRDefault="00487D95" w:rsidP="00C52059">
            <w:pPr>
              <w:rPr>
                <w:sz w:val="16"/>
                <w:szCs w:val="16"/>
              </w:rPr>
            </w:pPr>
            <w:r w:rsidRPr="003961B2">
              <w:rPr>
                <w:sz w:val="16"/>
                <w:szCs w:val="16"/>
              </w:rPr>
              <w:t>0,5</w:t>
            </w:r>
          </w:p>
        </w:tc>
        <w:tc>
          <w:tcPr>
            <w:tcW w:w="637" w:type="dxa"/>
            <w:shd w:val="clear" w:color="auto" w:fill="auto"/>
          </w:tcPr>
          <w:p w:rsidR="00487D95" w:rsidRPr="003961B2" w:rsidRDefault="00487D95" w:rsidP="00C52059">
            <w:pPr>
              <w:rPr>
                <w:sz w:val="16"/>
                <w:szCs w:val="16"/>
              </w:rPr>
            </w:pPr>
            <w:r w:rsidRPr="003961B2">
              <w:rPr>
                <w:sz w:val="16"/>
                <w:szCs w:val="16"/>
              </w:rPr>
              <w:t>-</w:t>
            </w:r>
          </w:p>
        </w:tc>
        <w:tc>
          <w:tcPr>
            <w:tcW w:w="698" w:type="dxa"/>
            <w:shd w:val="clear" w:color="auto" w:fill="auto"/>
          </w:tcPr>
          <w:p w:rsidR="00487D95" w:rsidRPr="003961B2" w:rsidRDefault="00487D95" w:rsidP="00C52059">
            <w:pPr>
              <w:rPr>
                <w:sz w:val="16"/>
                <w:szCs w:val="16"/>
              </w:rPr>
            </w:pPr>
            <w:r w:rsidRPr="003961B2">
              <w:rPr>
                <w:sz w:val="16"/>
                <w:szCs w:val="16"/>
              </w:rPr>
              <w:t>-</w:t>
            </w:r>
          </w:p>
        </w:tc>
        <w:tc>
          <w:tcPr>
            <w:tcW w:w="637" w:type="dxa"/>
            <w:shd w:val="clear" w:color="auto" w:fill="auto"/>
          </w:tcPr>
          <w:p w:rsidR="00487D95" w:rsidRPr="003961B2" w:rsidRDefault="00487D95" w:rsidP="00C52059">
            <w:pPr>
              <w:rPr>
                <w:sz w:val="16"/>
                <w:szCs w:val="16"/>
              </w:rPr>
            </w:pPr>
            <w:r w:rsidRPr="003961B2">
              <w:rPr>
                <w:sz w:val="16"/>
                <w:szCs w:val="16"/>
              </w:rPr>
              <w:t>-</w:t>
            </w:r>
          </w:p>
        </w:tc>
        <w:tc>
          <w:tcPr>
            <w:tcW w:w="555" w:type="dxa"/>
            <w:shd w:val="clear" w:color="auto" w:fill="auto"/>
          </w:tcPr>
          <w:p w:rsidR="00487D95" w:rsidRPr="003961B2" w:rsidRDefault="00487D95" w:rsidP="00C52059">
            <w:pPr>
              <w:rPr>
                <w:sz w:val="16"/>
                <w:szCs w:val="16"/>
              </w:rPr>
            </w:pPr>
            <w:r w:rsidRPr="003961B2">
              <w:rPr>
                <w:sz w:val="16"/>
                <w:szCs w:val="16"/>
              </w:rPr>
              <w:t>2,0</w:t>
            </w:r>
          </w:p>
        </w:tc>
        <w:tc>
          <w:tcPr>
            <w:tcW w:w="556" w:type="dxa"/>
            <w:shd w:val="clear" w:color="auto" w:fill="auto"/>
          </w:tcPr>
          <w:p w:rsidR="00487D95" w:rsidRPr="003961B2" w:rsidRDefault="00487D95" w:rsidP="00C52059">
            <w:pPr>
              <w:rPr>
                <w:sz w:val="16"/>
                <w:szCs w:val="16"/>
              </w:rPr>
            </w:pPr>
            <w:r w:rsidRPr="003961B2">
              <w:rPr>
                <w:sz w:val="16"/>
                <w:szCs w:val="16"/>
              </w:rPr>
              <w:t>3,0</w:t>
            </w:r>
          </w:p>
        </w:tc>
      </w:tr>
      <w:tr w:rsidR="00487D95" w:rsidRPr="003961B2" w:rsidTr="00487D95">
        <w:trPr>
          <w:jc w:val="center"/>
        </w:trPr>
        <w:tc>
          <w:tcPr>
            <w:tcW w:w="564" w:type="dxa"/>
            <w:shd w:val="clear" w:color="auto" w:fill="auto"/>
          </w:tcPr>
          <w:p w:rsidR="00487D95" w:rsidRPr="003961B2" w:rsidRDefault="00487D95" w:rsidP="00C52059">
            <w:pPr>
              <w:jc w:val="center"/>
              <w:rPr>
                <w:sz w:val="16"/>
                <w:szCs w:val="16"/>
              </w:rPr>
            </w:pPr>
            <w:r w:rsidRPr="003961B2">
              <w:rPr>
                <w:sz w:val="16"/>
                <w:szCs w:val="16"/>
              </w:rPr>
              <w:t>1.5.</w:t>
            </w:r>
          </w:p>
        </w:tc>
        <w:tc>
          <w:tcPr>
            <w:tcW w:w="1689" w:type="dxa"/>
            <w:shd w:val="clear" w:color="auto" w:fill="auto"/>
          </w:tcPr>
          <w:p w:rsidR="00487D95" w:rsidRPr="003961B2" w:rsidRDefault="00487D95" w:rsidP="00C52059">
            <w:pPr>
              <w:rPr>
                <w:sz w:val="16"/>
                <w:szCs w:val="16"/>
              </w:rPr>
            </w:pPr>
            <w:r w:rsidRPr="003961B2">
              <w:rPr>
                <w:sz w:val="16"/>
                <w:szCs w:val="16"/>
              </w:rPr>
              <w:t>Оснащение приб</w:t>
            </w:r>
            <w:r w:rsidRPr="003961B2">
              <w:rPr>
                <w:sz w:val="16"/>
                <w:szCs w:val="16"/>
              </w:rPr>
              <w:t>о</w:t>
            </w:r>
            <w:r w:rsidRPr="003961B2">
              <w:rPr>
                <w:sz w:val="16"/>
                <w:szCs w:val="16"/>
              </w:rPr>
              <w:t>рами учета террит</w:t>
            </w:r>
            <w:r w:rsidRPr="003961B2">
              <w:rPr>
                <w:sz w:val="16"/>
                <w:szCs w:val="16"/>
              </w:rPr>
              <w:t>о</w:t>
            </w:r>
            <w:r w:rsidRPr="003961B2">
              <w:rPr>
                <w:sz w:val="16"/>
                <w:szCs w:val="16"/>
              </w:rPr>
              <w:t xml:space="preserve">рии Боровёнковского сельского поселения </w:t>
            </w:r>
          </w:p>
        </w:tc>
        <w:tc>
          <w:tcPr>
            <w:tcW w:w="1312" w:type="dxa"/>
            <w:shd w:val="clear" w:color="auto" w:fill="auto"/>
          </w:tcPr>
          <w:p w:rsidR="00487D95" w:rsidRPr="003961B2" w:rsidRDefault="00487D95" w:rsidP="00C52059">
            <w:pPr>
              <w:rPr>
                <w:sz w:val="16"/>
                <w:szCs w:val="16"/>
              </w:rPr>
            </w:pPr>
            <w:r w:rsidRPr="003961B2">
              <w:rPr>
                <w:sz w:val="16"/>
                <w:szCs w:val="16"/>
              </w:rPr>
              <w:t>Администрация Боровёнковск</w:t>
            </w:r>
            <w:r w:rsidRPr="003961B2">
              <w:rPr>
                <w:sz w:val="16"/>
                <w:szCs w:val="16"/>
              </w:rPr>
              <w:t>о</w:t>
            </w:r>
            <w:r w:rsidRPr="003961B2">
              <w:rPr>
                <w:sz w:val="16"/>
                <w:szCs w:val="16"/>
              </w:rPr>
              <w:t>го сельского поселения</w:t>
            </w:r>
          </w:p>
        </w:tc>
        <w:tc>
          <w:tcPr>
            <w:tcW w:w="739" w:type="dxa"/>
            <w:shd w:val="clear" w:color="auto" w:fill="auto"/>
          </w:tcPr>
          <w:p w:rsidR="00487D95" w:rsidRPr="003961B2" w:rsidRDefault="00487D95" w:rsidP="00C52059">
            <w:pPr>
              <w:jc w:val="center"/>
              <w:rPr>
                <w:sz w:val="16"/>
                <w:szCs w:val="16"/>
              </w:rPr>
            </w:pPr>
            <w:r w:rsidRPr="003961B2">
              <w:rPr>
                <w:sz w:val="16"/>
                <w:szCs w:val="16"/>
              </w:rPr>
              <w:t>2018-</w:t>
            </w:r>
            <w:smartTag w:uri="urn:schemas-microsoft-com:office:smarttags" w:element="metricconverter">
              <w:smartTagPr>
                <w:attr w:name="ProductID" w:val="2023 г"/>
              </w:smartTagPr>
              <w:r w:rsidRPr="003961B2">
                <w:rPr>
                  <w:sz w:val="16"/>
                  <w:szCs w:val="16"/>
                </w:rPr>
                <w:t>2023 г</w:t>
              </w:r>
            </w:smartTag>
            <w:r w:rsidRPr="003961B2">
              <w:rPr>
                <w:sz w:val="16"/>
                <w:szCs w:val="16"/>
              </w:rPr>
              <w:t>.</w:t>
            </w:r>
          </w:p>
        </w:tc>
        <w:tc>
          <w:tcPr>
            <w:tcW w:w="1711" w:type="dxa"/>
            <w:shd w:val="clear" w:color="auto" w:fill="auto"/>
          </w:tcPr>
          <w:p w:rsidR="00487D95" w:rsidRPr="003961B2" w:rsidRDefault="00487D95" w:rsidP="00C52059">
            <w:pPr>
              <w:jc w:val="center"/>
              <w:rPr>
                <w:sz w:val="16"/>
                <w:szCs w:val="16"/>
              </w:rPr>
            </w:pPr>
            <w:r w:rsidRPr="003961B2">
              <w:rPr>
                <w:sz w:val="16"/>
                <w:szCs w:val="16"/>
              </w:rPr>
              <w:t>1.1.2</w:t>
            </w:r>
          </w:p>
        </w:tc>
        <w:tc>
          <w:tcPr>
            <w:tcW w:w="947" w:type="dxa"/>
            <w:shd w:val="clear" w:color="auto" w:fill="auto"/>
          </w:tcPr>
          <w:p w:rsidR="00487D95" w:rsidRPr="003961B2" w:rsidRDefault="00487D95" w:rsidP="00C52059">
            <w:pPr>
              <w:rPr>
                <w:sz w:val="16"/>
                <w:szCs w:val="16"/>
              </w:rPr>
            </w:pPr>
            <w:r w:rsidRPr="003961B2">
              <w:rPr>
                <w:sz w:val="16"/>
                <w:szCs w:val="16"/>
              </w:rPr>
              <w:t>Бюджет сельского поселения</w:t>
            </w:r>
          </w:p>
        </w:tc>
        <w:tc>
          <w:tcPr>
            <w:tcW w:w="637" w:type="dxa"/>
            <w:shd w:val="clear" w:color="auto" w:fill="auto"/>
          </w:tcPr>
          <w:p w:rsidR="00487D95" w:rsidRPr="003961B2" w:rsidRDefault="00487D95" w:rsidP="00C52059">
            <w:pPr>
              <w:rPr>
                <w:sz w:val="16"/>
                <w:szCs w:val="16"/>
              </w:rPr>
            </w:pPr>
            <w:r w:rsidRPr="003961B2">
              <w:rPr>
                <w:sz w:val="16"/>
                <w:szCs w:val="16"/>
              </w:rPr>
              <w:t>97,52</w:t>
            </w:r>
          </w:p>
        </w:tc>
        <w:tc>
          <w:tcPr>
            <w:tcW w:w="637" w:type="dxa"/>
            <w:shd w:val="clear" w:color="auto" w:fill="auto"/>
          </w:tcPr>
          <w:p w:rsidR="00487D95" w:rsidRPr="003961B2" w:rsidRDefault="00487D95" w:rsidP="00C52059">
            <w:pPr>
              <w:rPr>
                <w:sz w:val="16"/>
                <w:szCs w:val="16"/>
              </w:rPr>
            </w:pPr>
            <w:r w:rsidRPr="003961B2">
              <w:rPr>
                <w:sz w:val="16"/>
                <w:szCs w:val="16"/>
              </w:rPr>
              <w:t>-</w:t>
            </w:r>
          </w:p>
        </w:tc>
        <w:tc>
          <w:tcPr>
            <w:tcW w:w="698" w:type="dxa"/>
            <w:shd w:val="clear" w:color="auto" w:fill="auto"/>
          </w:tcPr>
          <w:p w:rsidR="00487D95" w:rsidRPr="003961B2" w:rsidRDefault="00487D95" w:rsidP="00C52059">
            <w:pPr>
              <w:rPr>
                <w:sz w:val="16"/>
                <w:szCs w:val="16"/>
              </w:rPr>
            </w:pPr>
            <w:r w:rsidRPr="003961B2">
              <w:rPr>
                <w:sz w:val="16"/>
                <w:szCs w:val="16"/>
              </w:rPr>
              <w:t>-</w:t>
            </w:r>
          </w:p>
        </w:tc>
        <w:tc>
          <w:tcPr>
            <w:tcW w:w="637" w:type="dxa"/>
            <w:shd w:val="clear" w:color="auto" w:fill="auto"/>
          </w:tcPr>
          <w:p w:rsidR="00487D95" w:rsidRPr="003961B2" w:rsidRDefault="00487D95" w:rsidP="00C52059">
            <w:pPr>
              <w:rPr>
                <w:sz w:val="16"/>
                <w:szCs w:val="16"/>
              </w:rPr>
            </w:pPr>
            <w:r w:rsidRPr="003961B2">
              <w:rPr>
                <w:sz w:val="16"/>
                <w:szCs w:val="16"/>
              </w:rPr>
              <w:t>-</w:t>
            </w:r>
          </w:p>
        </w:tc>
        <w:tc>
          <w:tcPr>
            <w:tcW w:w="555" w:type="dxa"/>
            <w:shd w:val="clear" w:color="auto" w:fill="auto"/>
          </w:tcPr>
          <w:p w:rsidR="00487D95" w:rsidRPr="003961B2" w:rsidRDefault="00487D95" w:rsidP="00C52059">
            <w:pPr>
              <w:rPr>
                <w:sz w:val="16"/>
                <w:szCs w:val="16"/>
              </w:rPr>
            </w:pPr>
            <w:r w:rsidRPr="003961B2">
              <w:rPr>
                <w:sz w:val="16"/>
                <w:szCs w:val="16"/>
              </w:rPr>
              <w:t>-</w:t>
            </w:r>
          </w:p>
        </w:tc>
        <w:tc>
          <w:tcPr>
            <w:tcW w:w="556" w:type="dxa"/>
            <w:shd w:val="clear" w:color="auto" w:fill="auto"/>
          </w:tcPr>
          <w:p w:rsidR="00487D95" w:rsidRPr="003961B2" w:rsidRDefault="00487D95" w:rsidP="00C52059">
            <w:pPr>
              <w:rPr>
                <w:sz w:val="16"/>
                <w:szCs w:val="16"/>
              </w:rPr>
            </w:pPr>
            <w:r w:rsidRPr="003961B2">
              <w:rPr>
                <w:sz w:val="16"/>
                <w:szCs w:val="16"/>
              </w:rPr>
              <w:t>-</w:t>
            </w:r>
          </w:p>
        </w:tc>
      </w:tr>
      <w:tr w:rsidR="00487D95" w:rsidRPr="003961B2" w:rsidTr="00487D95">
        <w:trPr>
          <w:jc w:val="center"/>
        </w:trPr>
        <w:tc>
          <w:tcPr>
            <w:tcW w:w="564" w:type="dxa"/>
            <w:shd w:val="clear" w:color="auto" w:fill="auto"/>
          </w:tcPr>
          <w:p w:rsidR="00487D95" w:rsidRPr="003961B2" w:rsidRDefault="00487D95" w:rsidP="00C52059">
            <w:pPr>
              <w:jc w:val="center"/>
              <w:rPr>
                <w:sz w:val="16"/>
                <w:szCs w:val="16"/>
              </w:rPr>
            </w:pPr>
            <w:r w:rsidRPr="003961B2">
              <w:rPr>
                <w:sz w:val="16"/>
                <w:szCs w:val="16"/>
              </w:rPr>
              <w:t>1.6.</w:t>
            </w:r>
          </w:p>
        </w:tc>
        <w:tc>
          <w:tcPr>
            <w:tcW w:w="1689" w:type="dxa"/>
            <w:shd w:val="clear" w:color="auto" w:fill="auto"/>
          </w:tcPr>
          <w:p w:rsidR="00487D95" w:rsidRPr="003961B2" w:rsidRDefault="00487D95" w:rsidP="00C52059">
            <w:pPr>
              <w:rPr>
                <w:sz w:val="16"/>
                <w:szCs w:val="16"/>
              </w:rPr>
            </w:pPr>
            <w:r w:rsidRPr="003961B2">
              <w:rPr>
                <w:sz w:val="16"/>
                <w:szCs w:val="16"/>
              </w:rPr>
              <w:t>Техническое обсл</w:t>
            </w:r>
            <w:r w:rsidRPr="003961B2">
              <w:rPr>
                <w:sz w:val="16"/>
                <w:szCs w:val="16"/>
              </w:rPr>
              <w:t>у</w:t>
            </w:r>
            <w:r w:rsidRPr="003961B2">
              <w:rPr>
                <w:sz w:val="16"/>
                <w:szCs w:val="16"/>
              </w:rPr>
              <w:t>живание приборов учета</w:t>
            </w:r>
          </w:p>
        </w:tc>
        <w:tc>
          <w:tcPr>
            <w:tcW w:w="1312" w:type="dxa"/>
            <w:shd w:val="clear" w:color="auto" w:fill="auto"/>
          </w:tcPr>
          <w:p w:rsidR="00487D95" w:rsidRPr="003961B2" w:rsidRDefault="00487D95" w:rsidP="00C52059">
            <w:pPr>
              <w:rPr>
                <w:sz w:val="16"/>
                <w:szCs w:val="16"/>
              </w:rPr>
            </w:pPr>
            <w:r w:rsidRPr="003961B2">
              <w:rPr>
                <w:sz w:val="16"/>
                <w:szCs w:val="16"/>
              </w:rPr>
              <w:t>Администрация Боровёнковск</w:t>
            </w:r>
            <w:r w:rsidRPr="003961B2">
              <w:rPr>
                <w:sz w:val="16"/>
                <w:szCs w:val="16"/>
              </w:rPr>
              <w:t>о</w:t>
            </w:r>
            <w:r w:rsidRPr="003961B2">
              <w:rPr>
                <w:sz w:val="16"/>
                <w:szCs w:val="16"/>
              </w:rPr>
              <w:t>го сельского поселения</w:t>
            </w:r>
          </w:p>
          <w:p w:rsidR="00487D95" w:rsidRPr="003961B2" w:rsidRDefault="00487D95" w:rsidP="00C52059">
            <w:pPr>
              <w:rPr>
                <w:sz w:val="16"/>
                <w:szCs w:val="16"/>
              </w:rPr>
            </w:pPr>
          </w:p>
        </w:tc>
        <w:tc>
          <w:tcPr>
            <w:tcW w:w="739" w:type="dxa"/>
            <w:shd w:val="clear" w:color="auto" w:fill="auto"/>
          </w:tcPr>
          <w:p w:rsidR="00487D95" w:rsidRPr="003961B2" w:rsidRDefault="00487D95" w:rsidP="00C52059">
            <w:pPr>
              <w:jc w:val="center"/>
              <w:rPr>
                <w:sz w:val="16"/>
                <w:szCs w:val="16"/>
              </w:rPr>
            </w:pPr>
            <w:r w:rsidRPr="003961B2">
              <w:rPr>
                <w:sz w:val="16"/>
                <w:szCs w:val="16"/>
              </w:rPr>
              <w:t>2018-</w:t>
            </w:r>
            <w:smartTag w:uri="urn:schemas-microsoft-com:office:smarttags" w:element="metricconverter">
              <w:smartTagPr>
                <w:attr w:name="ProductID" w:val="2023 г"/>
              </w:smartTagPr>
              <w:r w:rsidRPr="003961B2">
                <w:rPr>
                  <w:sz w:val="16"/>
                  <w:szCs w:val="16"/>
                </w:rPr>
                <w:t>2023 г</w:t>
              </w:r>
            </w:smartTag>
            <w:r w:rsidRPr="003961B2">
              <w:rPr>
                <w:sz w:val="16"/>
                <w:szCs w:val="16"/>
              </w:rPr>
              <w:t>.</w:t>
            </w:r>
          </w:p>
        </w:tc>
        <w:tc>
          <w:tcPr>
            <w:tcW w:w="1711" w:type="dxa"/>
            <w:shd w:val="clear" w:color="auto" w:fill="auto"/>
          </w:tcPr>
          <w:p w:rsidR="00487D95" w:rsidRPr="003961B2" w:rsidRDefault="00487D95" w:rsidP="00C52059">
            <w:pPr>
              <w:jc w:val="center"/>
              <w:rPr>
                <w:sz w:val="16"/>
                <w:szCs w:val="16"/>
              </w:rPr>
            </w:pPr>
            <w:r w:rsidRPr="003961B2">
              <w:rPr>
                <w:sz w:val="16"/>
                <w:szCs w:val="16"/>
              </w:rPr>
              <w:t>1.1.3.</w:t>
            </w:r>
          </w:p>
        </w:tc>
        <w:tc>
          <w:tcPr>
            <w:tcW w:w="947" w:type="dxa"/>
            <w:shd w:val="clear" w:color="auto" w:fill="auto"/>
          </w:tcPr>
          <w:p w:rsidR="00487D95" w:rsidRPr="003961B2" w:rsidRDefault="00487D95" w:rsidP="00C52059">
            <w:pPr>
              <w:rPr>
                <w:sz w:val="16"/>
                <w:szCs w:val="16"/>
              </w:rPr>
            </w:pPr>
            <w:r w:rsidRPr="003961B2">
              <w:rPr>
                <w:sz w:val="16"/>
                <w:szCs w:val="16"/>
              </w:rPr>
              <w:t>Бюджет сельского поселения</w:t>
            </w:r>
          </w:p>
        </w:tc>
        <w:tc>
          <w:tcPr>
            <w:tcW w:w="637" w:type="dxa"/>
            <w:shd w:val="clear" w:color="auto" w:fill="auto"/>
          </w:tcPr>
          <w:p w:rsidR="00487D95" w:rsidRPr="003961B2" w:rsidRDefault="00487D95" w:rsidP="00C52059">
            <w:pPr>
              <w:rPr>
                <w:sz w:val="16"/>
                <w:szCs w:val="16"/>
              </w:rPr>
            </w:pPr>
            <w:r w:rsidRPr="003961B2">
              <w:rPr>
                <w:sz w:val="16"/>
                <w:szCs w:val="16"/>
              </w:rPr>
              <w:t>-</w:t>
            </w:r>
          </w:p>
        </w:tc>
        <w:tc>
          <w:tcPr>
            <w:tcW w:w="637" w:type="dxa"/>
            <w:shd w:val="clear" w:color="auto" w:fill="auto"/>
          </w:tcPr>
          <w:p w:rsidR="00487D95" w:rsidRPr="003961B2" w:rsidRDefault="00487D95" w:rsidP="00C52059">
            <w:pPr>
              <w:rPr>
                <w:sz w:val="16"/>
                <w:szCs w:val="16"/>
              </w:rPr>
            </w:pPr>
            <w:r w:rsidRPr="003961B2">
              <w:rPr>
                <w:sz w:val="16"/>
                <w:szCs w:val="16"/>
              </w:rPr>
              <w:t>9,447</w:t>
            </w:r>
          </w:p>
          <w:p w:rsidR="00487D95" w:rsidRPr="003961B2" w:rsidRDefault="00487D95" w:rsidP="00C52059">
            <w:pPr>
              <w:rPr>
                <w:sz w:val="16"/>
                <w:szCs w:val="16"/>
              </w:rPr>
            </w:pPr>
            <w:r w:rsidRPr="003961B2">
              <w:rPr>
                <w:sz w:val="16"/>
                <w:szCs w:val="16"/>
              </w:rPr>
              <w:t>77</w:t>
            </w:r>
          </w:p>
        </w:tc>
        <w:tc>
          <w:tcPr>
            <w:tcW w:w="698" w:type="dxa"/>
            <w:shd w:val="clear" w:color="auto" w:fill="auto"/>
          </w:tcPr>
          <w:p w:rsidR="00487D95" w:rsidRPr="003961B2" w:rsidRDefault="00487D95" w:rsidP="00C52059">
            <w:pPr>
              <w:rPr>
                <w:sz w:val="16"/>
                <w:szCs w:val="16"/>
              </w:rPr>
            </w:pPr>
            <w:r w:rsidRPr="003961B2">
              <w:rPr>
                <w:sz w:val="16"/>
                <w:szCs w:val="16"/>
              </w:rPr>
              <w:t xml:space="preserve">  4,39</w:t>
            </w:r>
          </w:p>
        </w:tc>
        <w:tc>
          <w:tcPr>
            <w:tcW w:w="637" w:type="dxa"/>
            <w:shd w:val="clear" w:color="auto" w:fill="auto"/>
          </w:tcPr>
          <w:p w:rsidR="00487D95" w:rsidRPr="003961B2" w:rsidRDefault="00487D95" w:rsidP="00C52059">
            <w:pPr>
              <w:rPr>
                <w:sz w:val="16"/>
                <w:szCs w:val="16"/>
              </w:rPr>
            </w:pPr>
            <w:r w:rsidRPr="003961B2">
              <w:rPr>
                <w:sz w:val="16"/>
                <w:szCs w:val="16"/>
              </w:rPr>
              <w:t>10,0</w:t>
            </w:r>
          </w:p>
        </w:tc>
        <w:tc>
          <w:tcPr>
            <w:tcW w:w="555" w:type="dxa"/>
            <w:shd w:val="clear" w:color="auto" w:fill="auto"/>
          </w:tcPr>
          <w:p w:rsidR="00487D95" w:rsidRPr="003961B2" w:rsidRDefault="00487D95" w:rsidP="00C52059">
            <w:pPr>
              <w:rPr>
                <w:sz w:val="16"/>
                <w:szCs w:val="16"/>
              </w:rPr>
            </w:pPr>
            <w:r w:rsidRPr="003961B2">
              <w:rPr>
                <w:sz w:val="16"/>
                <w:szCs w:val="16"/>
              </w:rPr>
              <w:t>10,0</w:t>
            </w:r>
          </w:p>
        </w:tc>
        <w:tc>
          <w:tcPr>
            <w:tcW w:w="556" w:type="dxa"/>
            <w:shd w:val="clear" w:color="auto" w:fill="auto"/>
          </w:tcPr>
          <w:p w:rsidR="00487D95" w:rsidRPr="003961B2" w:rsidRDefault="00487D95" w:rsidP="00C52059">
            <w:pPr>
              <w:rPr>
                <w:sz w:val="16"/>
                <w:szCs w:val="16"/>
              </w:rPr>
            </w:pPr>
            <w:r w:rsidRPr="003961B2">
              <w:rPr>
                <w:sz w:val="16"/>
                <w:szCs w:val="16"/>
              </w:rPr>
              <w:t>7,5</w:t>
            </w:r>
          </w:p>
        </w:tc>
      </w:tr>
      <w:tr w:rsidR="00487D95" w:rsidRPr="003961B2" w:rsidTr="00487D95">
        <w:trPr>
          <w:jc w:val="center"/>
        </w:trPr>
        <w:tc>
          <w:tcPr>
            <w:tcW w:w="564" w:type="dxa"/>
            <w:shd w:val="clear" w:color="auto" w:fill="auto"/>
          </w:tcPr>
          <w:p w:rsidR="00487D95" w:rsidRPr="003961B2" w:rsidRDefault="00487D95" w:rsidP="00C52059">
            <w:pPr>
              <w:jc w:val="center"/>
              <w:rPr>
                <w:sz w:val="16"/>
                <w:szCs w:val="16"/>
              </w:rPr>
            </w:pPr>
            <w:r w:rsidRPr="003961B2">
              <w:rPr>
                <w:sz w:val="16"/>
                <w:szCs w:val="16"/>
              </w:rPr>
              <w:t>1.7</w:t>
            </w:r>
          </w:p>
        </w:tc>
        <w:tc>
          <w:tcPr>
            <w:tcW w:w="1689" w:type="dxa"/>
            <w:shd w:val="clear" w:color="auto" w:fill="auto"/>
          </w:tcPr>
          <w:p w:rsidR="00487D95" w:rsidRPr="003961B2" w:rsidRDefault="00487D95" w:rsidP="00C52059">
            <w:pPr>
              <w:rPr>
                <w:sz w:val="16"/>
                <w:szCs w:val="16"/>
              </w:rPr>
            </w:pPr>
            <w:r w:rsidRPr="003961B2">
              <w:rPr>
                <w:sz w:val="16"/>
                <w:szCs w:val="16"/>
              </w:rPr>
              <w:t>Приобретение и установка светил</w:t>
            </w:r>
            <w:r w:rsidRPr="003961B2">
              <w:rPr>
                <w:sz w:val="16"/>
                <w:szCs w:val="16"/>
              </w:rPr>
              <w:t>ь</w:t>
            </w:r>
            <w:r w:rsidRPr="003961B2">
              <w:rPr>
                <w:sz w:val="16"/>
                <w:szCs w:val="16"/>
              </w:rPr>
              <w:t>ников светодиодных для уличного осв</w:t>
            </w:r>
            <w:r w:rsidRPr="003961B2">
              <w:rPr>
                <w:sz w:val="16"/>
                <w:szCs w:val="16"/>
              </w:rPr>
              <w:t>е</w:t>
            </w:r>
            <w:r w:rsidRPr="003961B2">
              <w:rPr>
                <w:sz w:val="16"/>
                <w:szCs w:val="16"/>
              </w:rPr>
              <w:t>щения</w:t>
            </w:r>
          </w:p>
        </w:tc>
        <w:tc>
          <w:tcPr>
            <w:tcW w:w="1312" w:type="dxa"/>
            <w:shd w:val="clear" w:color="auto" w:fill="auto"/>
          </w:tcPr>
          <w:p w:rsidR="00487D95" w:rsidRPr="003961B2" w:rsidRDefault="00487D95" w:rsidP="00C52059">
            <w:pPr>
              <w:rPr>
                <w:sz w:val="16"/>
                <w:szCs w:val="16"/>
              </w:rPr>
            </w:pPr>
            <w:r w:rsidRPr="003961B2">
              <w:rPr>
                <w:sz w:val="16"/>
                <w:szCs w:val="16"/>
              </w:rPr>
              <w:t>Администрация Боровёнковск</w:t>
            </w:r>
            <w:r w:rsidRPr="003961B2">
              <w:rPr>
                <w:sz w:val="16"/>
                <w:szCs w:val="16"/>
              </w:rPr>
              <w:t>о</w:t>
            </w:r>
            <w:r w:rsidRPr="003961B2">
              <w:rPr>
                <w:sz w:val="16"/>
                <w:szCs w:val="16"/>
              </w:rPr>
              <w:t>го сельского поселения</w:t>
            </w:r>
          </w:p>
        </w:tc>
        <w:tc>
          <w:tcPr>
            <w:tcW w:w="739" w:type="dxa"/>
            <w:shd w:val="clear" w:color="auto" w:fill="auto"/>
          </w:tcPr>
          <w:p w:rsidR="00487D95" w:rsidRPr="003961B2" w:rsidRDefault="00487D95" w:rsidP="00C52059">
            <w:pPr>
              <w:jc w:val="center"/>
              <w:rPr>
                <w:sz w:val="16"/>
                <w:szCs w:val="16"/>
              </w:rPr>
            </w:pPr>
            <w:r w:rsidRPr="003961B2">
              <w:rPr>
                <w:sz w:val="16"/>
                <w:szCs w:val="16"/>
              </w:rPr>
              <w:t>2021-2023</w:t>
            </w:r>
          </w:p>
        </w:tc>
        <w:tc>
          <w:tcPr>
            <w:tcW w:w="1711" w:type="dxa"/>
            <w:shd w:val="clear" w:color="auto" w:fill="auto"/>
          </w:tcPr>
          <w:p w:rsidR="00487D95" w:rsidRPr="003961B2" w:rsidRDefault="00487D95" w:rsidP="00C52059">
            <w:pPr>
              <w:jc w:val="center"/>
              <w:rPr>
                <w:sz w:val="16"/>
                <w:szCs w:val="16"/>
              </w:rPr>
            </w:pPr>
            <w:r w:rsidRPr="003961B2">
              <w:rPr>
                <w:sz w:val="16"/>
                <w:szCs w:val="16"/>
              </w:rPr>
              <w:t>1.1.4</w:t>
            </w:r>
          </w:p>
        </w:tc>
        <w:tc>
          <w:tcPr>
            <w:tcW w:w="947" w:type="dxa"/>
            <w:shd w:val="clear" w:color="auto" w:fill="auto"/>
          </w:tcPr>
          <w:p w:rsidR="00487D95" w:rsidRPr="003961B2" w:rsidRDefault="00487D95" w:rsidP="00C52059">
            <w:pPr>
              <w:rPr>
                <w:sz w:val="16"/>
                <w:szCs w:val="16"/>
              </w:rPr>
            </w:pPr>
            <w:r w:rsidRPr="003961B2">
              <w:rPr>
                <w:sz w:val="16"/>
                <w:szCs w:val="16"/>
              </w:rPr>
              <w:t>Районный бюджет</w:t>
            </w:r>
          </w:p>
          <w:p w:rsidR="00487D95" w:rsidRPr="003961B2" w:rsidRDefault="00487D95" w:rsidP="00C52059">
            <w:pPr>
              <w:rPr>
                <w:sz w:val="16"/>
                <w:szCs w:val="16"/>
              </w:rPr>
            </w:pPr>
          </w:p>
          <w:p w:rsidR="00487D95" w:rsidRPr="003961B2" w:rsidRDefault="00487D95" w:rsidP="00C52059">
            <w:pPr>
              <w:rPr>
                <w:sz w:val="16"/>
                <w:szCs w:val="16"/>
              </w:rPr>
            </w:pPr>
            <w:r w:rsidRPr="003961B2">
              <w:rPr>
                <w:sz w:val="16"/>
                <w:szCs w:val="16"/>
              </w:rPr>
              <w:t>Бюджет сельского поселения</w:t>
            </w:r>
          </w:p>
        </w:tc>
        <w:tc>
          <w:tcPr>
            <w:tcW w:w="637" w:type="dxa"/>
            <w:shd w:val="clear" w:color="auto" w:fill="auto"/>
          </w:tcPr>
          <w:p w:rsidR="00487D95" w:rsidRPr="003961B2" w:rsidRDefault="00487D95" w:rsidP="00C52059">
            <w:pPr>
              <w:rPr>
                <w:sz w:val="16"/>
                <w:szCs w:val="16"/>
              </w:rPr>
            </w:pPr>
            <w:r w:rsidRPr="003961B2">
              <w:rPr>
                <w:sz w:val="16"/>
                <w:szCs w:val="16"/>
              </w:rPr>
              <w:t>-</w:t>
            </w:r>
          </w:p>
        </w:tc>
        <w:tc>
          <w:tcPr>
            <w:tcW w:w="637" w:type="dxa"/>
            <w:shd w:val="clear" w:color="auto" w:fill="auto"/>
          </w:tcPr>
          <w:p w:rsidR="00487D95" w:rsidRPr="003961B2" w:rsidRDefault="00487D95" w:rsidP="00C52059">
            <w:pPr>
              <w:rPr>
                <w:sz w:val="16"/>
                <w:szCs w:val="16"/>
              </w:rPr>
            </w:pPr>
            <w:r w:rsidRPr="003961B2">
              <w:rPr>
                <w:sz w:val="16"/>
                <w:szCs w:val="16"/>
              </w:rPr>
              <w:t>-</w:t>
            </w:r>
          </w:p>
        </w:tc>
        <w:tc>
          <w:tcPr>
            <w:tcW w:w="698" w:type="dxa"/>
            <w:shd w:val="clear" w:color="auto" w:fill="auto"/>
          </w:tcPr>
          <w:p w:rsidR="00487D95" w:rsidRPr="003961B2" w:rsidRDefault="00487D95" w:rsidP="00C52059">
            <w:pPr>
              <w:rPr>
                <w:sz w:val="16"/>
                <w:szCs w:val="16"/>
              </w:rPr>
            </w:pPr>
            <w:r w:rsidRPr="003961B2">
              <w:rPr>
                <w:sz w:val="16"/>
                <w:szCs w:val="16"/>
              </w:rPr>
              <w:t>-</w:t>
            </w:r>
          </w:p>
        </w:tc>
        <w:tc>
          <w:tcPr>
            <w:tcW w:w="637" w:type="dxa"/>
            <w:shd w:val="clear" w:color="auto" w:fill="auto"/>
          </w:tcPr>
          <w:p w:rsidR="00487D95" w:rsidRPr="003961B2" w:rsidRDefault="00487D95" w:rsidP="00C52059">
            <w:pPr>
              <w:rPr>
                <w:sz w:val="16"/>
                <w:szCs w:val="16"/>
              </w:rPr>
            </w:pPr>
            <w:r w:rsidRPr="003961B2">
              <w:rPr>
                <w:sz w:val="16"/>
                <w:szCs w:val="16"/>
              </w:rPr>
              <w:t>396,900</w:t>
            </w:r>
          </w:p>
        </w:tc>
        <w:tc>
          <w:tcPr>
            <w:tcW w:w="555" w:type="dxa"/>
            <w:shd w:val="clear" w:color="auto" w:fill="auto"/>
          </w:tcPr>
          <w:p w:rsidR="00487D95" w:rsidRPr="003961B2" w:rsidRDefault="00487D95" w:rsidP="00C52059">
            <w:pPr>
              <w:rPr>
                <w:sz w:val="16"/>
                <w:szCs w:val="16"/>
              </w:rPr>
            </w:pPr>
          </w:p>
          <w:p w:rsidR="00487D95" w:rsidRPr="003961B2" w:rsidRDefault="00487D95" w:rsidP="00C52059">
            <w:pPr>
              <w:rPr>
                <w:sz w:val="16"/>
                <w:szCs w:val="16"/>
              </w:rPr>
            </w:pPr>
          </w:p>
          <w:p w:rsidR="00487D95" w:rsidRPr="003961B2" w:rsidRDefault="00487D95" w:rsidP="00C52059">
            <w:pPr>
              <w:rPr>
                <w:sz w:val="16"/>
                <w:szCs w:val="16"/>
              </w:rPr>
            </w:pPr>
          </w:p>
          <w:p w:rsidR="00487D95" w:rsidRPr="003961B2" w:rsidRDefault="00487D95" w:rsidP="00C52059">
            <w:pPr>
              <w:rPr>
                <w:sz w:val="16"/>
                <w:szCs w:val="16"/>
              </w:rPr>
            </w:pPr>
          </w:p>
          <w:p w:rsidR="00487D95" w:rsidRPr="003961B2" w:rsidRDefault="00487D95" w:rsidP="00C52059">
            <w:pPr>
              <w:rPr>
                <w:sz w:val="16"/>
                <w:szCs w:val="16"/>
              </w:rPr>
            </w:pPr>
          </w:p>
          <w:p w:rsidR="00487D95" w:rsidRPr="003961B2" w:rsidRDefault="00487D95" w:rsidP="00C52059">
            <w:pPr>
              <w:rPr>
                <w:sz w:val="16"/>
                <w:szCs w:val="16"/>
              </w:rPr>
            </w:pPr>
            <w:r w:rsidRPr="003961B2">
              <w:rPr>
                <w:sz w:val="16"/>
                <w:szCs w:val="16"/>
              </w:rPr>
              <w:t>630,0</w:t>
            </w:r>
          </w:p>
        </w:tc>
        <w:tc>
          <w:tcPr>
            <w:tcW w:w="556" w:type="dxa"/>
            <w:shd w:val="clear" w:color="auto" w:fill="auto"/>
          </w:tcPr>
          <w:p w:rsidR="00487D95" w:rsidRPr="003961B2" w:rsidRDefault="00487D95" w:rsidP="00C52059">
            <w:pPr>
              <w:rPr>
                <w:sz w:val="16"/>
                <w:szCs w:val="16"/>
              </w:rPr>
            </w:pPr>
            <w:r w:rsidRPr="003961B2">
              <w:rPr>
                <w:sz w:val="16"/>
                <w:szCs w:val="16"/>
              </w:rPr>
              <w:t>-</w:t>
            </w:r>
          </w:p>
        </w:tc>
      </w:tr>
      <w:tr w:rsidR="00487D95" w:rsidRPr="003961B2" w:rsidTr="00487D95">
        <w:trPr>
          <w:jc w:val="center"/>
        </w:trPr>
        <w:tc>
          <w:tcPr>
            <w:tcW w:w="564" w:type="dxa"/>
            <w:shd w:val="clear" w:color="auto" w:fill="auto"/>
          </w:tcPr>
          <w:p w:rsidR="00487D95" w:rsidRPr="003961B2" w:rsidRDefault="00487D95" w:rsidP="00C52059">
            <w:pPr>
              <w:jc w:val="center"/>
              <w:rPr>
                <w:sz w:val="16"/>
                <w:szCs w:val="16"/>
              </w:rPr>
            </w:pPr>
            <w:r w:rsidRPr="003961B2">
              <w:rPr>
                <w:sz w:val="16"/>
                <w:szCs w:val="16"/>
              </w:rPr>
              <w:t>1.8</w:t>
            </w:r>
          </w:p>
        </w:tc>
        <w:tc>
          <w:tcPr>
            <w:tcW w:w="1689" w:type="dxa"/>
            <w:shd w:val="clear" w:color="auto" w:fill="auto"/>
          </w:tcPr>
          <w:p w:rsidR="00487D95" w:rsidRPr="003961B2" w:rsidRDefault="00487D95" w:rsidP="00C52059">
            <w:pPr>
              <w:rPr>
                <w:sz w:val="16"/>
                <w:szCs w:val="16"/>
              </w:rPr>
            </w:pPr>
            <w:r w:rsidRPr="003961B2">
              <w:rPr>
                <w:sz w:val="16"/>
                <w:szCs w:val="16"/>
              </w:rPr>
              <w:t>Техническое обсл</w:t>
            </w:r>
            <w:r w:rsidRPr="003961B2">
              <w:rPr>
                <w:sz w:val="16"/>
                <w:szCs w:val="16"/>
              </w:rPr>
              <w:t>у</w:t>
            </w:r>
            <w:r w:rsidRPr="003961B2">
              <w:rPr>
                <w:sz w:val="16"/>
                <w:szCs w:val="16"/>
              </w:rPr>
              <w:t>живание сетей ули</w:t>
            </w:r>
            <w:r w:rsidRPr="003961B2">
              <w:rPr>
                <w:sz w:val="16"/>
                <w:szCs w:val="16"/>
              </w:rPr>
              <w:t>ч</w:t>
            </w:r>
            <w:r w:rsidRPr="003961B2">
              <w:rPr>
                <w:sz w:val="16"/>
                <w:szCs w:val="16"/>
              </w:rPr>
              <w:t>ного освещения</w:t>
            </w:r>
          </w:p>
        </w:tc>
        <w:tc>
          <w:tcPr>
            <w:tcW w:w="1312" w:type="dxa"/>
            <w:shd w:val="clear" w:color="auto" w:fill="auto"/>
          </w:tcPr>
          <w:p w:rsidR="00487D95" w:rsidRPr="003961B2" w:rsidRDefault="00487D95" w:rsidP="00C52059">
            <w:pPr>
              <w:rPr>
                <w:sz w:val="16"/>
                <w:szCs w:val="16"/>
              </w:rPr>
            </w:pPr>
            <w:r w:rsidRPr="003961B2">
              <w:rPr>
                <w:sz w:val="16"/>
                <w:szCs w:val="16"/>
              </w:rPr>
              <w:t>Администрация Боровёнковск</w:t>
            </w:r>
            <w:r w:rsidRPr="003961B2">
              <w:rPr>
                <w:sz w:val="16"/>
                <w:szCs w:val="16"/>
              </w:rPr>
              <w:t>о</w:t>
            </w:r>
            <w:r w:rsidRPr="003961B2">
              <w:rPr>
                <w:sz w:val="16"/>
                <w:szCs w:val="16"/>
              </w:rPr>
              <w:t>го сельского поселения</w:t>
            </w:r>
          </w:p>
        </w:tc>
        <w:tc>
          <w:tcPr>
            <w:tcW w:w="739" w:type="dxa"/>
            <w:shd w:val="clear" w:color="auto" w:fill="auto"/>
          </w:tcPr>
          <w:p w:rsidR="00487D95" w:rsidRPr="003961B2" w:rsidRDefault="00487D95" w:rsidP="00C52059">
            <w:pPr>
              <w:jc w:val="center"/>
              <w:rPr>
                <w:sz w:val="16"/>
                <w:szCs w:val="16"/>
              </w:rPr>
            </w:pPr>
            <w:r w:rsidRPr="003961B2">
              <w:rPr>
                <w:sz w:val="16"/>
                <w:szCs w:val="16"/>
              </w:rPr>
              <w:t>2022-2023</w:t>
            </w:r>
          </w:p>
        </w:tc>
        <w:tc>
          <w:tcPr>
            <w:tcW w:w="1711" w:type="dxa"/>
            <w:shd w:val="clear" w:color="auto" w:fill="auto"/>
          </w:tcPr>
          <w:p w:rsidR="00487D95" w:rsidRPr="003961B2" w:rsidRDefault="00487D95" w:rsidP="00C52059">
            <w:pPr>
              <w:jc w:val="center"/>
              <w:rPr>
                <w:sz w:val="16"/>
                <w:szCs w:val="16"/>
              </w:rPr>
            </w:pPr>
            <w:r w:rsidRPr="003961B2">
              <w:rPr>
                <w:sz w:val="16"/>
                <w:szCs w:val="16"/>
              </w:rPr>
              <w:t>1.1.5</w:t>
            </w:r>
          </w:p>
        </w:tc>
        <w:tc>
          <w:tcPr>
            <w:tcW w:w="947" w:type="dxa"/>
            <w:shd w:val="clear" w:color="auto" w:fill="auto"/>
          </w:tcPr>
          <w:p w:rsidR="00487D95" w:rsidRPr="003961B2" w:rsidRDefault="00487D95" w:rsidP="00C52059">
            <w:pPr>
              <w:rPr>
                <w:sz w:val="16"/>
                <w:szCs w:val="16"/>
              </w:rPr>
            </w:pPr>
            <w:r w:rsidRPr="003961B2">
              <w:rPr>
                <w:sz w:val="16"/>
                <w:szCs w:val="16"/>
              </w:rPr>
              <w:t>Бюджет сельского поселения</w:t>
            </w:r>
          </w:p>
        </w:tc>
        <w:tc>
          <w:tcPr>
            <w:tcW w:w="637" w:type="dxa"/>
            <w:shd w:val="clear" w:color="auto" w:fill="auto"/>
          </w:tcPr>
          <w:p w:rsidR="00487D95" w:rsidRPr="003961B2" w:rsidRDefault="00487D95" w:rsidP="00C52059">
            <w:pPr>
              <w:rPr>
                <w:sz w:val="16"/>
                <w:szCs w:val="16"/>
              </w:rPr>
            </w:pPr>
            <w:r w:rsidRPr="003961B2">
              <w:rPr>
                <w:sz w:val="16"/>
                <w:szCs w:val="16"/>
              </w:rPr>
              <w:t>-</w:t>
            </w:r>
          </w:p>
        </w:tc>
        <w:tc>
          <w:tcPr>
            <w:tcW w:w="637" w:type="dxa"/>
            <w:shd w:val="clear" w:color="auto" w:fill="auto"/>
          </w:tcPr>
          <w:p w:rsidR="00487D95" w:rsidRPr="003961B2" w:rsidRDefault="00487D95" w:rsidP="00C52059">
            <w:pPr>
              <w:rPr>
                <w:sz w:val="16"/>
                <w:szCs w:val="16"/>
              </w:rPr>
            </w:pPr>
            <w:r w:rsidRPr="003961B2">
              <w:rPr>
                <w:sz w:val="16"/>
                <w:szCs w:val="16"/>
              </w:rPr>
              <w:t>-</w:t>
            </w:r>
          </w:p>
        </w:tc>
        <w:tc>
          <w:tcPr>
            <w:tcW w:w="698" w:type="dxa"/>
            <w:shd w:val="clear" w:color="auto" w:fill="auto"/>
          </w:tcPr>
          <w:p w:rsidR="00487D95" w:rsidRPr="003961B2" w:rsidRDefault="00487D95" w:rsidP="00C52059">
            <w:pPr>
              <w:rPr>
                <w:sz w:val="16"/>
                <w:szCs w:val="16"/>
              </w:rPr>
            </w:pPr>
            <w:r w:rsidRPr="003961B2">
              <w:rPr>
                <w:sz w:val="16"/>
                <w:szCs w:val="16"/>
              </w:rPr>
              <w:t>-</w:t>
            </w:r>
          </w:p>
        </w:tc>
        <w:tc>
          <w:tcPr>
            <w:tcW w:w="637" w:type="dxa"/>
            <w:shd w:val="clear" w:color="auto" w:fill="auto"/>
          </w:tcPr>
          <w:p w:rsidR="00487D95" w:rsidRPr="003961B2" w:rsidRDefault="00487D95" w:rsidP="00C52059">
            <w:pPr>
              <w:rPr>
                <w:sz w:val="16"/>
                <w:szCs w:val="16"/>
              </w:rPr>
            </w:pPr>
            <w:r w:rsidRPr="003961B2">
              <w:rPr>
                <w:sz w:val="16"/>
                <w:szCs w:val="16"/>
              </w:rPr>
              <w:t>-</w:t>
            </w:r>
          </w:p>
        </w:tc>
        <w:tc>
          <w:tcPr>
            <w:tcW w:w="555" w:type="dxa"/>
            <w:shd w:val="clear" w:color="auto" w:fill="auto"/>
          </w:tcPr>
          <w:p w:rsidR="00487D95" w:rsidRPr="003961B2" w:rsidRDefault="00487D95" w:rsidP="00C52059">
            <w:pPr>
              <w:rPr>
                <w:sz w:val="16"/>
                <w:szCs w:val="16"/>
              </w:rPr>
            </w:pPr>
            <w:r w:rsidRPr="003961B2">
              <w:rPr>
                <w:sz w:val="16"/>
                <w:szCs w:val="16"/>
              </w:rPr>
              <w:t>220,0</w:t>
            </w:r>
          </w:p>
        </w:tc>
        <w:tc>
          <w:tcPr>
            <w:tcW w:w="556" w:type="dxa"/>
            <w:shd w:val="clear" w:color="auto" w:fill="auto"/>
          </w:tcPr>
          <w:p w:rsidR="00487D95" w:rsidRPr="003961B2" w:rsidRDefault="00487D95" w:rsidP="00C52059">
            <w:pPr>
              <w:rPr>
                <w:sz w:val="16"/>
                <w:szCs w:val="16"/>
              </w:rPr>
            </w:pPr>
            <w:r w:rsidRPr="003961B2">
              <w:rPr>
                <w:sz w:val="16"/>
                <w:szCs w:val="16"/>
              </w:rPr>
              <w:t>200,0</w:t>
            </w:r>
          </w:p>
        </w:tc>
      </w:tr>
      <w:tr w:rsidR="00487D95" w:rsidRPr="003961B2" w:rsidTr="00487D95">
        <w:trPr>
          <w:jc w:val="center"/>
        </w:trPr>
        <w:tc>
          <w:tcPr>
            <w:tcW w:w="564" w:type="dxa"/>
            <w:shd w:val="clear" w:color="auto" w:fill="auto"/>
          </w:tcPr>
          <w:p w:rsidR="00487D95" w:rsidRPr="003961B2" w:rsidRDefault="00487D95" w:rsidP="00C52059">
            <w:pPr>
              <w:jc w:val="center"/>
              <w:rPr>
                <w:sz w:val="16"/>
                <w:szCs w:val="16"/>
              </w:rPr>
            </w:pPr>
            <w:r w:rsidRPr="003961B2">
              <w:rPr>
                <w:sz w:val="16"/>
                <w:szCs w:val="16"/>
              </w:rPr>
              <w:t>1.9</w:t>
            </w:r>
          </w:p>
        </w:tc>
        <w:tc>
          <w:tcPr>
            <w:tcW w:w="1689" w:type="dxa"/>
            <w:shd w:val="clear" w:color="auto" w:fill="auto"/>
          </w:tcPr>
          <w:p w:rsidR="00487D95" w:rsidRPr="003961B2" w:rsidRDefault="00487D95" w:rsidP="00C52059">
            <w:pPr>
              <w:rPr>
                <w:sz w:val="16"/>
                <w:szCs w:val="16"/>
              </w:rPr>
            </w:pPr>
            <w:r w:rsidRPr="003961B2">
              <w:rPr>
                <w:sz w:val="16"/>
                <w:szCs w:val="16"/>
              </w:rPr>
              <w:t>Электроснабжение сетей уличного о</w:t>
            </w:r>
            <w:r w:rsidRPr="003961B2">
              <w:rPr>
                <w:sz w:val="16"/>
                <w:szCs w:val="16"/>
              </w:rPr>
              <w:t>с</w:t>
            </w:r>
            <w:r w:rsidRPr="003961B2">
              <w:rPr>
                <w:sz w:val="16"/>
                <w:szCs w:val="16"/>
              </w:rPr>
              <w:t>вещения</w:t>
            </w:r>
          </w:p>
        </w:tc>
        <w:tc>
          <w:tcPr>
            <w:tcW w:w="1312" w:type="dxa"/>
            <w:shd w:val="clear" w:color="auto" w:fill="auto"/>
          </w:tcPr>
          <w:p w:rsidR="00487D95" w:rsidRPr="003961B2" w:rsidRDefault="00487D95" w:rsidP="00C52059">
            <w:pPr>
              <w:rPr>
                <w:sz w:val="16"/>
                <w:szCs w:val="16"/>
              </w:rPr>
            </w:pPr>
            <w:r w:rsidRPr="003961B2">
              <w:rPr>
                <w:sz w:val="16"/>
                <w:szCs w:val="16"/>
              </w:rPr>
              <w:t>Администрация Боровёнковск</w:t>
            </w:r>
            <w:r w:rsidRPr="003961B2">
              <w:rPr>
                <w:sz w:val="16"/>
                <w:szCs w:val="16"/>
              </w:rPr>
              <w:t>о</w:t>
            </w:r>
            <w:r w:rsidRPr="003961B2">
              <w:rPr>
                <w:sz w:val="16"/>
                <w:szCs w:val="16"/>
              </w:rPr>
              <w:t>го сельского поселения</w:t>
            </w:r>
          </w:p>
        </w:tc>
        <w:tc>
          <w:tcPr>
            <w:tcW w:w="739" w:type="dxa"/>
            <w:shd w:val="clear" w:color="auto" w:fill="auto"/>
          </w:tcPr>
          <w:p w:rsidR="00487D95" w:rsidRPr="003961B2" w:rsidRDefault="00487D95" w:rsidP="00C52059">
            <w:pPr>
              <w:jc w:val="center"/>
              <w:rPr>
                <w:sz w:val="16"/>
                <w:szCs w:val="16"/>
              </w:rPr>
            </w:pPr>
            <w:r w:rsidRPr="003961B2">
              <w:rPr>
                <w:sz w:val="16"/>
                <w:szCs w:val="16"/>
              </w:rPr>
              <w:t>2022-2023</w:t>
            </w:r>
          </w:p>
        </w:tc>
        <w:tc>
          <w:tcPr>
            <w:tcW w:w="1711" w:type="dxa"/>
            <w:shd w:val="clear" w:color="auto" w:fill="auto"/>
          </w:tcPr>
          <w:p w:rsidR="00487D95" w:rsidRPr="003961B2" w:rsidRDefault="00487D95" w:rsidP="00C52059">
            <w:pPr>
              <w:jc w:val="center"/>
              <w:rPr>
                <w:sz w:val="16"/>
                <w:szCs w:val="16"/>
              </w:rPr>
            </w:pPr>
            <w:r w:rsidRPr="003961B2">
              <w:rPr>
                <w:sz w:val="16"/>
                <w:szCs w:val="16"/>
              </w:rPr>
              <w:t>1.1.5</w:t>
            </w:r>
          </w:p>
        </w:tc>
        <w:tc>
          <w:tcPr>
            <w:tcW w:w="947" w:type="dxa"/>
            <w:shd w:val="clear" w:color="auto" w:fill="auto"/>
          </w:tcPr>
          <w:p w:rsidR="00487D95" w:rsidRPr="003961B2" w:rsidRDefault="00487D95" w:rsidP="00C52059">
            <w:pPr>
              <w:rPr>
                <w:sz w:val="16"/>
                <w:szCs w:val="16"/>
              </w:rPr>
            </w:pPr>
            <w:r w:rsidRPr="003961B2">
              <w:rPr>
                <w:sz w:val="16"/>
                <w:szCs w:val="16"/>
              </w:rPr>
              <w:t>Бюджет сельского поселения</w:t>
            </w:r>
          </w:p>
        </w:tc>
        <w:tc>
          <w:tcPr>
            <w:tcW w:w="637" w:type="dxa"/>
            <w:shd w:val="clear" w:color="auto" w:fill="auto"/>
          </w:tcPr>
          <w:p w:rsidR="00487D95" w:rsidRPr="003961B2" w:rsidRDefault="00487D95" w:rsidP="00C52059">
            <w:pPr>
              <w:rPr>
                <w:sz w:val="16"/>
                <w:szCs w:val="16"/>
              </w:rPr>
            </w:pPr>
            <w:r w:rsidRPr="003961B2">
              <w:rPr>
                <w:sz w:val="16"/>
                <w:szCs w:val="16"/>
              </w:rPr>
              <w:t>-</w:t>
            </w:r>
          </w:p>
        </w:tc>
        <w:tc>
          <w:tcPr>
            <w:tcW w:w="637" w:type="dxa"/>
            <w:shd w:val="clear" w:color="auto" w:fill="auto"/>
          </w:tcPr>
          <w:p w:rsidR="00487D95" w:rsidRPr="003961B2" w:rsidRDefault="00487D95" w:rsidP="00C52059">
            <w:pPr>
              <w:rPr>
                <w:sz w:val="16"/>
                <w:szCs w:val="16"/>
              </w:rPr>
            </w:pPr>
            <w:r w:rsidRPr="003961B2">
              <w:rPr>
                <w:sz w:val="16"/>
                <w:szCs w:val="16"/>
              </w:rPr>
              <w:t>-</w:t>
            </w:r>
          </w:p>
        </w:tc>
        <w:tc>
          <w:tcPr>
            <w:tcW w:w="698" w:type="dxa"/>
            <w:shd w:val="clear" w:color="auto" w:fill="auto"/>
          </w:tcPr>
          <w:p w:rsidR="00487D95" w:rsidRPr="003961B2" w:rsidRDefault="00487D95" w:rsidP="00C52059">
            <w:pPr>
              <w:rPr>
                <w:sz w:val="16"/>
                <w:szCs w:val="16"/>
              </w:rPr>
            </w:pPr>
            <w:r w:rsidRPr="003961B2">
              <w:rPr>
                <w:sz w:val="16"/>
                <w:szCs w:val="16"/>
              </w:rPr>
              <w:t>-</w:t>
            </w:r>
          </w:p>
        </w:tc>
        <w:tc>
          <w:tcPr>
            <w:tcW w:w="637" w:type="dxa"/>
            <w:shd w:val="clear" w:color="auto" w:fill="auto"/>
          </w:tcPr>
          <w:p w:rsidR="00487D95" w:rsidRPr="003961B2" w:rsidRDefault="00487D95" w:rsidP="00C52059">
            <w:pPr>
              <w:rPr>
                <w:sz w:val="16"/>
                <w:szCs w:val="16"/>
              </w:rPr>
            </w:pPr>
            <w:r w:rsidRPr="003961B2">
              <w:rPr>
                <w:sz w:val="16"/>
                <w:szCs w:val="16"/>
              </w:rPr>
              <w:t>-</w:t>
            </w:r>
          </w:p>
        </w:tc>
        <w:tc>
          <w:tcPr>
            <w:tcW w:w="555" w:type="dxa"/>
            <w:shd w:val="clear" w:color="auto" w:fill="auto"/>
          </w:tcPr>
          <w:p w:rsidR="00487D95" w:rsidRPr="003961B2" w:rsidRDefault="00487D95" w:rsidP="00C52059">
            <w:pPr>
              <w:rPr>
                <w:sz w:val="16"/>
                <w:szCs w:val="16"/>
              </w:rPr>
            </w:pPr>
            <w:r w:rsidRPr="003961B2">
              <w:rPr>
                <w:sz w:val="16"/>
                <w:szCs w:val="16"/>
              </w:rPr>
              <w:t>3650,0</w:t>
            </w:r>
          </w:p>
        </w:tc>
        <w:tc>
          <w:tcPr>
            <w:tcW w:w="556" w:type="dxa"/>
            <w:shd w:val="clear" w:color="auto" w:fill="auto"/>
          </w:tcPr>
          <w:p w:rsidR="00487D95" w:rsidRPr="003961B2" w:rsidRDefault="00487D95" w:rsidP="00C52059">
            <w:pPr>
              <w:rPr>
                <w:sz w:val="16"/>
                <w:szCs w:val="16"/>
              </w:rPr>
            </w:pPr>
            <w:r w:rsidRPr="003961B2">
              <w:rPr>
                <w:sz w:val="16"/>
                <w:szCs w:val="16"/>
              </w:rPr>
              <w:t>3400,0»</w:t>
            </w:r>
          </w:p>
        </w:tc>
      </w:tr>
    </w:tbl>
    <w:p w:rsidR="00487D95" w:rsidRPr="003961B2" w:rsidRDefault="00487D95" w:rsidP="00487D95">
      <w:pPr>
        <w:pStyle w:val="1d"/>
        <w:shd w:val="clear" w:color="auto" w:fill="FFFFFF"/>
        <w:spacing w:after="0" w:afterAutospacing="0" w:line="240" w:lineRule="auto"/>
        <w:ind w:firstLine="708"/>
        <w:rPr>
          <w:b/>
          <w:sz w:val="16"/>
          <w:szCs w:val="16"/>
        </w:rPr>
      </w:pPr>
      <w:r w:rsidRPr="003961B2">
        <w:rPr>
          <w:sz w:val="16"/>
          <w:szCs w:val="16"/>
        </w:rPr>
        <w:t xml:space="preserve">2. Опубликовать постановление в бюллетене «Официальный вестник Боровёнковского сельского поселения» и разместить на официальном сайте Боровёнковского сельского поселения в информационно-телекоммуникационной сети «Интернет» по адресу: </w:t>
      </w:r>
      <w:hyperlink r:id="rId9" w:history="1">
        <w:r w:rsidRPr="003961B2">
          <w:rPr>
            <w:rStyle w:val="af3"/>
            <w:sz w:val="16"/>
            <w:szCs w:val="16"/>
            <w:lang w:val="en-US"/>
          </w:rPr>
          <w:t>www</w:t>
        </w:r>
        <w:r w:rsidRPr="003961B2">
          <w:rPr>
            <w:rStyle w:val="af3"/>
            <w:sz w:val="16"/>
            <w:szCs w:val="16"/>
          </w:rPr>
          <w:t>.</w:t>
        </w:r>
        <w:r w:rsidRPr="003961B2">
          <w:rPr>
            <w:rStyle w:val="af3"/>
            <w:sz w:val="16"/>
            <w:szCs w:val="16"/>
            <w:lang w:val="en-US"/>
          </w:rPr>
          <w:t>borovenkaadm</w:t>
        </w:r>
        <w:r w:rsidRPr="003961B2">
          <w:rPr>
            <w:rStyle w:val="af3"/>
            <w:sz w:val="16"/>
            <w:szCs w:val="16"/>
          </w:rPr>
          <w:t>.</w:t>
        </w:r>
        <w:r w:rsidRPr="003961B2">
          <w:rPr>
            <w:rStyle w:val="af3"/>
            <w:sz w:val="16"/>
            <w:szCs w:val="16"/>
            <w:lang w:val="en-US"/>
          </w:rPr>
          <w:t>ru</w:t>
        </w:r>
      </w:hyperlink>
      <w:r w:rsidRPr="003961B2">
        <w:rPr>
          <w:sz w:val="16"/>
          <w:szCs w:val="16"/>
        </w:rPr>
        <w:t>.</w:t>
      </w:r>
    </w:p>
    <w:p w:rsidR="00F24B4B" w:rsidRPr="009E4740" w:rsidRDefault="00487D95" w:rsidP="009E4740">
      <w:pPr>
        <w:pStyle w:val="af"/>
        <w:pBdr>
          <w:bottom w:val="single" w:sz="12" w:space="1" w:color="auto"/>
        </w:pBdr>
        <w:rPr>
          <w:b/>
          <w:sz w:val="18"/>
          <w:szCs w:val="18"/>
        </w:rPr>
      </w:pPr>
      <w:r w:rsidRPr="003961B2">
        <w:rPr>
          <w:sz w:val="16"/>
          <w:szCs w:val="16"/>
        </w:rPr>
        <w:t xml:space="preserve">          </w:t>
      </w:r>
      <w:r w:rsidR="009E4740" w:rsidRPr="006F6E04">
        <w:rPr>
          <w:b/>
          <w:sz w:val="18"/>
          <w:szCs w:val="18"/>
        </w:rPr>
        <w:t>Глава сельского поселения     Н.Г.Пискарева</w:t>
      </w:r>
    </w:p>
    <w:p w:rsidR="00F24B4B" w:rsidRDefault="00F24B4B" w:rsidP="00867F54">
      <w:pPr>
        <w:jc w:val="center"/>
        <w:rPr>
          <w:b/>
          <w:sz w:val="16"/>
          <w:szCs w:val="16"/>
        </w:rPr>
      </w:pPr>
    </w:p>
    <w:p w:rsidR="00867F54" w:rsidRDefault="00867F54" w:rsidP="00867F54">
      <w:pPr>
        <w:jc w:val="center"/>
        <w:rPr>
          <w:sz w:val="16"/>
          <w:szCs w:val="16"/>
        </w:rPr>
      </w:pPr>
      <w:r>
        <w:rPr>
          <w:b/>
          <w:sz w:val="16"/>
          <w:szCs w:val="16"/>
        </w:rPr>
        <w:t xml:space="preserve">СОВЕТ ДЕПУТАТОВ </w:t>
      </w:r>
    </w:p>
    <w:p w:rsidR="00867F54" w:rsidRDefault="00867F54" w:rsidP="00867F54">
      <w:pPr>
        <w:jc w:val="center"/>
        <w:rPr>
          <w:sz w:val="16"/>
          <w:szCs w:val="16"/>
        </w:rPr>
      </w:pPr>
      <w:r>
        <w:rPr>
          <w:b/>
          <w:sz w:val="16"/>
          <w:szCs w:val="16"/>
        </w:rPr>
        <w:t>БОРОВЁНКОВСКОГО СЕЛЬСКОГО ПОСЕЛЕНИЯ</w:t>
      </w:r>
    </w:p>
    <w:p w:rsidR="00867F54" w:rsidRDefault="00867F54" w:rsidP="00867F54">
      <w:pPr>
        <w:jc w:val="center"/>
        <w:rPr>
          <w:b/>
          <w:sz w:val="16"/>
          <w:szCs w:val="16"/>
        </w:rPr>
      </w:pPr>
      <w:r>
        <w:rPr>
          <w:b/>
          <w:sz w:val="16"/>
          <w:szCs w:val="16"/>
        </w:rPr>
        <w:t>Р Е Ш Е Н И Е</w:t>
      </w:r>
    </w:p>
    <w:p w:rsidR="00867F54" w:rsidRDefault="00867F54" w:rsidP="00867F54">
      <w:pPr>
        <w:spacing w:line="240" w:lineRule="exact"/>
        <w:jc w:val="center"/>
        <w:rPr>
          <w:b/>
          <w:sz w:val="16"/>
          <w:szCs w:val="16"/>
        </w:rPr>
      </w:pPr>
      <w:r w:rsidRPr="00FE47CF">
        <w:rPr>
          <w:b/>
          <w:sz w:val="16"/>
          <w:szCs w:val="16"/>
        </w:rPr>
        <w:t xml:space="preserve">от </w:t>
      </w:r>
      <w:r>
        <w:rPr>
          <w:b/>
          <w:sz w:val="16"/>
          <w:szCs w:val="16"/>
        </w:rPr>
        <w:t>26.12.2023 № 120</w:t>
      </w:r>
    </w:p>
    <w:p w:rsidR="00867F54" w:rsidRPr="00C361A5" w:rsidRDefault="00867F54" w:rsidP="00867F54">
      <w:pPr>
        <w:spacing w:line="240" w:lineRule="exact"/>
        <w:jc w:val="center"/>
        <w:rPr>
          <w:b/>
          <w:bCs/>
          <w:sz w:val="16"/>
          <w:szCs w:val="16"/>
        </w:rPr>
      </w:pPr>
      <w:r w:rsidRPr="00C361A5">
        <w:rPr>
          <w:b/>
          <w:bCs/>
          <w:sz w:val="16"/>
          <w:szCs w:val="16"/>
        </w:rPr>
        <w:t>О внесении изменений в</w:t>
      </w:r>
      <w:r>
        <w:rPr>
          <w:b/>
          <w:bCs/>
          <w:sz w:val="16"/>
          <w:szCs w:val="16"/>
        </w:rPr>
        <w:t xml:space="preserve"> </w:t>
      </w:r>
      <w:r w:rsidRPr="00C361A5">
        <w:rPr>
          <w:b/>
          <w:bCs/>
          <w:sz w:val="16"/>
          <w:szCs w:val="16"/>
        </w:rPr>
        <w:t>Положение «Об оплате труда</w:t>
      </w:r>
      <w:r w:rsidR="00B72A0C">
        <w:rPr>
          <w:b/>
          <w:bCs/>
          <w:sz w:val="16"/>
          <w:szCs w:val="16"/>
        </w:rPr>
        <w:t xml:space="preserve"> </w:t>
      </w:r>
      <w:r w:rsidRPr="00C361A5">
        <w:rPr>
          <w:b/>
          <w:bCs/>
          <w:sz w:val="16"/>
          <w:szCs w:val="16"/>
        </w:rPr>
        <w:t>в Администрации   Боровёнковского сельского поселения.</w:t>
      </w:r>
    </w:p>
    <w:p w:rsidR="00867F54" w:rsidRPr="00C361A5" w:rsidRDefault="00867F54" w:rsidP="00867F54">
      <w:pPr>
        <w:pStyle w:val="ConsPlusNormal"/>
        <w:widowControl/>
        <w:ind w:firstLine="709"/>
        <w:jc w:val="both"/>
        <w:outlineLvl w:val="1"/>
        <w:rPr>
          <w:rFonts w:ascii="Times New Roman" w:hAnsi="Times New Roman"/>
          <w:sz w:val="16"/>
          <w:szCs w:val="16"/>
        </w:rPr>
      </w:pPr>
    </w:p>
    <w:p w:rsidR="00B72A0C" w:rsidRPr="00C361A5" w:rsidRDefault="00B72A0C" w:rsidP="00B72A0C">
      <w:pPr>
        <w:shd w:val="clear" w:color="auto" w:fill="FFFFFF"/>
        <w:ind w:firstLine="851"/>
        <w:jc w:val="both"/>
        <w:rPr>
          <w:color w:val="000000"/>
          <w:spacing w:val="-4"/>
          <w:sz w:val="16"/>
          <w:szCs w:val="16"/>
        </w:rPr>
      </w:pPr>
      <w:r w:rsidRPr="00C361A5">
        <w:rPr>
          <w:sz w:val="16"/>
          <w:szCs w:val="16"/>
        </w:rPr>
        <w:t>В соответствии с изменениями, внесенными в Областной закон от 25 октября 2017 № 175-ОЗ «Об оплате труда в органах государственной власти, иных государственных органах Новгородской области», Едиными рекомендациями по установлению на федеральном, региональном и местном уровнях систем оплаты труда работников государственных и муниципальных учреждений на 2023 год, утвержденными решением Российской трехст</w:t>
      </w:r>
      <w:r w:rsidRPr="00C361A5">
        <w:rPr>
          <w:sz w:val="16"/>
          <w:szCs w:val="16"/>
        </w:rPr>
        <w:t>о</w:t>
      </w:r>
      <w:r w:rsidRPr="00C361A5">
        <w:rPr>
          <w:sz w:val="16"/>
          <w:szCs w:val="16"/>
        </w:rPr>
        <w:t xml:space="preserve">ронней комиссией по урегулированию социально-трудовых отношений от 23 декабря 2022 года протокол № 11, </w:t>
      </w:r>
      <w:r w:rsidRPr="00C361A5">
        <w:rPr>
          <w:color w:val="000000"/>
          <w:spacing w:val="-5"/>
          <w:sz w:val="16"/>
          <w:szCs w:val="16"/>
        </w:rPr>
        <w:t>Совет депутатов Боровёнковского сел</w:t>
      </w:r>
      <w:r w:rsidRPr="00C361A5">
        <w:rPr>
          <w:color w:val="000000"/>
          <w:spacing w:val="-5"/>
          <w:sz w:val="16"/>
          <w:szCs w:val="16"/>
        </w:rPr>
        <w:t>ь</w:t>
      </w:r>
      <w:r w:rsidRPr="00C361A5">
        <w:rPr>
          <w:color w:val="000000"/>
          <w:spacing w:val="-5"/>
          <w:sz w:val="16"/>
          <w:szCs w:val="16"/>
        </w:rPr>
        <w:t>ского поселения</w:t>
      </w:r>
      <w:r w:rsidRPr="00C361A5">
        <w:rPr>
          <w:color w:val="000000"/>
          <w:spacing w:val="-4"/>
          <w:sz w:val="16"/>
          <w:szCs w:val="16"/>
        </w:rPr>
        <w:t xml:space="preserve"> </w:t>
      </w:r>
    </w:p>
    <w:p w:rsidR="00B72A0C" w:rsidRPr="00C361A5" w:rsidRDefault="00B72A0C" w:rsidP="00B72A0C">
      <w:pPr>
        <w:shd w:val="clear" w:color="auto" w:fill="FFFFFF"/>
        <w:jc w:val="both"/>
        <w:rPr>
          <w:sz w:val="16"/>
          <w:szCs w:val="16"/>
        </w:rPr>
      </w:pPr>
      <w:r w:rsidRPr="00C361A5">
        <w:rPr>
          <w:b/>
          <w:bCs/>
          <w:sz w:val="16"/>
          <w:szCs w:val="16"/>
        </w:rPr>
        <w:t>РЕШИЛ</w:t>
      </w:r>
      <w:r w:rsidRPr="00C361A5">
        <w:rPr>
          <w:sz w:val="16"/>
          <w:szCs w:val="16"/>
        </w:rPr>
        <w:t>:</w:t>
      </w:r>
    </w:p>
    <w:p w:rsidR="00B72A0C" w:rsidRPr="00C361A5" w:rsidRDefault="00B72A0C" w:rsidP="00B72A0C">
      <w:pPr>
        <w:jc w:val="both"/>
        <w:rPr>
          <w:sz w:val="16"/>
          <w:szCs w:val="16"/>
        </w:rPr>
      </w:pPr>
      <w:r w:rsidRPr="00C361A5">
        <w:rPr>
          <w:sz w:val="16"/>
          <w:szCs w:val="16"/>
        </w:rPr>
        <w:t>1. Внести в Положение «Об оплате труда в Администрации Боровёнковского сельского поселения</w:t>
      </w:r>
      <w:r w:rsidRPr="00C361A5">
        <w:rPr>
          <w:bCs/>
          <w:color w:val="000000"/>
          <w:spacing w:val="-4"/>
          <w:sz w:val="16"/>
          <w:szCs w:val="16"/>
        </w:rPr>
        <w:t xml:space="preserve">», утвержденное </w:t>
      </w:r>
      <w:r w:rsidRPr="00C361A5">
        <w:rPr>
          <w:sz w:val="16"/>
          <w:szCs w:val="16"/>
        </w:rPr>
        <w:t>решением Совета депутатов Боровё</w:t>
      </w:r>
      <w:r w:rsidRPr="00C361A5">
        <w:rPr>
          <w:sz w:val="16"/>
          <w:szCs w:val="16"/>
        </w:rPr>
        <w:t>н</w:t>
      </w:r>
      <w:r w:rsidRPr="00C361A5">
        <w:rPr>
          <w:sz w:val="16"/>
          <w:szCs w:val="16"/>
        </w:rPr>
        <w:t xml:space="preserve">ковского сельского поселения от 27.03.2019 № 176 (в редакции решения от 11.04.2019 № 183, от 25.12.2019 № 217,от 23.03.2021 № 21,  от 27.07.2022 № 75) (далее – Положение)   следующие  изменения: </w:t>
      </w:r>
    </w:p>
    <w:p w:rsidR="00B72A0C" w:rsidRPr="00C361A5" w:rsidRDefault="00B72A0C" w:rsidP="00B72A0C">
      <w:pPr>
        <w:jc w:val="both"/>
        <w:rPr>
          <w:sz w:val="16"/>
          <w:szCs w:val="16"/>
        </w:rPr>
      </w:pPr>
      <w:r w:rsidRPr="00C361A5">
        <w:rPr>
          <w:sz w:val="16"/>
          <w:szCs w:val="16"/>
        </w:rPr>
        <w:t>- статью 1 Положения дополнить текстом следующего содержания:</w:t>
      </w:r>
    </w:p>
    <w:p w:rsidR="00B72A0C" w:rsidRPr="00C361A5" w:rsidRDefault="00B72A0C" w:rsidP="00B72A0C">
      <w:pPr>
        <w:pStyle w:val="ConsPlusNormal"/>
        <w:spacing w:before="120" w:after="120"/>
        <w:ind w:firstLine="567"/>
        <w:jc w:val="both"/>
        <w:rPr>
          <w:rFonts w:ascii="Times New Roman" w:hAnsi="Times New Roman" w:cs="Times New Roman"/>
          <w:sz w:val="16"/>
          <w:szCs w:val="16"/>
        </w:rPr>
      </w:pPr>
      <w:r w:rsidRPr="00C361A5">
        <w:rPr>
          <w:sz w:val="16"/>
          <w:szCs w:val="16"/>
        </w:rPr>
        <w:tab/>
      </w:r>
      <w:r w:rsidRPr="00C361A5">
        <w:rPr>
          <w:rFonts w:ascii="Times New Roman" w:hAnsi="Times New Roman" w:cs="Times New Roman"/>
          <w:sz w:val="16"/>
          <w:szCs w:val="16"/>
        </w:rPr>
        <w:t>«Выплата денежного содержания, оплата труда  производится не реже, чем каждые полмесяца, в сроки, установленные правилами внутре</w:t>
      </w:r>
      <w:r w:rsidRPr="00C361A5">
        <w:rPr>
          <w:rFonts w:ascii="Times New Roman" w:hAnsi="Times New Roman" w:cs="Times New Roman"/>
          <w:sz w:val="16"/>
          <w:szCs w:val="16"/>
        </w:rPr>
        <w:t>н</w:t>
      </w:r>
      <w:r w:rsidRPr="00C361A5">
        <w:rPr>
          <w:rFonts w:ascii="Times New Roman" w:hAnsi="Times New Roman" w:cs="Times New Roman"/>
          <w:sz w:val="16"/>
          <w:szCs w:val="16"/>
        </w:rPr>
        <w:t>него трудового распорядка.</w:t>
      </w:r>
    </w:p>
    <w:p w:rsidR="00B72A0C" w:rsidRPr="00C361A5" w:rsidRDefault="00B72A0C" w:rsidP="00B72A0C">
      <w:pPr>
        <w:pStyle w:val="ConsPlusNormal"/>
        <w:spacing w:before="120" w:after="120"/>
        <w:ind w:firstLine="567"/>
        <w:jc w:val="both"/>
        <w:rPr>
          <w:rFonts w:ascii="Times New Roman" w:hAnsi="Times New Roman" w:cs="Times New Roman"/>
          <w:sz w:val="16"/>
          <w:szCs w:val="16"/>
        </w:rPr>
      </w:pPr>
      <w:r w:rsidRPr="00C361A5">
        <w:rPr>
          <w:rFonts w:ascii="Times New Roman" w:hAnsi="Times New Roman" w:cs="Times New Roman"/>
          <w:sz w:val="16"/>
          <w:szCs w:val="16"/>
        </w:rPr>
        <w:t>При увольнении лица, замещающего муниципальную должность, должность муниципальной службы, служащего, обслуживающего персонала денежное содержание, оплата труда  начисляется пропорционально отработанному времени, и выплата производится при окончательном расчете в порядке, установленном федеральными и областными нормативными правовыми актами и настоящим Положением.»</w:t>
      </w:r>
    </w:p>
    <w:p w:rsidR="00B72A0C" w:rsidRPr="00C361A5" w:rsidRDefault="00B72A0C" w:rsidP="00B72A0C">
      <w:pPr>
        <w:jc w:val="both"/>
        <w:rPr>
          <w:sz w:val="16"/>
          <w:szCs w:val="16"/>
        </w:rPr>
      </w:pPr>
    </w:p>
    <w:p w:rsidR="00B72A0C" w:rsidRPr="00C361A5" w:rsidRDefault="00B72A0C" w:rsidP="00B72A0C">
      <w:pPr>
        <w:jc w:val="both"/>
        <w:rPr>
          <w:sz w:val="16"/>
          <w:szCs w:val="16"/>
        </w:rPr>
      </w:pPr>
      <w:r w:rsidRPr="00C361A5">
        <w:rPr>
          <w:sz w:val="16"/>
          <w:szCs w:val="16"/>
        </w:rPr>
        <w:t>- во втором абзаце статьи 4 Положения цифру «0,65» заменить цифрой «0,8»;</w:t>
      </w:r>
    </w:p>
    <w:p w:rsidR="00B72A0C" w:rsidRPr="00C361A5" w:rsidRDefault="00B72A0C" w:rsidP="00B72A0C">
      <w:pPr>
        <w:jc w:val="both"/>
        <w:rPr>
          <w:sz w:val="16"/>
          <w:szCs w:val="16"/>
        </w:rPr>
      </w:pPr>
      <w:r w:rsidRPr="00C361A5">
        <w:rPr>
          <w:sz w:val="16"/>
          <w:szCs w:val="16"/>
        </w:rPr>
        <w:t>- четвертый абзац статьи 6 Положения изложить в редакции:</w:t>
      </w:r>
    </w:p>
    <w:p w:rsidR="00B72A0C" w:rsidRPr="00C361A5" w:rsidRDefault="00B72A0C" w:rsidP="00B72A0C">
      <w:pPr>
        <w:ind w:firstLine="720"/>
        <w:jc w:val="both"/>
        <w:rPr>
          <w:sz w:val="16"/>
          <w:szCs w:val="16"/>
        </w:rPr>
      </w:pPr>
      <w:r w:rsidRPr="00C361A5">
        <w:rPr>
          <w:sz w:val="16"/>
          <w:szCs w:val="16"/>
        </w:rPr>
        <w:t>«В случае прекращения полномочий выборного должностного лица в течение календарного года  единовременная выплата при предоставл</w:t>
      </w:r>
      <w:r w:rsidRPr="00C361A5">
        <w:rPr>
          <w:sz w:val="16"/>
          <w:szCs w:val="16"/>
        </w:rPr>
        <w:t>е</w:t>
      </w:r>
      <w:r w:rsidRPr="00C361A5">
        <w:rPr>
          <w:sz w:val="16"/>
          <w:szCs w:val="16"/>
        </w:rPr>
        <w:t>нии ежегодного оплачиваемого отпуска выплачивается пропорционально календарным дням, в течение которых лицо числилось в штате администр</w:t>
      </w:r>
      <w:r w:rsidRPr="00C361A5">
        <w:rPr>
          <w:sz w:val="16"/>
          <w:szCs w:val="16"/>
        </w:rPr>
        <w:t>а</w:t>
      </w:r>
      <w:r w:rsidRPr="00C361A5">
        <w:rPr>
          <w:sz w:val="16"/>
          <w:szCs w:val="16"/>
        </w:rPr>
        <w:t>ции»;</w:t>
      </w:r>
    </w:p>
    <w:p w:rsidR="00B72A0C" w:rsidRPr="00C361A5" w:rsidRDefault="00B72A0C" w:rsidP="00B72A0C">
      <w:pPr>
        <w:pStyle w:val="ConsPlusNormal"/>
        <w:ind w:firstLine="0"/>
        <w:jc w:val="both"/>
        <w:rPr>
          <w:rFonts w:ascii="Times New Roman" w:hAnsi="Times New Roman" w:cs="Times New Roman"/>
          <w:sz w:val="16"/>
          <w:szCs w:val="16"/>
        </w:rPr>
      </w:pPr>
      <w:r w:rsidRPr="00C361A5">
        <w:rPr>
          <w:rFonts w:ascii="Times New Roman" w:hAnsi="Times New Roman" w:cs="Times New Roman"/>
          <w:sz w:val="16"/>
          <w:szCs w:val="16"/>
        </w:rPr>
        <w:t>- пятый абзац статьи 6 Положения изложить в редакции:</w:t>
      </w:r>
    </w:p>
    <w:p w:rsidR="00B72A0C" w:rsidRPr="00C361A5" w:rsidRDefault="00B72A0C" w:rsidP="00B72A0C">
      <w:pPr>
        <w:ind w:firstLine="720"/>
        <w:jc w:val="both"/>
        <w:rPr>
          <w:sz w:val="16"/>
          <w:szCs w:val="16"/>
        </w:rPr>
      </w:pPr>
      <w:r w:rsidRPr="00C361A5">
        <w:rPr>
          <w:sz w:val="16"/>
          <w:szCs w:val="16"/>
        </w:rPr>
        <w:lastRenderedPageBreak/>
        <w:t>«В случае прекращения полномочий выборного должностного лица в течение календарного года  материальная помощь выплачивается пр</w:t>
      </w:r>
      <w:r w:rsidRPr="00C361A5">
        <w:rPr>
          <w:sz w:val="16"/>
          <w:szCs w:val="16"/>
        </w:rPr>
        <w:t>о</w:t>
      </w:r>
      <w:r w:rsidRPr="00C361A5">
        <w:rPr>
          <w:sz w:val="16"/>
          <w:szCs w:val="16"/>
        </w:rPr>
        <w:t>порционально календарным дням, в течение которых лицо числилось в штате администрации»;</w:t>
      </w:r>
    </w:p>
    <w:p w:rsidR="00B72A0C" w:rsidRPr="00C361A5" w:rsidRDefault="00B72A0C" w:rsidP="00B72A0C">
      <w:pPr>
        <w:pStyle w:val="ConsPlusNormal"/>
        <w:ind w:firstLine="709"/>
        <w:jc w:val="both"/>
        <w:rPr>
          <w:rFonts w:ascii="Times New Roman" w:hAnsi="Times New Roman" w:cs="Times New Roman"/>
          <w:sz w:val="16"/>
          <w:szCs w:val="16"/>
        </w:rPr>
      </w:pPr>
      <w:r w:rsidRPr="00C361A5">
        <w:rPr>
          <w:rFonts w:ascii="Times New Roman" w:hAnsi="Times New Roman" w:cs="Times New Roman"/>
          <w:sz w:val="16"/>
          <w:szCs w:val="16"/>
        </w:rPr>
        <w:t>- статью 11 Положения  изложить в редакции:</w:t>
      </w:r>
    </w:p>
    <w:p w:rsidR="00B72A0C" w:rsidRPr="00C361A5" w:rsidRDefault="00B72A0C" w:rsidP="00B72A0C">
      <w:pPr>
        <w:pStyle w:val="ConsPlusNormal"/>
        <w:jc w:val="both"/>
        <w:outlineLvl w:val="2"/>
        <w:rPr>
          <w:rFonts w:ascii="Times New Roman" w:hAnsi="Times New Roman" w:cs="Times New Roman"/>
          <w:b/>
          <w:bCs/>
          <w:sz w:val="16"/>
          <w:szCs w:val="16"/>
        </w:rPr>
      </w:pPr>
      <w:r w:rsidRPr="00C361A5">
        <w:rPr>
          <w:rFonts w:ascii="Times New Roman" w:hAnsi="Times New Roman" w:cs="Times New Roman"/>
          <w:sz w:val="16"/>
          <w:szCs w:val="16"/>
        </w:rPr>
        <w:t>«</w:t>
      </w:r>
      <w:r w:rsidRPr="00C361A5">
        <w:rPr>
          <w:rFonts w:ascii="Times New Roman" w:hAnsi="Times New Roman" w:cs="Times New Roman"/>
          <w:b/>
          <w:bCs/>
          <w:sz w:val="16"/>
          <w:szCs w:val="16"/>
        </w:rPr>
        <w:t>Статья 11. Ежемесячная надбавка к должностному окладу за особые условия муниципальной службы (службы)</w:t>
      </w:r>
    </w:p>
    <w:p w:rsidR="00B72A0C" w:rsidRPr="00C361A5" w:rsidRDefault="00B72A0C" w:rsidP="00B72A0C">
      <w:pPr>
        <w:rPr>
          <w:sz w:val="16"/>
          <w:szCs w:val="16"/>
        </w:rPr>
      </w:pPr>
      <w:r w:rsidRPr="00C361A5">
        <w:rPr>
          <w:sz w:val="16"/>
          <w:szCs w:val="16"/>
        </w:rPr>
        <w:t>1. Муниципальным служащим устанавливается ежемесячная надбавка к должностному окладу за особые условия муниципальной  службы в следу</w:t>
      </w:r>
      <w:r w:rsidRPr="00C361A5">
        <w:rPr>
          <w:sz w:val="16"/>
          <w:szCs w:val="16"/>
        </w:rPr>
        <w:t>ю</w:t>
      </w:r>
      <w:r w:rsidRPr="00C361A5">
        <w:rPr>
          <w:sz w:val="16"/>
          <w:szCs w:val="16"/>
        </w:rPr>
        <w:t>щем размере:</w:t>
      </w:r>
    </w:p>
    <w:p w:rsidR="00B72A0C" w:rsidRPr="00C361A5" w:rsidRDefault="00B72A0C" w:rsidP="00B72A0C">
      <w:pPr>
        <w:rPr>
          <w:sz w:val="16"/>
          <w:szCs w:val="16"/>
        </w:rPr>
      </w:pPr>
    </w:p>
    <w:tbl>
      <w:tblPr>
        <w:tblW w:w="9843" w:type="dxa"/>
        <w:tblLayout w:type="fixed"/>
        <w:tblCellMar>
          <w:top w:w="102" w:type="dxa"/>
          <w:left w:w="62" w:type="dxa"/>
          <w:bottom w:w="102" w:type="dxa"/>
          <w:right w:w="62" w:type="dxa"/>
        </w:tblCellMar>
        <w:tblLook w:val="0000"/>
      </w:tblPr>
      <w:tblGrid>
        <w:gridCol w:w="5307"/>
        <w:gridCol w:w="340"/>
        <w:gridCol w:w="4196"/>
      </w:tblGrid>
      <w:tr w:rsidR="00B72A0C" w:rsidRPr="00C361A5" w:rsidTr="00F24B4B">
        <w:tc>
          <w:tcPr>
            <w:tcW w:w="5307" w:type="dxa"/>
            <w:tcBorders>
              <w:top w:val="single" w:sz="4" w:space="0" w:color="auto"/>
              <w:left w:val="single" w:sz="4" w:space="0" w:color="auto"/>
              <w:bottom w:val="single" w:sz="4" w:space="0" w:color="auto"/>
              <w:right w:val="single" w:sz="4" w:space="0" w:color="auto"/>
            </w:tcBorders>
          </w:tcPr>
          <w:p w:rsidR="00B72A0C" w:rsidRPr="00C361A5" w:rsidRDefault="00B72A0C" w:rsidP="00F24B4B">
            <w:pPr>
              <w:rPr>
                <w:sz w:val="16"/>
                <w:szCs w:val="16"/>
              </w:rPr>
            </w:pPr>
            <w:r w:rsidRPr="00C361A5">
              <w:rPr>
                <w:sz w:val="16"/>
                <w:szCs w:val="16"/>
              </w:rPr>
              <w:t>ведущая группа должностей муниципальной  службы</w:t>
            </w:r>
          </w:p>
        </w:tc>
        <w:tc>
          <w:tcPr>
            <w:tcW w:w="340" w:type="dxa"/>
            <w:tcBorders>
              <w:top w:val="single" w:sz="4" w:space="0" w:color="auto"/>
              <w:left w:val="single" w:sz="4" w:space="0" w:color="auto"/>
              <w:bottom w:val="single" w:sz="4" w:space="0" w:color="auto"/>
              <w:right w:val="single" w:sz="4" w:space="0" w:color="auto"/>
            </w:tcBorders>
          </w:tcPr>
          <w:p w:rsidR="00B72A0C" w:rsidRPr="00C361A5" w:rsidRDefault="00B72A0C" w:rsidP="00F24B4B">
            <w:pPr>
              <w:rPr>
                <w:sz w:val="16"/>
                <w:szCs w:val="16"/>
              </w:rPr>
            </w:pPr>
            <w:r w:rsidRPr="00C361A5">
              <w:rPr>
                <w:sz w:val="16"/>
                <w:szCs w:val="16"/>
              </w:rPr>
              <w:t>-</w:t>
            </w:r>
          </w:p>
        </w:tc>
        <w:tc>
          <w:tcPr>
            <w:tcW w:w="4196" w:type="dxa"/>
            <w:tcBorders>
              <w:top w:val="single" w:sz="4" w:space="0" w:color="auto"/>
              <w:left w:val="single" w:sz="4" w:space="0" w:color="auto"/>
              <w:bottom w:val="single" w:sz="4" w:space="0" w:color="auto"/>
              <w:right w:val="single" w:sz="4" w:space="0" w:color="auto"/>
            </w:tcBorders>
          </w:tcPr>
          <w:p w:rsidR="00B72A0C" w:rsidRPr="00C361A5" w:rsidRDefault="00B72A0C" w:rsidP="00F24B4B">
            <w:pPr>
              <w:rPr>
                <w:sz w:val="16"/>
                <w:szCs w:val="16"/>
              </w:rPr>
            </w:pPr>
            <w:r w:rsidRPr="00C361A5">
              <w:rPr>
                <w:sz w:val="16"/>
                <w:szCs w:val="16"/>
              </w:rPr>
              <w:t>от 30 до 40 процентов должностного оклада</w:t>
            </w:r>
          </w:p>
        </w:tc>
      </w:tr>
      <w:tr w:rsidR="00B72A0C" w:rsidRPr="00C361A5" w:rsidTr="00F24B4B">
        <w:tc>
          <w:tcPr>
            <w:tcW w:w="5307" w:type="dxa"/>
            <w:tcBorders>
              <w:top w:val="single" w:sz="4" w:space="0" w:color="auto"/>
              <w:left w:val="single" w:sz="4" w:space="0" w:color="auto"/>
              <w:bottom w:val="single" w:sz="4" w:space="0" w:color="auto"/>
              <w:right w:val="single" w:sz="4" w:space="0" w:color="auto"/>
            </w:tcBorders>
          </w:tcPr>
          <w:p w:rsidR="00B72A0C" w:rsidRPr="00C361A5" w:rsidRDefault="00B72A0C" w:rsidP="00F24B4B">
            <w:pPr>
              <w:rPr>
                <w:sz w:val="16"/>
                <w:szCs w:val="16"/>
              </w:rPr>
            </w:pPr>
            <w:r w:rsidRPr="00C361A5">
              <w:rPr>
                <w:sz w:val="16"/>
                <w:szCs w:val="16"/>
              </w:rPr>
              <w:t>старшая группа должностей  муниципальной  службы</w:t>
            </w:r>
          </w:p>
        </w:tc>
        <w:tc>
          <w:tcPr>
            <w:tcW w:w="340" w:type="dxa"/>
            <w:tcBorders>
              <w:top w:val="single" w:sz="4" w:space="0" w:color="auto"/>
              <w:left w:val="single" w:sz="4" w:space="0" w:color="auto"/>
              <w:bottom w:val="single" w:sz="4" w:space="0" w:color="auto"/>
              <w:right w:val="single" w:sz="4" w:space="0" w:color="auto"/>
            </w:tcBorders>
          </w:tcPr>
          <w:p w:rsidR="00B72A0C" w:rsidRPr="00C361A5" w:rsidRDefault="00B72A0C" w:rsidP="00F24B4B">
            <w:pPr>
              <w:rPr>
                <w:sz w:val="16"/>
                <w:szCs w:val="16"/>
              </w:rPr>
            </w:pPr>
            <w:r w:rsidRPr="00C361A5">
              <w:rPr>
                <w:sz w:val="16"/>
                <w:szCs w:val="16"/>
              </w:rPr>
              <w:t>-</w:t>
            </w:r>
          </w:p>
        </w:tc>
        <w:tc>
          <w:tcPr>
            <w:tcW w:w="4196" w:type="dxa"/>
            <w:tcBorders>
              <w:top w:val="single" w:sz="4" w:space="0" w:color="auto"/>
              <w:left w:val="single" w:sz="4" w:space="0" w:color="auto"/>
              <w:bottom w:val="single" w:sz="4" w:space="0" w:color="auto"/>
              <w:right w:val="single" w:sz="4" w:space="0" w:color="auto"/>
            </w:tcBorders>
          </w:tcPr>
          <w:p w:rsidR="00B72A0C" w:rsidRPr="00C361A5" w:rsidRDefault="00B72A0C" w:rsidP="00F24B4B">
            <w:pPr>
              <w:rPr>
                <w:sz w:val="16"/>
                <w:szCs w:val="16"/>
              </w:rPr>
            </w:pPr>
            <w:r w:rsidRPr="00C361A5">
              <w:rPr>
                <w:sz w:val="16"/>
                <w:szCs w:val="16"/>
              </w:rPr>
              <w:t>от 20 до 30 процентов должностного оклада</w:t>
            </w:r>
          </w:p>
        </w:tc>
      </w:tr>
      <w:tr w:rsidR="00B72A0C" w:rsidRPr="00C361A5" w:rsidTr="00F24B4B">
        <w:tc>
          <w:tcPr>
            <w:tcW w:w="5307" w:type="dxa"/>
            <w:tcBorders>
              <w:top w:val="single" w:sz="4" w:space="0" w:color="auto"/>
              <w:left w:val="single" w:sz="4" w:space="0" w:color="auto"/>
              <w:bottom w:val="single" w:sz="4" w:space="0" w:color="auto"/>
              <w:right w:val="single" w:sz="4" w:space="0" w:color="auto"/>
            </w:tcBorders>
          </w:tcPr>
          <w:p w:rsidR="00B72A0C" w:rsidRPr="00C361A5" w:rsidRDefault="00B72A0C" w:rsidP="00F24B4B">
            <w:pPr>
              <w:rPr>
                <w:sz w:val="16"/>
                <w:szCs w:val="16"/>
              </w:rPr>
            </w:pPr>
            <w:r w:rsidRPr="00C361A5">
              <w:rPr>
                <w:sz w:val="16"/>
                <w:szCs w:val="16"/>
              </w:rPr>
              <w:t>младшая группа должностей муниципальной  службы</w:t>
            </w:r>
          </w:p>
        </w:tc>
        <w:tc>
          <w:tcPr>
            <w:tcW w:w="340" w:type="dxa"/>
            <w:tcBorders>
              <w:top w:val="single" w:sz="4" w:space="0" w:color="auto"/>
              <w:left w:val="single" w:sz="4" w:space="0" w:color="auto"/>
              <w:bottom w:val="single" w:sz="4" w:space="0" w:color="auto"/>
              <w:right w:val="single" w:sz="4" w:space="0" w:color="auto"/>
            </w:tcBorders>
          </w:tcPr>
          <w:p w:rsidR="00B72A0C" w:rsidRPr="00C361A5" w:rsidRDefault="00B72A0C" w:rsidP="00F24B4B">
            <w:pPr>
              <w:rPr>
                <w:sz w:val="16"/>
                <w:szCs w:val="16"/>
              </w:rPr>
            </w:pPr>
            <w:r w:rsidRPr="00C361A5">
              <w:rPr>
                <w:sz w:val="16"/>
                <w:szCs w:val="16"/>
              </w:rPr>
              <w:t>-</w:t>
            </w:r>
          </w:p>
        </w:tc>
        <w:tc>
          <w:tcPr>
            <w:tcW w:w="4196" w:type="dxa"/>
            <w:tcBorders>
              <w:top w:val="single" w:sz="4" w:space="0" w:color="auto"/>
              <w:left w:val="single" w:sz="4" w:space="0" w:color="auto"/>
              <w:bottom w:val="single" w:sz="4" w:space="0" w:color="auto"/>
              <w:right w:val="single" w:sz="4" w:space="0" w:color="auto"/>
            </w:tcBorders>
          </w:tcPr>
          <w:p w:rsidR="00B72A0C" w:rsidRPr="00C361A5" w:rsidRDefault="00B72A0C" w:rsidP="00F24B4B">
            <w:pPr>
              <w:rPr>
                <w:sz w:val="16"/>
                <w:szCs w:val="16"/>
              </w:rPr>
            </w:pPr>
            <w:r w:rsidRPr="00C361A5">
              <w:rPr>
                <w:sz w:val="16"/>
                <w:szCs w:val="16"/>
              </w:rPr>
              <w:t>до 200 процентов должностного оклада</w:t>
            </w:r>
          </w:p>
        </w:tc>
      </w:tr>
    </w:tbl>
    <w:p w:rsidR="00B72A0C" w:rsidRPr="00C361A5" w:rsidRDefault="00B72A0C" w:rsidP="00B72A0C">
      <w:pPr>
        <w:rPr>
          <w:sz w:val="16"/>
          <w:szCs w:val="16"/>
        </w:rPr>
      </w:pPr>
    </w:p>
    <w:p w:rsidR="00B72A0C" w:rsidRPr="00C361A5" w:rsidRDefault="00B72A0C" w:rsidP="00B72A0C">
      <w:pPr>
        <w:pStyle w:val="ConsPlusNormal"/>
        <w:ind w:firstLine="540"/>
        <w:jc w:val="both"/>
        <w:rPr>
          <w:rFonts w:ascii="Times New Roman" w:hAnsi="Times New Roman" w:cs="Times New Roman"/>
          <w:sz w:val="16"/>
          <w:szCs w:val="16"/>
        </w:rPr>
      </w:pPr>
      <w:r w:rsidRPr="00C361A5">
        <w:rPr>
          <w:rFonts w:ascii="Times New Roman" w:hAnsi="Times New Roman" w:cs="Times New Roman"/>
          <w:sz w:val="16"/>
          <w:szCs w:val="16"/>
        </w:rPr>
        <w:t>2. Служащим устанавливаются ежемесячные надбавки к должностному окладу за особые условия службы в размере до 30 процентов должнос</w:t>
      </w:r>
      <w:r w:rsidRPr="00C361A5">
        <w:rPr>
          <w:rFonts w:ascii="Times New Roman" w:hAnsi="Times New Roman" w:cs="Times New Roman"/>
          <w:sz w:val="16"/>
          <w:szCs w:val="16"/>
        </w:rPr>
        <w:t>т</w:t>
      </w:r>
      <w:r w:rsidRPr="00C361A5">
        <w:rPr>
          <w:rFonts w:ascii="Times New Roman" w:hAnsi="Times New Roman" w:cs="Times New Roman"/>
          <w:sz w:val="16"/>
          <w:szCs w:val="16"/>
        </w:rPr>
        <w:t>ного оклада.</w:t>
      </w:r>
    </w:p>
    <w:p w:rsidR="00B72A0C" w:rsidRPr="00C361A5" w:rsidRDefault="00B72A0C" w:rsidP="00B72A0C">
      <w:pPr>
        <w:ind w:firstLine="708"/>
        <w:jc w:val="both"/>
        <w:rPr>
          <w:sz w:val="16"/>
          <w:szCs w:val="16"/>
        </w:rPr>
      </w:pPr>
      <w:r w:rsidRPr="00C361A5">
        <w:rPr>
          <w:sz w:val="16"/>
          <w:szCs w:val="16"/>
        </w:rPr>
        <w:t>3. Ежемесячная надбавка к должностному окладу за особые условия муниципальной службы (службы) устанавливается персонально в зав</w:t>
      </w:r>
      <w:r w:rsidRPr="00C361A5">
        <w:rPr>
          <w:sz w:val="16"/>
          <w:szCs w:val="16"/>
        </w:rPr>
        <w:t>и</w:t>
      </w:r>
      <w:r w:rsidRPr="00C361A5">
        <w:rPr>
          <w:sz w:val="16"/>
          <w:szCs w:val="16"/>
        </w:rPr>
        <w:t>симости от степени сложности и напряженности выполняемой работы, как правило, на один календарный год и может быть увеличена или уменьшена ранее установленного срока при изменении степени сложности и напряженности работы материального служащего,  служащего. В распоряжении  об изменении размера ежемесячной надбавки указываются конкретные основания, по которым муниципальному служащему, служащему  увеличен или уменьшен размер ежемесячной надбавки к должностному окладу за особые условия муниципальной службы (службы).</w:t>
      </w:r>
    </w:p>
    <w:p w:rsidR="00B72A0C" w:rsidRPr="00C361A5" w:rsidRDefault="00B72A0C" w:rsidP="00B72A0C">
      <w:pPr>
        <w:ind w:firstLine="708"/>
        <w:jc w:val="both"/>
        <w:rPr>
          <w:sz w:val="16"/>
          <w:szCs w:val="16"/>
        </w:rPr>
      </w:pPr>
      <w:r w:rsidRPr="00C361A5">
        <w:rPr>
          <w:sz w:val="16"/>
          <w:szCs w:val="16"/>
        </w:rPr>
        <w:t>4. Изменения надбавки производится с обязательным уведомлением муниципального служащего, служащего, в отношении которого прои</w:t>
      </w:r>
      <w:r w:rsidRPr="00C361A5">
        <w:rPr>
          <w:sz w:val="16"/>
          <w:szCs w:val="16"/>
        </w:rPr>
        <w:t>с</w:t>
      </w:r>
      <w:r w:rsidRPr="00C361A5">
        <w:rPr>
          <w:sz w:val="16"/>
          <w:szCs w:val="16"/>
        </w:rPr>
        <w:t>ходит изменение, и должно быть произведено до момента начисления заработной платы или начиная со следующего месяца.»</w:t>
      </w:r>
    </w:p>
    <w:p w:rsidR="00B72A0C" w:rsidRPr="00C361A5" w:rsidRDefault="00B72A0C" w:rsidP="00B72A0C">
      <w:pPr>
        <w:ind w:firstLine="708"/>
        <w:jc w:val="both"/>
        <w:rPr>
          <w:sz w:val="16"/>
          <w:szCs w:val="16"/>
        </w:rPr>
      </w:pPr>
      <w:r w:rsidRPr="00C361A5">
        <w:rPr>
          <w:sz w:val="16"/>
          <w:szCs w:val="16"/>
        </w:rPr>
        <w:t>- первый и второй абзац статьи 12 Положения  изложить в редакции:</w:t>
      </w:r>
    </w:p>
    <w:p w:rsidR="00B72A0C" w:rsidRPr="00C361A5" w:rsidRDefault="00B72A0C" w:rsidP="00B72A0C">
      <w:pPr>
        <w:pStyle w:val="ConsPlusNormal"/>
        <w:ind w:firstLine="709"/>
        <w:jc w:val="both"/>
        <w:rPr>
          <w:rFonts w:ascii="Times New Roman" w:hAnsi="Times New Roman" w:cs="Times New Roman"/>
          <w:sz w:val="16"/>
          <w:szCs w:val="16"/>
        </w:rPr>
      </w:pPr>
      <w:r w:rsidRPr="00C361A5">
        <w:rPr>
          <w:rFonts w:ascii="Times New Roman" w:hAnsi="Times New Roman" w:cs="Times New Roman"/>
          <w:sz w:val="16"/>
          <w:szCs w:val="16"/>
        </w:rPr>
        <w:t>«Муниципальным служащим устанавливается ежемесячное денежное поощрение в кратности от должностных окладов:</w:t>
      </w:r>
    </w:p>
    <w:tbl>
      <w:tblPr>
        <w:tblW w:w="955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06"/>
        <w:gridCol w:w="318"/>
        <w:gridCol w:w="4529"/>
      </w:tblGrid>
      <w:tr w:rsidR="00B72A0C" w:rsidRPr="00C361A5" w:rsidTr="00F24B4B">
        <w:tc>
          <w:tcPr>
            <w:tcW w:w="4706" w:type="dxa"/>
          </w:tcPr>
          <w:p w:rsidR="00B72A0C" w:rsidRPr="00C361A5" w:rsidRDefault="00B72A0C" w:rsidP="00F24B4B">
            <w:pPr>
              <w:pStyle w:val="ConsPlusNormal"/>
              <w:rPr>
                <w:rFonts w:ascii="Times New Roman" w:hAnsi="Times New Roman" w:cs="Times New Roman"/>
                <w:sz w:val="16"/>
                <w:szCs w:val="16"/>
              </w:rPr>
            </w:pPr>
            <w:r w:rsidRPr="00C361A5">
              <w:rPr>
                <w:rFonts w:ascii="Times New Roman" w:hAnsi="Times New Roman" w:cs="Times New Roman"/>
                <w:sz w:val="16"/>
                <w:szCs w:val="16"/>
              </w:rPr>
              <w:t>ведущая группа должностей муниципальной службы</w:t>
            </w:r>
          </w:p>
        </w:tc>
        <w:tc>
          <w:tcPr>
            <w:tcW w:w="318" w:type="dxa"/>
          </w:tcPr>
          <w:p w:rsidR="00B72A0C" w:rsidRPr="00C361A5" w:rsidRDefault="00B72A0C" w:rsidP="00F24B4B">
            <w:pPr>
              <w:pStyle w:val="ConsPlusNormal"/>
              <w:rPr>
                <w:rFonts w:ascii="Times New Roman" w:hAnsi="Times New Roman" w:cs="Times New Roman"/>
                <w:sz w:val="16"/>
                <w:szCs w:val="16"/>
              </w:rPr>
            </w:pPr>
            <w:r w:rsidRPr="00C361A5">
              <w:rPr>
                <w:rFonts w:ascii="Times New Roman" w:hAnsi="Times New Roman" w:cs="Times New Roman"/>
                <w:sz w:val="16"/>
                <w:szCs w:val="16"/>
              </w:rPr>
              <w:t>-</w:t>
            </w:r>
          </w:p>
        </w:tc>
        <w:tc>
          <w:tcPr>
            <w:tcW w:w="4529" w:type="dxa"/>
          </w:tcPr>
          <w:p w:rsidR="00B72A0C" w:rsidRPr="00C361A5" w:rsidRDefault="00B72A0C" w:rsidP="00F24B4B">
            <w:pPr>
              <w:pStyle w:val="ConsPlusNormal"/>
              <w:rPr>
                <w:rFonts w:ascii="Times New Roman" w:hAnsi="Times New Roman" w:cs="Times New Roman"/>
                <w:sz w:val="16"/>
                <w:szCs w:val="16"/>
              </w:rPr>
            </w:pPr>
            <w:r w:rsidRPr="00C361A5">
              <w:rPr>
                <w:rFonts w:ascii="Times New Roman" w:hAnsi="Times New Roman" w:cs="Times New Roman"/>
                <w:sz w:val="16"/>
                <w:szCs w:val="16"/>
              </w:rPr>
              <w:t>от 0,5 до 1,8 должностных окладов</w:t>
            </w:r>
          </w:p>
        </w:tc>
      </w:tr>
      <w:tr w:rsidR="00B72A0C" w:rsidRPr="00C361A5" w:rsidTr="00F24B4B">
        <w:tc>
          <w:tcPr>
            <w:tcW w:w="4706" w:type="dxa"/>
          </w:tcPr>
          <w:p w:rsidR="00B72A0C" w:rsidRPr="00C361A5" w:rsidRDefault="00B72A0C" w:rsidP="00F24B4B">
            <w:pPr>
              <w:pStyle w:val="ConsPlusNormal"/>
              <w:rPr>
                <w:rFonts w:ascii="Times New Roman" w:hAnsi="Times New Roman" w:cs="Times New Roman"/>
                <w:sz w:val="16"/>
                <w:szCs w:val="16"/>
              </w:rPr>
            </w:pPr>
            <w:r w:rsidRPr="00C361A5">
              <w:rPr>
                <w:rFonts w:ascii="Times New Roman" w:hAnsi="Times New Roman" w:cs="Times New Roman"/>
                <w:sz w:val="16"/>
                <w:szCs w:val="16"/>
              </w:rPr>
              <w:t>старшая и младшая группа должностей муниципальной службы</w:t>
            </w:r>
          </w:p>
        </w:tc>
        <w:tc>
          <w:tcPr>
            <w:tcW w:w="318" w:type="dxa"/>
          </w:tcPr>
          <w:p w:rsidR="00B72A0C" w:rsidRPr="00C361A5" w:rsidRDefault="00B72A0C" w:rsidP="00F24B4B">
            <w:pPr>
              <w:pStyle w:val="ConsPlusNormal"/>
              <w:rPr>
                <w:rFonts w:ascii="Times New Roman" w:hAnsi="Times New Roman" w:cs="Times New Roman"/>
                <w:sz w:val="16"/>
                <w:szCs w:val="16"/>
              </w:rPr>
            </w:pPr>
            <w:r w:rsidRPr="00C361A5">
              <w:rPr>
                <w:rFonts w:ascii="Times New Roman" w:hAnsi="Times New Roman" w:cs="Times New Roman"/>
                <w:sz w:val="16"/>
                <w:szCs w:val="16"/>
              </w:rPr>
              <w:t>-</w:t>
            </w:r>
          </w:p>
        </w:tc>
        <w:tc>
          <w:tcPr>
            <w:tcW w:w="4529" w:type="dxa"/>
          </w:tcPr>
          <w:p w:rsidR="00B72A0C" w:rsidRPr="00C361A5" w:rsidRDefault="00B72A0C" w:rsidP="00F24B4B">
            <w:pPr>
              <w:pStyle w:val="ConsPlusNormal"/>
              <w:rPr>
                <w:rFonts w:ascii="Times New Roman" w:hAnsi="Times New Roman" w:cs="Times New Roman"/>
                <w:sz w:val="16"/>
                <w:szCs w:val="16"/>
              </w:rPr>
            </w:pPr>
            <w:r w:rsidRPr="00C361A5">
              <w:rPr>
                <w:rFonts w:ascii="Times New Roman" w:hAnsi="Times New Roman" w:cs="Times New Roman"/>
                <w:sz w:val="16"/>
                <w:szCs w:val="16"/>
              </w:rPr>
              <w:t>от 0,5 до 1,6 должностных окладов</w:t>
            </w:r>
          </w:p>
        </w:tc>
      </w:tr>
    </w:tbl>
    <w:p w:rsidR="00B72A0C" w:rsidRPr="00C361A5" w:rsidRDefault="00B72A0C" w:rsidP="00B72A0C">
      <w:pPr>
        <w:pStyle w:val="ConsPlusNormal"/>
        <w:ind w:firstLine="709"/>
        <w:jc w:val="both"/>
        <w:rPr>
          <w:rFonts w:ascii="Times New Roman" w:hAnsi="Times New Roman" w:cs="Times New Roman"/>
          <w:sz w:val="16"/>
          <w:szCs w:val="16"/>
        </w:rPr>
      </w:pPr>
      <w:r w:rsidRPr="00C361A5">
        <w:rPr>
          <w:rFonts w:ascii="Times New Roman" w:hAnsi="Times New Roman" w:cs="Times New Roman"/>
          <w:sz w:val="16"/>
          <w:szCs w:val="16"/>
        </w:rPr>
        <w:t>Служащим устанавливается ежемесячное денежное поощрение в кратности от 0,5 до 2,6 должностных окладов.»</w:t>
      </w:r>
    </w:p>
    <w:p w:rsidR="00B72A0C" w:rsidRPr="00C361A5" w:rsidRDefault="00B72A0C" w:rsidP="00B72A0C">
      <w:pPr>
        <w:ind w:firstLine="709"/>
        <w:jc w:val="both"/>
        <w:rPr>
          <w:sz w:val="16"/>
          <w:szCs w:val="16"/>
        </w:rPr>
      </w:pPr>
      <w:r w:rsidRPr="00C361A5">
        <w:rPr>
          <w:sz w:val="16"/>
          <w:szCs w:val="16"/>
        </w:rPr>
        <w:t>- пункт 1статьи 16 Положения изложить в редакции:</w:t>
      </w:r>
    </w:p>
    <w:p w:rsidR="00B72A0C" w:rsidRPr="00C361A5" w:rsidRDefault="00B72A0C" w:rsidP="00B72A0C">
      <w:pPr>
        <w:ind w:firstLine="720"/>
        <w:jc w:val="both"/>
        <w:rPr>
          <w:sz w:val="16"/>
          <w:szCs w:val="16"/>
        </w:rPr>
      </w:pPr>
      <w:r w:rsidRPr="00C361A5">
        <w:rPr>
          <w:sz w:val="16"/>
          <w:szCs w:val="16"/>
        </w:rPr>
        <w:t>«1. Муниципальным служащим ежегодно выплачивается материальная помощь в размере одного оклада денежного содержания, служащим в размере одного должностного оклада. На основании письменного заявления материальная помощь может быть равномерно разделена на 2 части.»</w:t>
      </w:r>
    </w:p>
    <w:p w:rsidR="00B72A0C" w:rsidRPr="00C361A5" w:rsidRDefault="00B72A0C" w:rsidP="00B72A0C">
      <w:pPr>
        <w:ind w:firstLine="709"/>
        <w:jc w:val="both"/>
        <w:rPr>
          <w:sz w:val="16"/>
          <w:szCs w:val="16"/>
        </w:rPr>
      </w:pPr>
      <w:r w:rsidRPr="00C361A5">
        <w:rPr>
          <w:sz w:val="16"/>
          <w:szCs w:val="16"/>
        </w:rPr>
        <w:t>- пункт 4  статьи 16 изложить в новой редакции</w:t>
      </w:r>
    </w:p>
    <w:p w:rsidR="00B72A0C" w:rsidRPr="00C361A5" w:rsidRDefault="00B72A0C" w:rsidP="00B72A0C">
      <w:pPr>
        <w:ind w:firstLine="709"/>
        <w:jc w:val="both"/>
        <w:rPr>
          <w:sz w:val="16"/>
          <w:szCs w:val="16"/>
        </w:rPr>
      </w:pPr>
      <w:r w:rsidRPr="00C361A5">
        <w:rPr>
          <w:sz w:val="16"/>
          <w:szCs w:val="16"/>
        </w:rPr>
        <w:t>«4. Материальная помощь  дополнительно к размеру материальной помощи, установленному подпунктом 1 настоящей статьи, может быть оказана  в следующих случаях:</w:t>
      </w:r>
    </w:p>
    <w:p w:rsidR="00B72A0C" w:rsidRPr="00C361A5" w:rsidRDefault="00B72A0C" w:rsidP="00B72A0C">
      <w:pPr>
        <w:ind w:firstLine="709"/>
        <w:jc w:val="both"/>
        <w:rPr>
          <w:sz w:val="16"/>
          <w:szCs w:val="16"/>
        </w:rPr>
      </w:pPr>
      <w:r w:rsidRPr="00C361A5">
        <w:rPr>
          <w:sz w:val="16"/>
          <w:szCs w:val="16"/>
        </w:rPr>
        <w:t>регистрация брака муниципального служащего, служащего при предъявлении свидетельства о заключении брака, копия которого прилагае</w:t>
      </w:r>
      <w:r w:rsidRPr="00C361A5">
        <w:rPr>
          <w:sz w:val="16"/>
          <w:szCs w:val="16"/>
        </w:rPr>
        <w:t>т</w:t>
      </w:r>
      <w:r w:rsidRPr="00C361A5">
        <w:rPr>
          <w:sz w:val="16"/>
          <w:szCs w:val="16"/>
        </w:rPr>
        <w:t>ся к заявлению;</w:t>
      </w:r>
    </w:p>
    <w:p w:rsidR="00B72A0C" w:rsidRPr="00C361A5" w:rsidRDefault="00B72A0C" w:rsidP="00B72A0C">
      <w:pPr>
        <w:ind w:firstLine="709"/>
        <w:jc w:val="both"/>
        <w:rPr>
          <w:sz w:val="16"/>
          <w:szCs w:val="16"/>
        </w:rPr>
      </w:pPr>
      <w:r w:rsidRPr="00C361A5">
        <w:rPr>
          <w:sz w:val="16"/>
          <w:szCs w:val="16"/>
        </w:rPr>
        <w:t>утраты личного имущества в результате пожара, стихийного бедствия, аварии, противоправных действий третьих лиц, необходимости дл</w:t>
      </w:r>
      <w:r w:rsidRPr="00C361A5">
        <w:rPr>
          <w:sz w:val="16"/>
          <w:szCs w:val="16"/>
        </w:rPr>
        <w:t>и</w:t>
      </w:r>
      <w:r w:rsidRPr="00C361A5">
        <w:rPr>
          <w:sz w:val="16"/>
          <w:szCs w:val="16"/>
        </w:rPr>
        <w:t>тельного (30 и более календарных дней) лечения и восстановления здоровья муниципального служащего, служащего при предъявлении подтвержда</w:t>
      </w:r>
      <w:r w:rsidRPr="00C361A5">
        <w:rPr>
          <w:sz w:val="16"/>
          <w:szCs w:val="16"/>
        </w:rPr>
        <w:t>ю</w:t>
      </w:r>
      <w:r w:rsidRPr="00C361A5">
        <w:rPr>
          <w:sz w:val="16"/>
          <w:szCs w:val="16"/>
        </w:rPr>
        <w:t>щих документов (справок из органов местного самоуправления, противопожарной службы, внутренних дел, медицинских организаций и других орг</w:t>
      </w:r>
      <w:r w:rsidRPr="00C361A5">
        <w:rPr>
          <w:sz w:val="16"/>
          <w:szCs w:val="16"/>
        </w:rPr>
        <w:t>а</w:t>
      </w:r>
      <w:r w:rsidRPr="00C361A5">
        <w:rPr>
          <w:sz w:val="16"/>
          <w:szCs w:val="16"/>
        </w:rPr>
        <w:t>низаций, которые могут подтвердить данный факт), копии которых прилагаются к заявлению;</w:t>
      </w:r>
    </w:p>
    <w:p w:rsidR="00B72A0C" w:rsidRPr="00C361A5" w:rsidRDefault="00B72A0C" w:rsidP="00B72A0C">
      <w:pPr>
        <w:ind w:firstLine="709"/>
        <w:jc w:val="both"/>
        <w:rPr>
          <w:sz w:val="16"/>
          <w:szCs w:val="16"/>
        </w:rPr>
      </w:pPr>
      <w:r w:rsidRPr="00C361A5">
        <w:rPr>
          <w:sz w:val="16"/>
          <w:szCs w:val="16"/>
        </w:rPr>
        <w:t>смерти (гибели) близких родственников (супруг, супруга, родители, дети, усыновители, усыновленные, братья, сестры, дедушка, бабушка, внуки) при предъявлении свидетельства о смерти и документов, подтверждающих родство, копии которых прилагаются к заявлению;</w:t>
      </w:r>
    </w:p>
    <w:p w:rsidR="00B72A0C" w:rsidRPr="00C361A5" w:rsidRDefault="00B72A0C" w:rsidP="00B72A0C">
      <w:pPr>
        <w:ind w:firstLine="709"/>
        <w:jc w:val="both"/>
        <w:rPr>
          <w:sz w:val="16"/>
          <w:szCs w:val="16"/>
        </w:rPr>
      </w:pPr>
      <w:r w:rsidRPr="00C361A5">
        <w:rPr>
          <w:sz w:val="16"/>
          <w:szCs w:val="16"/>
        </w:rPr>
        <w:t>рождения ребенка у муниципального служащего, служащего при предъявлении свидетельства о рождении, копия которого прилагается к з</w:t>
      </w:r>
      <w:r w:rsidRPr="00C361A5">
        <w:rPr>
          <w:sz w:val="16"/>
          <w:szCs w:val="16"/>
        </w:rPr>
        <w:t>а</w:t>
      </w:r>
      <w:r w:rsidRPr="00C361A5">
        <w:rPr>
          <w:sz w:val="16"/>
          <w:szCs w:val="16"/>
        </w:rPr>
        <w:t>явлению;</w:t>
      </w:r>
    </w:p>
    <w:p w:rsidR="00B72A0C" w:rsidRPr="00C361A5" w:rsidRDefault="00B72A0C" w:rsidP="00B72A0C">
      <w:pPr>
        <w:ind w:firstLine="709"/>
        <w:jc w:val="both"/>
        <w:rPr>
          <w:sz w:val="16"/>
          <w:szCs w:val="16"/>
        </w:rPr>
      </w:pPr>
      <w:r w:rsidRPr="00C361A5">
        <w:rPr>
          <w:sz w:val="16"/>
          <w:szCs w:val="16"/>
        </w:rPr>
        <w:t>родителям выпускников общеобразовательных организаций (однократно) при предъявлении подтверждающих документов (справка, атт</w:t>
      </w:r>
      <w:r w:rsidRPr="00C361A5">
        <w:rPr>
          <w:sz w:val="16"/>
          <w:szCs w:val="16"/>
        </w:rPr>
        <w:t>е</w:t>
      </w:r>
      <w:r w:rsidRPr="00C361A5">
        <w:rPr>
          <w:sz w:val="16"/>
          <w:szCs w:val="16"/>
        </w:rPr>
        <w:t>стат), копии которых прилагаются к заявлению;</w:t>
      </w:r>
    </w:p>
    <w:p w:rsidR="00B72A0C" w:rsidRPr="00C361A5" w:rsidRDefault="00B72A0C" w:rsidP="00B72A0C">
      <w:pPr>
        <w:ind w:firstLine="709"/>
        <w:jc w:val="both"/>
        <w:rPr>
          <w:sz w:val="16"/>
          <w:szCs w:val="16"/>
        </w:rPr>
      </w:pPr>
      <w:r w:rsidRPr="00C361A5">
        <w:rPr>
          <w:sz w:val="16"/>
          <w:szCs w:val="16"/>
        </w:rPr>
        <w:t>при наличии экономии по фонду оплаты труда.</w:t>
      </w:r>
    </w:p>
    <w:p w:rsidR="00B72A0C" w:rsidRPr="00C361A5" w:rsidRDefault="00B72A0C" w:rsidP="00B72A0C">
      <w:pPr>
        <w:ind w:firstLine="709"/>
        <w:jc w:val="both"/>
        <w:rPr>
          <w:sz w:val="16"/>
          <w:szCs w:val="16"/>
        </w:rPr>
      </w:pPr>
      <w:r w:rsidRPr="00C361A5">
        <w:rPr>
          <w:sz w:val="16"/>
          <w:szCs w:val="16"/>
        </w:rPr>
        <w:t>В случае смерти (гибели) муниципального служащего, служащего материальная помощь быть выплачена одному из его близких родственн</w:t>
      </w:r>
      <w:r w:rsidRPr="00C361A5">
        <w:rPr>
          <w:sz w:val="16"/>
          <w:szCs w:val="16"/>
        </w:rPr>
        <w:t>и</w:t>
      </w:r>
      <w:r w:rsidRPr="00C361A5">
        <w:rPr>
          <w:sz w:val="16"/>
          <w:szCs w:val="16"/>
        </w:rPr>
        <w:t>ков (супруг, супруга, родители, дети, усыновители, усыновленные, братья, сестры, дедушка, бабушка, внуки) на основании заявления при предъявл</w:t>
      </w:r>
      <w:r w:rsidRPr="00C361A5">
        <w:rPr>
          <w:sz w:val="16"/>
          <w:szCs w:val="16"/>
        </w:rPr>
        <w:t>е</w:t>
      </w:r>
      <w:r w:rsidRPr="00C361A5">
        <w:rPr>
          <w:sz w:val="16"/>
          <w:szCs w:val="16"/>
        </w:rPr>
        <w:t>нии свидетельства о смерти и документов, подтверждающих принадлежность к членам семьи служащего копии которых прилагаются к заявлению.»</w:t>
      </w:r>
    </w:p>
    <w:p w:rsidR="00B72A0C" w:rsidRPr="00C361A5" w:rsidRDefault="00B72A0C" w:rsidP="00B72A0C">
      <w:pPr>
        <w:ind w:firstLine="720"/>
        <w:jc w:val="both"/>
        <w:rPr>
          <w:sz w:val="16"/>
          <w:szCs w:val="16"/>
        </w:rPr>
      </w:pPr>
      <w:r w:rsidRPr="00C361A5">
        <w:rPr>
          <w:sz w:val="16"/>
          <w:szCs w:val="16"/>
        </w:rPr>
        <w:t xml:space="preserve">- статью 16 добавить пунктами  10 и  11 следующего содержания: </w:t>
      </w:r>
    </w:p>
    <w:p w:rsidR="00B72A0C" w:rsidRPr="00C361A5" w:rsidRDefault="00B72A0C" w:rsidP="00B72A0C">
      <w:pPr>
        <w:ind w:firstLine="709"/>
        <w:jc w:val="both"/>
        <w:rPr>
          <w:sz w:val="16"/>
          <w:szCs w:val="16"/>
        </w:rPr>
      </w:pPr>
      <w:r w:rsidRPr="00C361A5">
        <w:rPr>
          <w:sz w:val="16"/>
          <w:szCs w:val="16"/>
        </w:rPr>
        <w:t>«10. Размер единовременной выплаты и материальной помощи определяется исходя из должностного оклада, устанавливаемого на день п</w:t>
      </w:r>
      <w:r w:rsidRPr="00C361A5">
        <w:rPr>
          <w:sz w:val="16"/>
          <w:szCs w:val="16"/>
        </w:rPr>
        <w:t>о</w:t>
      </w:r>
      <w:r w:rsidRPr="00C361A5">
        <w:rPr>
          <w:sz w:val="16"/>
          <w:szCs w:val="16"/>
        </w:rPr>
        <w:t>дачи заявления. В случае разделения ежегодного оплачиваемого отпуска в установленном порядке на части единовременная выплата осуществляется,  и материальная помощь оказывается при предоставлении любой части указанного отпуска.</w:t>
      </w:r>
    </w:p>
    <w:p w:rsidR="00B72A0C" w:rsidRPr="00C361A5" w:rsidRDefault="00B72A0C" w:rsidP="00B72A0C">
      <w:pPr>
        <w:ind w:firstLine="709"/>
        <w:jc w:val="both"/>
        <w:rPr>
          <w:sz w:val="16"/>
          <w:szCs w:val="16"/>
        </w:rPr>
      </w:pPr>
      <w:r w:rsidRPr="00C361A5">
        <w:rPr>
          <w:sz w:val="16"/>
          <w:szCs w:val="16"/>
        </w:rPr>
        <w:t>11. Единовременная выплата и материальная помощь не выплачиваются:</w:t>
      </w:r>
    </w:p>
    <w:p w:rsidR="00B72A0C" w:rsidRPr="00C361A5" w:rsidRDefault="00B72A0C" w:rsidP="00B72A0C">
      <w:pPr>
        <w:ind w:firstLine="709"/>
        <w:jc w:val="both"/>
        <w:rPr>
          <w:sz w:val="16"/>
          <w:szCs w:val="16"/>
        </w:rPr>
      </w:pPr>
      <w:r w:rsidRPr="00C361A5">
        <w:rPr>
          <w:sz w:val="16"/>
          <w:szCs w:val="16"/>
        </w:rPr>
        <w:t>находящимся в отпуске по уходу за ребенком до достижения им возраста трех лет;</w:t>
      </w:r>
    </w:p>
    <w:p w:rsidR="00B72A0C" w:rsidRPr="00C361A5" w:rsidRDefault="00B72A0C" w:rsidP="00B72A0C">
      <w:pPr>
        <w:ind w:firstLine="709"/>
        <w:jc w:val="both"/>
        <w:rPr>
          <w:sz w:val="16"/>
          <w:szCs w:val="16"/>
        </w:rPr>
      </w:pPr>
      <w:r w:rsidRPr="00C361A5">
        <w:rPr>
          <w:sz w:val="16"/>
          <w:szCs w:val="16"/>
        </w:rPr>
        <w:t>в части периода нахождения в отпуске без сохранения заработной платы на длительное время (более 60 календарных дней в году).»</w:t>
      </w:r>
    </w:p>
    <w:p w:rsidR="00B72A0C" w:rsidRPr="00C361A5" w:rsidRDefault="00B72A0C" w:rsidP="00B72A0C">
      <w:pPr>
        <w:ind w:firstLine="709"/>
        <w:jc w:val="both"/>
        <w:rPr>
          <w:sz w:val="16"/>
          <w:szCs w:val="16"/>
        </w:rPr>
      </w:pPr>
      <w:r w:rsidRPr="00C361A5">
        <w:rPr>
          <w:sz w:val="16"/>
          <w:szCs w:val="16"/>
        </w:rPr>
        <w:t xml:space="preserve">- пункт 3 статьи 17 изложить в редакции: </w:t>
      </w:r>
    </w:p>
    <w:p w:rsidR="00B72A0C" w:rsidRPr="00C361A5" w:rsidRDefault="00B72A0C" w:rsidP="00B72A0C">
      <w:pPr>
        <w:ind w:firstLine="709"/>
        <w:jc w:val="both"/>
        <w:rPr>
          <w:sz w:val="16"/>
          <w:szCs w:val="16"/>
        </w:rPr>
      </w:pPr>
      <w:r w:rsidRPr="00C361A5">
        <w:rPr>
          <w:sz w:val="16"/>
          <w:szCs w:val="16"/>
        </w:rPr>
        <w:t>«3. Оклады обслуживающего персонала устанавливаются представителем нанимателя согласно приложению 4»</w:t>
      </w:r>
    </w:p>
    <w:p w:rsidR="00B72A0C" w:rsidRPr="00C361A5" w:rsidRDefault="00B72A0C" w:rsidP="00B72A0C">
      <w:pPr>
        <w:ind w:firstLine="709"/>
        <w:jc w:val="both"/>
        <w:rPr>
          <w:sz w:val="16"/>
          <w:szCs w:val="16"/>
        </w:rPr>
      </w:pPr>
      <w:r w:rsidRPr="00C361A5">
        <w:rPr>
          <w:sz w:val="16"/>
          <w:szCs w:val="16"/>
        </w:rPr>
        <w:t>- пункт 5 статьи 17 исключить;</w:t>
      </w:r>
    </w:p>
    <w:p w:rsidR="00B72A0C" w:rsidRPr="00C361A5" w:rsidRDefault="00B72A0C" w:rsidP="00B72A0C">
      <w:pPr>
        <w:ind w:firstLine="709"/>
        <w:jc w:val="both"/>
        <w:rPr>
          <w:sz w:val="16"/>
          <w:szCs w:val="16"/>
        </w:rPr>
      </w:pPr>
      <w:r w:rsidRPr="00C361A5">
        <w:rPr>
          <w:sz w:val="16"/>
          <w:szCs w:val="16"/>
        </w:rPr>
        <w:t>- пункты 6,7,8 статьи 17 считать соответственно 5,6,7;</w:t>
      </w:r>
    </w:p>
    <w:p w:rsidR="00B72A0C" w:rsidRPr="00C361A5" w:rsidRDefault="00B72A0C" w:rsidP="00B72A0C">
      <w:pPr>
        <w:ind w:firstLine="709"/>
        <w:jc w:val="both"/>
        <w:rPr>
          <w:sz w:val="16"/>
          <w:szCs w:val="16"/>
        </w:rPr>
      </w:pPr>
      <w:r w:rsidRPr="00C361A5">
        <w:rPr>
          <w:sz w:val="16"/>
          <w:szCs w:val="16"/>
        </w:rPr>
        <w:t>- в пункте 1 статьи 19 цифру «150» заменить цифрой «50»;</w:t>
      </w:r>
    </w:p>
    <w:p w:rsidR="00B72A0C" w:rsidRPr="00C361A5" w:rsidRDefault="00B72A0C" w:rsidP="00B72A0C">
      <w:pPr>
        <w:ind w:firstLine="709"/>
        <w:jc w:val="both"/>
        <w:rPr>
          <w:sz w:val="16"/>
          <w:szCs w:val="16"/>
        </w:rPr>
      </w:pPr>
      <w:r w:rsidRPr="00C361A5">
        <w:rPr>
          <w:sz w:val="16"/>
          <w:szCs w:val="16"/>
        </w:rPr>
        <w:t>- статью 22 изложить в редакции:</w:t>
      </w:r>
    </w:p>
    <w:p w:rsidR="00B72A0C" w:rsidRPr="00C361A5" w:rsidRDefault="00B72A0C" w:rsidP="00B72A0C">
      <w:pPr>
        <w:ind w:firstLine="709"/>
        <w:jc w:val="both"/>
        <w:rPr>
          <w:b/>
          <w:sz w:val="16"/>
          <w:szCs w:val="16"/>
        </w:rPr>
      </w:pPr>
      <w:r w:rsidRPr="00C361A5">
        <w:rPr>
          <w:sz w:val="16"/>
          <w:szCs w:val="16"/>
        </w:rPr>
        <w:t>«</w:t>
      </w:r>
      <w:r w:rsidRPr="00C361A5">
        <w:rPr>
          <w:b/>
          <w:sz w:val="16"/>
          <w:szCs w:val="16"/>
        </w:rPr>
        <w:t>Статья 22. Порядок премирования</w:t>
      </w:r>
    </w:p>
    <w:p w:rsidR="00B72A0C" w:rsidRPr="00C361A5" w:rsidRDefault="00B72A0C" w:rsidP="00B72A0C">
      <w:pPr>
        <w:jc w:val="both"/>
        <w:rPr>
          <w:sz w:val="16"/>
          <w:szCs w:val="16"/>
        </w:rPr>
      </w:pPr>
    </w:p>
    <w:p w:rsidR="00B72A0C" w:rsidRPr="00C361A5" w:rsidRDefault="00B72A0C" w:rsidP="00B72A0C">
      <w:pPr>
        <w:ind w:firstLine="708"/>
        <w:jc w:val="both"/>
        <w:rPr>
          <w:sz w:val="16"/>
          <w:szCs w:val="16"/>
        </w:rPr>
      </w:pPr>
      <w:r w:rsidRPr="00C361A5">
        <w:rPr>
          <w:sz w:val="16"/>
          <w:szCs w:val="16"/>
        </w:rPr>
        <w:t>1. Обслуживающему персоналу может быть выплачена премия за примерное (своевременное и качественное) исполнение должностных об</w:t>
      </w:r>
      <w:r w:rsidRPr="00C361A5">
        <w:rPr>
          <w:sz w:val="16"/>
          <w:szCs w:val="16"/>
        </w:rPr>
        <w:t>я</w:t>
      </w:r>
      <w:r w:rsidRPr="00C361A5">
        <w:rPr>
          <w:sz w:val="16"/>
          <w:szCs w:val="16"/>
        </w:rPr>
        <w:t>занностей, заданий, приказов и распоряжений руководства в соответствии с правовым актом Администрации Боровёнковского сельского поселения с указанием в нем размера премий и оснований для премирования.</w:t>
      </w:r>
    </w:p>
    <w:p w:rsidR="00B72A0C" w:rsidRPr="00C361A5" w:rsidRDefault="00B72A0C" w:rsidP="00B72A0C">
      <w:pPr>
        <w:jc w:val="both"/>
        <w:rPr>
          <w:sz w:val="16"/>
          <w:szCs w:val="16"/>
        </w:rPr>
      </w:pPr>
      <w:r w:rsidRPr="00C361A5">
        <w:rPr>
          <w:sz w:val="16"/>
          <w:szCs w:val="16"/>
        </w:rPr>
        <w:t xml:space="preserve">     2.</w:t>
      </w:r>
      <w:r w:rsidRPr="00C361A5">
        <w:rPr>
          <w:sz w:val="16"/>
          <w:szCs w:val="16"/>
        </w:rPr>
        <w:tab/>
        <w:t>Размер премии не может превышать 50,0 процентов оклада.</w:t>
      </w:r>
    </w:p>
    <w:p w:rsidR="00B72A0C" w:rsidRPr="00C361A5" w:rsidRDefault="00B72A0C" w:rsidP="00B72A0C">
      <w:pPr>
        <w:jc w:val="both"/>
        <w:rPr>
          <w:sz w:val="16"/>
          <w:szCs w:val="16"/>
        </w:rPr>
      </w:pPr>
      <w:r w:rsidRPr="00C361A5">
        <w:rPr>
          <w:sz w:val="16"/>
          <w:szCs w:val="16"/>
        </w:rPr>
        <w:t xml:space="preserve">    3.</w:t>
      </w:r>
      <w:r w:rsidRPr="00C361A5">
        <w:rPr>
          <w:sz w:val="16"/>
          <w:szCs w:val="16"/>
        </w:rPr>
        <w:tab/>
        <w:t>Премирование рабочих производится в пределах фонда оплаты труда.</w:t>
      </w:r>
    </w:p>
    <w:p w:rsidR="00B72A0C" w:rsidRPr="00C361A5" w:rsidRDefault="00B72A0C" w:rsidP="00B72A0C">
      <w:pPr>
        <w:jc w:val="both"/>
        <w:rPr>
          <w:sz w:val="16"/>
          <w:szCs w:val="16"/>
        </w:rPr>
      </w:pPr>
      <w:r w:rsidRPr="00C361A5">
        <w:rPr>
          <w:sz w:val="16"/>
          <w:szCs w:val="16"/>
        </w:rPr>
        <w:t xml:space="preserve">     4.  Премирование рабочих производится за фактически отработанное время.»</w:t>
      </w:r>
    </w:p>
    <w:p w:rsidR="00B72A0C" w:rsidRPr="00C361A5" w:rsidRDefault="00B72A0C" w:rsidP="00B72A0C">
      <w:pPr>
        <w:ind w:firstLine="709"/>
        <w:jc w:val="both"/>
        <w:rPr>
          <w:sz w:val="16"/>
          <w:szCs w:val="16"/>
        </w:rPr>
      </w:pPr>
      <w:r w:rsidRPr="00C361A5">
        <w:rPr>
          <w:sz w:val="16"/>
          <w:szCs w:val="16"/>
        </w:rPr>
        <w:t>- в пункте 1 статьи 23 слова «двух окладов» заменить словами «одного оклада»;</w:t>
      </w:r>
    </w:p>
    <w:p w:rsidR="00B72A0C" w:rsidRPr="00C361A5" w:rsidRDefault="00B72A0C" w:rsidP="00B72A0C">
      <w:pPr>
        <w:ind w:firstLine="709"/>
        <w:jc w:val="both"/>
        <w:rPr>
          <w:sz w:val="16"/>
          <w:szCs w:val="16"/>
        </w:rPr>
      </w:pPr>
      <w:r w:rsidRPr="00C361A5">
        <w:rPr>
          <w:sz w:val="16"/>
          <w:szCs w:val="16"/>
        </w:rPr>
        <w:lastRenderedPageBreak/>
        <w:t>- в пункте 3 статьи 23 слова «двух окладов» заменить словами «одного оклада»;</w:t>
      </w:r>
    </w:p>
    <w:p w:rsidR="00B72A0C" w:rsidRPr="00C361A5" w:rsidRDefault="00B72A0C" w:rsidP="00B72A0C">
      <w:pPr>
        <w:ind w:firstLine="709"/>
        <w:jc w:val="both"/>
        <w:rPr>
          <w:sz w:val="16"/>
          <w:szCs w:val="16"/>
        </w:rPr>
      </w:pPr>
      <w:r w:rsidRPr="00C361A5">
        <w:rPr>
          <w:sz w:val="16"/>
          <w:szCs w:val="16"/>
        </w:rPr>
        <w:t>- в первом абзаце пункта 4 статьи 23 слова «, но не более 2-х окладов в год» исключить;</w:t>
      </w:r>
    </w:p>
    <w:p w:rsidR="00B72A0C" w:rsidRPr="00C361A5" w:rsidRDefault="00B72A0C" w:rsidP="00B72A0C">
      <w:pPr>
        <w:ind w:firstLine="709"/>
        <w:jc w:val="both"/>
        <w:rPr>
          <w:sz w:val="16"/>
          <w:szCs w:val="16"/>
        </w:rPr>
      </w:pPr>
      <w:r w:rsidRPr="00C361A5">
        <w:rPr>
          <w:sz w:val="16"/>
          <w:szCs w:val="16"/>
        </w:rPr>
        <w:t>- во втором абзаце  пункта 4 статьи 23 слова «в размере не  более 2-х должностных окладов» исключить;</w:t>
      </w:r>
    </w:p>
    <w:p w:rsidR="00B72A0C" w:rsidRPr="00C361A5" w:rsidRDefault="00B72A0C" w:rsidP="00B72A0C">
      <w:pPr>
        <w:ind w:firstLine="709"/>
        <w:jc w:val="both"/>
        <w:rPr>
          <w:sz w:val="16"/>
          <w:szCs w:val="16"/>
        </w:rPr>
      </w:pPr>
      <w:r w:rsidRPr="00C361A5">
        <w:rPr>
          <w:sz w:val="16"/>
          <w:szCs w:val="16"/>
        </w:rPr>
        <w:t>- в пункте 1 статьи 24 слова «рабочим» заменить словами «обслуживающему персоналу»;</w:t>
      </w:r>
    </w:p>
    <w:p w:rsidR="00B72A0C" w:rsidRPr="00C361A5" w:rsidRDefault="00B72A0C" w:rsidP="00B72A0C">
      <w:pPr>
        <w:ind w:firstLine="709"/>
        <w:jc w:val="both"/>
        <w:rPr>
          <w:sz w:val="16"/>
          <w:szCs w:val="16"/>
        </w:rPr>
      </w:pPr>
      <w:r w:rsidRPr="00C361A5">
        <w:rPr>
          <w:sz w:val="16"/>
          <w:szCs w:val="16"/>
        </w:rPr>
        <w:t>- в подпункте 2 пункта 1 статьи 25  цифры «7,8» заменить цифрами «9,6»;</w:t>
      </w:r>
    </w:p>
    <w:p w:rsidR="00B72A0C" w:rsidRPr="00C361A5" w:rsidRDefault="00B72A0C" w:rsidP="00B72A0C">
      <w:pPr>
        <w:ind w:firstLine="709"/>
        <w:jc w:val="both"/>
        <w:rPr>
          <w:sz w:val="16"/>
          <w:szCs w:val="16"/>
        </w:rPr>
      </w:pPr>
      <w:r w:rsidRPr="00C361A5">
        <w:rPr>
          <w:sz w:val="16"/>
          <w:szCs w:val="16"/>
        </w:rPr>
        <w:t>- в подпункте 7 пункта 1 статьи 26 цифру «3» заменить цифрой «2»;</w:t>
      </w:r>
    </w:p>
    <w:p w:rsidR="00B72A0C" w:rsidRPr="00C361A5" w:rsidRDefault="00B72A0C" w:rsidP="00B72A0C">
      <w:pPr>
        <w:ind w:firstLine="709"/>
        <w:jc w:val="both"/>
        <w:rPr>
          <w:sz w:val="16"/>
          <w:szCs w:val="16"/>
        </w:rPr>
      </w:pPr>
      <w:r w:rsidRPr="00C361A5">
        <w:rPr>
          <w:sz w:val="16"/>
          <w:szCs w:val="16"/>
        </w:rPr>
        <w:t>- в подпункте 6 пункта 1 статьи 27 цифру «3» заменить цифрой «2»;</w:t>
      </w:r>
    </w:p>
    <w:p w:rsidR="00B72A0C" w:rsidRPr="00C361A5" w:rsidRDefault="00B72A0C" w:rsidP="00B72A0C">
      <w:pPr>
        <w:ind w:firstLine="709"/>
        <w:jc w:val="both"/>
        <w:rPr>
          <w:sz w:val="16"/>
          <w:szCs w:val="16"/>
        </w:rPr>
      </w:pPr>
      <w:r w:rsidRPr="00C361A5">
        <w:rPr>
          <w:sz w:val="16"/>
          <w:szCs w:val="16"/>
        </w:rPr>
        <w:t>- в пункте 1.6 статьи 28 слова «2-х окладов» заменить словами «одного оклада»</w:t>
      </w:r>
    </w:p>
    <w:p w:rsidR="00B72A0C" w:rsidRPr="00C361A5" w:rsidRDefault="00B72A0C" w:rsidP="00B72A0C">
      <w:pPr>
        <w:ind w:firstLine="709"/>
        <w:jc w:val="both"/>
        <w:rPr>
          <w:sz w:val="16"/>
          <w:szCs w:val="16"/>
        </w:rPr>
      </w:pPr>
      <w:r w:rsidRPr="00C361A5">
        <w:rPr>
          <w:sz w:val="16"/>
          <w:szCs w:val="16"/>
        </w:rPr>
        <w:t xml:space="preserve"> - третий абзац пункта 1.7 изложить в редакции:</w:t>
      </w:r>
    </w:p>
    <w:p w:rsidR="00B72A0C" w:rsidRPr="00C361A5" w:rsidRDefault="00B72A0C" w:rsidP="00B72A0C">
      <w:pPr>
        <w:ind w:firstLine="708"/>
        <w:jc w:val="both"/>
        <w:rPr>
          <w:sz w:val="16"/>
          <w:szCs w:val="16"/>
        </w:rPr>
      </w:pPr>
      <w:r w:rsidRPr="00C361A5">
        <w:rPr>
          <w:sz w:val="16"/>
          <w:szCs w:val="16"/>
        </w:rPr>
        <w:t>«Положение подпункта 1.4 применяются в отношении рабочих профессии «уборщик служебных помещений» и «разнорабочий»»;</w:t>
      </w:r>
    </w:p>
    <w:p w:rsidR="00B72A0C" w:rsidRPr="00C361A5" w:rsidRDefault="00B72A0C" w:rsidP="00B72A0C">
      <w:pPr>
        <w:ind w:firstLine="709"/>
        <w:jc w:val="both"/>
        <w:rPr>
          <w:sz w:val="16"/>
          <w:szCs w:val="16"/>
        </w:rPr>
      </w:pPr>
      <w:r w:rsidRPr="00C361A5">
        <w:rPr>
          <w:sz w:val="16"/>
          <w:szCs w:val="16"/>
        </w:rPr>
        <w:t xml:space="preserve"> </w:t>
      </w:r>
    </w:p>
    <w:p w:rsidR="00B72A0C" w:rsidRPr="00C361A5" w:rsidRDefault="00B72A0C" w:rsidP="00B72A0C">
      <w:pPr>
        <w:ind w:firstLine="709"/>
        <w:jc w:val="both"/>
        <w:rPr>
          <w:sz w:val="16"/>
          <w:szCs w:val="16"/>
        </w:rPr>
      </w:pPr>
      <w:r w:rsidRPr="00C361A5">
        <w:rPr>
          <w:sz w:val="16"/>
          <w:szCs w:val="16"/>
        </w:rPr>
        <w:t>- приложение 1 к Положению изложить в редакции:</w:t>
      </w:r>
    </w:p>
    <w:p w:rsidR="00B72A0C" w:rsidRPr="00C361A5" w:rsidRDefault="00B72A0C" w:rsidP="00B72A0C">
      <w:pPr>
        <w:pStyle w:val="ConsPlusNormal"/>
        <w:jc w:val="right"/>
        <w:outlineLvl w:val="0"/>
        <w:rPr>
          <w:rFonts w:ascii="Times New Roman" w:hAnsi="Times New Roman" w:cs="Times New Roman"/>
          <w:sz w:val="16"/>
          <w:szCs w:val="16"/>
        </w:rPr>
      </w:pPr>
      <w:r w:rsidRPr="00C361A5">
        <w:rPr>
          <w:rFonts w:ascii="Times New Roman" w:hAnsi="Times New Roman" w:cs="Times New Roman"/>
          <w:sz w:val="16"/>
          <w:szCs w:val="16"/>
        </w:rPr>
        <w:t>«Приложение 1</w:t>
      </w:r>
    </w:p>
    <w:p w:rsidR="00B72A0C" w:rsidRPr="00C361A5" w:rsidRDefault="00B72A0C" w:rsidP="00B72A0C">
      <w:pPr>
        <w:pStyle w:val="ConsPlusNormal"/>
        <w:jc w:val="right"/>
        <w:outlineLvl w:val="0"/>
        <w:rPr>
          <w:rFonts w:ascii="Times New Roman" w:hAnsi="Times New Roman" w:cs="Times New Roman"/>
          <w:sz w:val="16"/>
          <w:szCs w:val="16"/>
        </w:rPr>
      </w:pPr>
      <w:r w:rsidRPr="00C361A5">
        <w:rPr>
          <w:rFonts w:ascii="Times New Roman" w:hAnsi="Times New Roman" w:cs="Times New Roman"/>
          <w:sz w:val="16"/>
          <w:szCs w:val="16"/>
        </w:rPr>
        <w:t xml:space="preserve">к Положению об оплате труда </w:t>
      </w:r>
    </w:p>
    <w:p w:rsidR="00B72A0C" w:rsidRPr="00C361A5" w:rsidRDefault="00B72A0C" w:rsidP="00B72A0C">
      <w:pPr>
        <w:pStyle w:val="ConsPlusNormal"/>
        <w:jc w:val="right"/>
        <w:outlineLvl w:val="0"/>
        <w:rPr>
          <w:rFonts w:ascii="Times New Roman" w:hAnsi="Times New Roman" w:cs="Times New Roman"/>
          <w:spacing w:val="-1"/>
          <w:sz w:val="16"/>
          <w:szCs w:val="16"/>
        </w:rPr>
      </w:pPr>
      <w:r w:rsidRPr="00C361A5">
        <w:rPr>
          <w:rFonts w:ascii="Times New Roman" w:hAnsi="Times New Roman" w:cs="Times New Roman"/>
          <w:sz w:val="16"/>
          <w:szCs w:val="16"/>
        </w:rPr>
        <w:t xml:space="preserve">в  Администрации </w:t>
      </w:r>
      <w:r w:rsidRPr="00C361A5">
        <w:rPr>
          <w:rFonts w:ascii="Times New Roman" w:hAnsi="Times New Roman" w:cs="Times New Roman"/>
          <w:spacing w:val="-1"/>
          <w:sz w:val="16"/>
          <w:szCs w:val="16"/>
        </w:rPr>
        <w:t xml:space="preserve">Боровёнковского </w:t>
      </w:r>
    </w:p>
    <w:p w:rsidR="00B72A0C" w:rsidRPr="00C361A5" w:rsidRDefault="00B72A0C" w:rsidP="00B72A0C">
      <w:pPr>
        <w:pStyle w:val="ConsPlusNormal"/>
        <w:jc w:val="right"/>
        <w:outlineLvl w:val="0"/>
        <w:rPr>
          <w:rFonts w:ascii="Times New Roman" w:hAnsi="Times New Roman" w:cs="Times New Roman"/>
          <w:sz w:val="16"/>
          <w:szCs w:val="16"/>
        </w:rPr>
      </w:pPr>
      <w:r w:rsidRPr="00C361A5">
        <w:rPr>
          <w:rFonts w:ascii="Times New Roman" w:hAnsi="Times New Roman" w:cs="Times New Roman"/>
          <w:spacing w:val="-1"/>
          <w:sz w:val="16"/>
          <w:szCs w:val="16"/>
        </w:rPr>
        <w:t>сельского поселения</w:t>
      </w:r>
      <w:r w:rsidRPr="00C361A5">
        <w:rPr>
          <w:rFonts w:ascii="Times New Roman" w:hAnsi="Times New Roman" w:cs="Times New Roman"/>
          <w:sz w:val="16"/>
          <w:szCs w:val="16"/>
        </w:rPr>
        <w:t xml:space="preserve"> </w:t>
      </w:r>
    </w:p>
    <w:p w:rsidR="00B72A0C" w:rsidRPr="00C361A5" w:rsidRDefault="00B72A0C" w:rsidP="00B72A0C">
      <w:pPr>
        <w:pStyle w:val="ConsPlusNormal"/>
        <w:jc w:val="right"/>
        <w:outlineLvl w:val="0"/>
        <w:rPr>
          <w:rFonts w:ascii="Times New Roman" w:hAnsi="Times New Roman" w:cs="Times New Roman"/>
          <w:sz w:val="16"/>
          <w:szCs w:val="16"/>
        </w:rPr>
      </w:pPr>
      <w:r w:rsidRPr="00C361A5">
        <w:rPr>
          <w:rFonts w:ascii="Times New Roman" w:hAnsi="Times New Roman" w:cs="Times New Roman"/>
          <w:sz w:val="16"/>
          <w:szCs w:val="16"/>
        </w:rPr>
        <w:t xml:space="preserve"> </w:t>
      </w:r>
    </w:p>
    <w:p w:rsidR="00B72A0C" w:rsidRPr="00C361A5" w:rsidRDefault="00B72A0C" w:rsidP="00B72A0C">
      <w:pPr>
        <w:pStyle w:val="ConsPlusNormal"/>
        <w:jc w:val="both"/>
        <w:rPr>
          <w:rFonts w:ascii="Times New Roman" w:hAnsi="Times New Roman" w:cs="Times New Roman"/>
          <w:sz w:val="16"/>
          <w:szCs w:val="16"/>
        </w:rPr>
      </w:pPr>
    </w:p>
    <w:p w:rsidR="00B72A0C" w:rsidRPr="00C361A5" w:rsidRDefault="00B72A0C" w:rsidP="00B72A0C">
      <w:pPr>
        <w:pStyle w:val="ConsPlusTitle"/>
        <w:jc w:val="center"/>
        <w:rPr>
          <w:rFonts w:ascii="Times New Roman" w:hAnsi="Times New Roman" w:cs="Times New Roman"/>
          <w:sz w:val="16"/>
          <w:szCs w:val="16"/>
        </w:rPr>
      </w:pPr>
      <w:bookmarkStart w:id="2" w:name="P240"/>
      <w:bookmarkEnd w:id="2"/>
      <w:r w:rsidRPr="00C361A5">
        <w:rPr>
          <w:rFonts w:ascii="Times New Roman" w:hAnsi="Times New Roman" w:cs="Times New Roman"/>
          <w:sz w:val="16"/>
          <w:szCs w:val="16"/>
        </w:rPr>
        <w:t>Размеры единовременной выплаты при предоставлении ежегодного оплачиваемого отпуска и материальной помощи Главе</w:t>
      </w:r>
      <w:r w:rsidRPr="00C361A5">
        <w:rPr>
          <w:rFonts w:ascii="Times New Roman" w:hAnsi="Times New Roman" w:cs="Times New Roman"/>
          <w:spacing w:val="-1"/>
          <w:sz w:val="16"/>
          <w:szCs w:val="16"/>
        </w:rPr>
        <w:t xml:space="preserve"> Боровёнковского сельского поселения</w:t>
      </w:r>
      <w:r w:rsidRPr="00C361A5">
        <w:rPr>
          <w:rFonts w:ascii="Times New Roman" w:hAnsi="Times New Roman" w:cs="Times New Roman"/>
          <w:sz w:val="16"/>
          <w:szCs w:val="16"/>
        </w:rPr>
        <w:t xml:space="preserve"> </w:t>
      </w:r>
    </w:p>
    <w:p w:rsidR="00B72A0C" w:rsidRPr="00C361A5" w:rsidRDefault="00B72A0C" w:rsidP="00B72A0C">
      <w:pPr>
        <w:pStyle w:val="ConsPlusNormal"/>
        <w:jc w:val="both"/>
        <w:rPr>
          <w:rFonts w:ascii="Times New Roman" w:hAnsi="Times New Roman" w:cs="Times New Roman"/>
          <w:sz w:val="16"/>
          <w:szCs w:val="16"/>
        </w:rPr>
      </w:pPr>
    </w:p>
    <w:tbl>
      <w:tblPr>
        <w:tblW w:w="998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12"/>
        <w:gridCol w:w="4536"/>
        <w:gridCol w:w="2835"/>
      </w:tblGrid>
      <w:tr w:rsidR="00B72A0C" w:rsidRPr="00C361A5" w:rsidTr="00F24B4B">
        <w:tc>
          <w:tcPr>
            <w:tcW w:w="2612" w:type="dxa"/>
            <w:vAlign w:val="center"/>
          </w:tcPr>
          <w:p w:rsidR="00B72A0C" w:rsidRPr="00C361A5" w:rsidRDefault="00B72A0C" w:rsidP="00F24B4B">
            <w:pPr>
              <w:pStyle w:val="ConsPlusNormal"/>
              <w:jc w:val="center"/>
              <w:rPr>
                <w:rFonts w:ascii="Times New Roman" w:hAnsi="Times New Roman" w:cs="Times New Roman"/>
                <w:sz w:val="16"/>
                <w:szCs w:val="16"/>
              </w:rPr>
            </w:pPr>
            <w:r w:rsidRPr="00C361A5">
              <w:rPr>
                <w:rFonts w:ascii="Times New Roman" w:hAnsi="Times New Roman" w:cs="Times New Roman"/>
                <w:sz w:val="16"/>
                <w:szCs w:val="16"/>
              </w:rPr>
              <w:t>Наименование должн</w:t>
            </w:r>
            <w:r w:rsidRPr="00C361A5">
              <w:rPr>
                <w:rFonts w:ascii="Times New Roman" w:hAnsi="Times New Roman" w:cs="Times New Roman"/>
                <w:sz w:val="16"/>
                <w:szCs w:val="16"/>
              </w:rPr>
              <w:t>о</w:t>
            </w:r>
            <w:r w:rsidRPr="00C361A5">
              <w:rPr>
                <w:rFonts w:ascii="Times New Roman" w:hAnsi="Times New Roman" w:cs="Times New Roman"/>
                <w:sz w:val="16"/>
                <w:szCs w:val="16"/>
              </w:rPr>
              <w:t>сти</w:t>
            </w:r>
          </w:p>
        </w:tc>
        <w:tc>
          <w:tcPr>
            <w:tcW w:w="4536" w:type="dxa"/>
            <w:vAlign w:val="center"/>
          </w:tcPr>
          <w:p w:rsidR="00B72A0C" w:rsidRPr="00C361A5" w:rsidRDefault="00B72A0C" w:rsidP="00F24B4B">
            <w:pPr>
              <w:pStyle w:val="ConsPlusNormal"/>
              <w:jc w:val="center"/>
              <w:rPr>
                <w:rFonts w:ascii="Times New Roman" w:hAnsi="Times New Roman" w:cs="Times New Roman"/>
                <w:sz w:val="16"/>
                <w:szCs w:val="16"/>
              </w:rPr>
            </w:pPr>
            <w:r w:rsidRPr="00C361A5">
              <w:rPr>
                <w:rFonts w:ascii="Times New Roman" w:hAnsi="Times New Roman" w:cs="Times New Roman"/>
                <w:sz w:val="16"/>
                <w:szCs w:val="16"/>
              </w:rPr>
              <w:t>Размер единовременной выплаты при предоставл</w:t>
            </w:r>
            <w:r w:rsidRPr="00C361A5">
              <w:rPr>
                <w:rFonts w:ascii="Times New Roman" w:hAnsi="Times New Roman" w:cs="Times New Roman"/>
                <w:sz w:val="16"/>
                <w:szCs w:val="16"/>
              </w:rPr>
              <w:t>е</w:t>
            </w:r>
            <w:r w:rsidRPr="00C361A5">
              <w:rPr>
                <w:rFonts w:ascii="Times New Roman" w:hAnsi="Times New Roman" w:cs="Times New Roman"/>
                <w:sz w:val="16"/>
                <w:szCs w:val="16"/>
              </w:rPr>
              <w:t>нии ежегодного оплачиваемого отпуска (в % отношении к баз</w:t>
            </w:r>
            <w:r w:rsidRPr="00C361A5">
              <w:rPr>
                <w:rFonts w:ascii="Times New Roman" w:hAnsi="Times New Roman" w:cs="Times New Roman"/>
                <w:sz w:val="16"/>
                <w:szCs w:val="16"/>
              </w:rPr>
              <w:t>о</w:t>
            </w:r>
            <w:r w:rsidRPr="00C361A5">
              <w:rPr>
                <w:rFonts w:ascii="Times New Roman" w:hAnsi="Times New Roman" w:cs="Times New Roman"/>
                <w:sz w:val="16"/>
                <w:szCs w:val="16"/>
              </w:rPr>
              <w:t>вому денежному вознаграждению Главы поселения</w:t>
            </w:r>
          </w:p>
        </w:tc>
        <w:tc>
          <w:tcPr>
            <w:tcW w:w="2835" w:type="dxa"/>
            <w:vAlign w:val="center"/>
          </w:tcPr>
          <w:p w:rsidR="00B72A0C" w:rsidRPr="00C361A5" w:rsidRDefault="00B72A0C" w:rsidP="00F24B4B">
            <w:pPr>
              <w:pStyle w:val="ConsPlusNormal"/>
              <w:jc w:val="center"/>
              <w:rPr>
                <w:rFonts w:ascii="Times New Roman" w:hAnsi="Times New Roman" w:cs="Times New Roman"/>
                <w:sz w:val="16"/>
                <w:szCs w:val="16"/>
              </w:rPr>
            </w:pPr>
            <w:r w:rsidRPr="00C361A5">
              <w:rPr>
                <w:rFonts w:ascii="Times New Roman" w:hAnsi="Times New Roman" w:cs="Times New Roman"/>
                <w:sz w:val="16"/>
                <w:szCs w:val="16"/>
              </w:rPr>
              <w:t>Размер  материальной п</w:t>
            </w:r>
            <w:r w:rsidRPr="00C361A5">
              <w:rPr>
                <w:rFonts w:ascii="Times New Roman" w:hAnsi="Times New Roman" w:cs="Times New Roman"/>
                <w:sz w:val="16"/>
                <w:szCs w:val="16"/>
              </w:rPr>
              <w:t>о</w:t>
            </w:r>
            <w:r w:rsidRPr="00C361A5">
              <w:rPr>
                <w:rFonts w:ascii="Times New Roman" w:hAnsi="Times New Roman" w:cs="Times New Roman"/>
                <w:sz w:val="16"/>
                <w:szCs w:val="16"/>
              </w:rPr>
              <w:t>мощи (в % отношении к базовому денежному вознаграждению)</w:t>
            </w:r>
          </w:p>
        </w:tc>
      </w:tr>
      <w:tr w:rsidR="00B72A0C" w:rsidRPr="00C361A5" w:rsidTr="00F24B4B">
        <w:tc>
          <w:tcPr>
            <w:tcW w:w="2612" w:type="dxa"/>
            <w:vAlign w:val="center"/>
          </w:tcPr>
          <w:p w:rsidR="00B72A0C" w:rsidRPr="00C361A5" w:rsidRDefault="00B72A0C" w:rsidP="00F24B4B">
            <w:pPr>
              <w:pStyle w:val="ConsPlusNormal"/>
              <w:jc w:val="center"/>
              <w:rPr>
                <w:rFonts w:ascii="Times New Roman" w:hAnsi="Times New Roman" w:cs="Times New Roman"/>
                <w:sz w:val="16"/>
                <w:szCs w:val="16"/>
              </w:rPr>
            </w:pPr>
            <w:r w:rsidRPr="00C361A5">
              <w:rPr>
                <w:rFonts w:ascii="Times New Roman" w:hAnsi="Times New Roman" w:cs="Times New Roman"/>
                <w:sz w:val="16"/>
                <w:szCs w:val="16"/>
              </w:rPr>
              <w:t>1</w:t>
            </w:r>
          </w:p>
        </w:tc>
        <w:tc>
          <w:tcPr>
            <w:tcW w:w="4536" w:type="dxa"/>
            <w:vAlign w:val="center"/>
          </w:tcPr>
          <w:p w:rsidR="00B72A0C" w:rsidRPr="00C361A5" w:rsidRDefault="00B72A0C" w:rsidP="00F24B4B">
            <w:pPr>
              <w:pStyle w:val="ConsPlusNormal"/>
              <w:jc w:val="center"/>
              <w:rPr>
                <w:rFonts w:ascii="Times New Roman" w:hAnsi="Times New Roman" w:cs="Times New Roman"/>
                <w:sz w:val="16"/>
                <w:szCs w:val="16"/>
              </w:rPr>
            </w:pPr>
            <w:r w:rsidRPr="00C361A5">
              <w:rPr>
                <w:rFonts w:ascii="Times New Roman" w:hAnsi="Times New Roman" w:cs="Times New Roman"/>
                <w:sz w:val="16"/>
                <w:szCs w:val="16"/>
              </w:rPr>
              <w:t>2</w:t>
            </w:r>
          </w:p>
        </w:tc>
        <w:tc>
          <w:tcPr>
            <w:tcW w:w="2835" w:type="dxa"/>
            <w:vAlign w:val="center"/>
          </w:tcPr>
          <w:p w:rsidR="00B72A0C" w:rsidRPr="00C361A5" w:rsidRDefault="00B72A0C" w:rsidP="00F24B4B">
            <w:pPr>
              <w:pStyle w:val="ConsPlusNormal"/>
              <w:jc w:val="center"/>
              <w:rPr>
                <w:rFonts w:ascii="Times New Roman" w:hAnsi="Times New Roman" w:cs="Times New Roman"/>
                <w:sz w:val="16"/>
                <w:szCs w:val="16"/>
              </w:rPr>
            </w:pPr>
            <w:r w:rsidRPr="00C361A5">
              <w:rPr>
                <w:rFonts w:ascii="Times New Roman" w:hAnsi="Times New Roman" w:cs="Times New Roman"/>
                <w:sz w:val="16"/>
                <w:szCs w:val="16"/>
              </w:rPr>
              <w:t>3</w:t>
            </w:r>
          </w:p>
        </w:tc>
      </w:tr>
      <w:tr w:rsidR="00B72A0C" w:rsidRPr="00C361A5" w:rsidTr="00F24B4B">
        <w:tc>
          <w:tcPr>
            <w:tcW w:w="2612" w:type="dxa"/>
          </w:tcPr>
          <w:p w:rsidR="00B72A0C" w:rsidRPr="00C361A5" w:rsidRDefault="00B72A0C" w:rsidP="00F24B4B">
            <w:pPr>
              <w:pStyle w:val="ConsPlusNormal"/>
              <w:rPr>
                <w:rFonts w:ascii="Times New Roman" w:hAnsi="Times New Roman" w:cs="Times New Roman"/>
                <w:sz w:val="16"/>
                <w:szCs w:val="16"/>
              </w:rPr>
            </w:pPr>
            <w:r w:rsidRPr="00C361A5">
              <w:rPr>
                <w:rFonts w:ascii="Times New Roman" w:hAnsi="Times New Roman" w:cs="Times New Roman"/>
                <w:sz w:val="16"/>
                <w:szCs w:val="16"/>
              </w:rPr>
              <w:t xml:space="preserve">Глава </w:t>
            </w:r>
            <w:r w:rsidRPr="00C361A5">
              <w:rPr>
                <w:rFonts w:ascii="Times New Roman" w:hAnsi="Times New Roman" w:cs="Times New Roman"/>
                <w:spacing w:val="-1"/>
                <w:sz w:val="16"/>
                <w:szCs w:val="16"/>
              </w:rPr>
              <w:t>Боровёнковского сельского поселения</w:t>
            </w:r>
            <w:r w:rsidRPr="00C361A5">
              <w:rPr>
                <w:rFonts w:ascii="Times New Roman" w:hAnsi="Times New Roman" w:cs="Times New Roman"/>
                <w:sz w:val="16"/>
                <w:szCs w:val="16"/>
              </w:rPr>
              <w:t xml:space="preserve"> </w:t>
            </w:r>
          </w:p>
        </w:tc>
        <w:tc>
          <w:tcPr>
            <w:tcW w:w="4536" w:type="dxa"/>
          </w:tcPr>
          <w:p w:rsidR="00B72A0C" w:rsidRPr="00C361A5" w:rsidRDefault="00B72A0C" w:rsidP="00F24B4B">
            <w:pPr>
              <w:pStyle w:val="ConsPlusNormal"/>
              <w:jc w:val="center"/>
              <w:rPr>
                <w:rFonts w:ascii="Times New Roman" w:hAnsi="Times New Roman" w:cs="Times New Roman"/>
                <w:sz w:val="16"/>
                <w:szCs w:val="16"/>
              </w:rPr>
            </w:pPr>
            <w:r w:rsidRPr="00C361A5">
              <w:rPr>
                <w:rFonts w:ascii="Times New Roman" w:hAnsi="Times New Roman" w:cs="Times New Roman"/>
                <w:sz w:val="16"/>
                <w:szCs w:val="16"/>
              </w:rPr>
              <w:t>100</w:t>
            </w:r>
          </w:p>
        </w:tc>
        <w:tc>
          <w:tcPr>
            <w:tcW w:w="2835" w:type="dxa"/>
          </w:tcPr>
          <w:p w:rsidR="00B72A0C" w:rsidRPr="00C361A5" w:rsidRDefault="00B72A0C" w:rsidP="00F24B4B">
            <w:pPr>
              <w:pStyle w:val="ConsPlusNormal"/>
              <w:jc w:val="center"/>
              <w:rPr>
                <w:rFonts w:ascii="Times New Roman" w:hAnsi="Times New Roman" w:cs="Times New Roman"/>
                <w:sz w:val="16"/>
                <w:szCs w:val="16"/>
              </w:rPr>
            </w:pPr>
            <w:r w:rsidRPr="00C361A5">
              <w:rPr>
                <w:rFonts w:ascii="Times New Roman" w:hAnsi="Times New Roman" w:cs="Times New Roman"/>
                <w:sz w:val="16"/>
                <w:szCs w:val="16"/>
              </w:rPr>
              <w:t>100»</w:t>
            </w:r>
          </w:p>
        </w:tc>
      </w:tr>
    </w:tbl>
    <w:p w:rsidR="00B72A0C" w:rsidRPr="00C361A5" w:rsidRDefault="00B72A0C" w:rsidP="00B72A0C">
      <w:pPr>
        <w:pStyle w:val="ConsPlusNormal"/>
        <w:jc w:val="both"/>
        <w:rPr>
          <w:rFonts w:ascii="Times New Roman" w:hAnsi="Times New Roman" w:cs="Times New Roman"/>
          <w:sz w:val="16"/>
          <w:szCs w:val="16"/>
        </w:rPr>
      </w:pPr>
    </w:p>
    <w:p w:rsidR="00B72A0C" w:rsidRPr="00C361A5" w:rsidRDefault="00B72A0C" w:rsidP="00B72A0C">
      <w:pPr>
        <w:ind w:firstLine="709"/>
        <w:jc w:val="both"/>
        <w:rPr>
          <w:sz w:val="16"/>
          <w:szCs w:val="16"/>
        </w:rPr>
      </w:pPr>
      <w:r w:rsidRPr="00C361A5">
        <w:rPr>
          <w:sz w:val="16"/>
          <w:szCs w:val="16"/>
        </w:rPr>
        <w:t>- приложение 2 к Положению изложить в редакции:</w:t>
      </w:r>
    </w:p>
    <w:p w:rsidR="00B72A0C" w:rsidRPr="00C361A5" w:rsidRDefault="00B72A0C" w:rsidP="00B72A0C">
      <w:pPr>
        <w:pStyle w:val="ConsPlusNormal"/>
        <w:jc w:val="both"/>
        <w:rPr>
          <w:rFonts w:ascii="Times New Roman" w:hAnsi="Times New Roman" w:cs="Times New Roman"/>
          <w:sz w:val="16"/>
          <w:szCs w:val="16"/>
        </w:rPr>
      </w:pPr>
    </w:p>
    <w:p w:rsidR="00B72A0C" w:rsidRPr="00C361A5" w:rsidRDefault="00B72A0C" w:rsidP="00B72A0C">
      <w:pPr>
        <w:pStyle w:val="ConsPlusNormal"/>
        <w:jc w:val="right"/>
        <w:outlineLvl w:val="0"/>
        <w:rPr>
          <w:rFonts w:ascii="Times New Roman" w:hAnsi="Times New Roman" w:cs="Times New Roman"/>
          <w:sz w:val="16"/>
          <w:szCs w:val="16"/>
        </w:rPr>
      </w:pPr>
      <w:r w:rsidRPr="00C361A5">
        <w:rPr>
          <w:rFonts w:ascii="Times New Roman" w:hAnsi="Times New Roman" w:cs="Times New Roman"/>
          <w:sz w:val="16"/>
          <w:szCs w:val="16"/>
        </w:rPr>
        <w:t>«Приложение 2</w:t>
      </w:r>
    </w:p>
    <w:p w:rsidR="00B72A0C" w:rsidRPr="00C361A5" w:rsidRDefault="00B72A0C" w:rsidP="00B72A0C">
      <w:pPr>
        <w:pStyle w:val="ConsPlusNormal"/>
        <w:jc w:val="right"/>
        <w:outlineLvl w:val="0"/>
        <w:rPr>
          <w:rFonts w:ascii="Times New Roman" w:hAnsi="Times New Roman" w:cs="Times New Roman"/>
          <w:sz w:val="16"/>
          <w:szCs w:val="16"/>
        </w:rPr>
      </w:pPr>
      <w:r w:rsidRPr="00C361A5">
        <w:rPr>
          <w:rFonts w:ascii="Times New Roman" w:hAnsi="Times New Roman" w:cs="Times New Roman"/>
          <w:sz w:val="16"/>
          <w:szCs w:val="16"/>
        </w:rPr>
        <w:t xml:space="preserve">к Положению об оплате труда </w:t>
      </w:r>
    </w:p>
    <w:p w:rsidR="00B72A0C" w:rsidRPr="00C361A5" w:rsidRDefault="00B72A0C" w:rsidP="00B72A0C">
      <w:pPr>
        <w:pStyle w:val="ConsPlusNormal"/>
        <w:jc w:val="right"/>
        <w:outlineLvl w:val="0"/>
        <w:rPr>
          <w:rFonts w:ascii="Times New Roman" w:hAnsi="Times New Roman" w:cs="Times New Roman"/>
          <w:spacing w:val="-1"/>
          <w:sz w:val="16"/>
          <w:szCs w:val="16"/>
        </w:rPr>
      </w:pPr>
      <w:r w:rsidRPr="00C361A5">
        <w:rPr>
          <w:rFonts w:ascii="Times New Roman" w:hAnsi="Times New Roman" w:cs="Times New Roman"/>
          <w:sz w:val="16"/>
          <w:szCs w:val="16"/>
        </w:rPr>
        <w:t xml:space="preserve">в  Администрации </w:t>
      </w:r>
      <w:r w:rsidRPr="00C361A5">
        <w:rPr>
          <w:rFonts w:ascii="Times New Roman" w:hAnsi="Times New Roman" w:cs="Times New Roman"/>
          <w:spacing w:val="-1"/>
          <w:sz w:val="16"/>
          <w:szCs w:val="16"/>
        </w:rPr>
        <w:t xml:space="preserve">Боровёнковского </w:t>
      </w:r>
    </w:p>
    <w:p w:rsidR="00B72A0C" w:rsidRPr="00C361A5" w:rsidRDefault="00B72A0C" w:rsidP="00B72A0C">
      <w:pPr>
        <w:pStyle w:val="ConsPlusNormal"/>
        <w:jc w:val="right"/>
        <w:outlineLvl w:val="0"/>
        <w:rPr>
          <w:rFonts w:ascii="Times New Roman" w:hAnsi="Times New Roman" w:cs="Times New Roman"/>
          <w:sz w:val="16"/>
          <w:szCs w:val="16"/>
        </w:rPr>
      </w:pPr>
      <w:r w:rsidRPr="00C361A5">
        <w:rPr>
          <w:rFonts w:ascii="Times New Roman" w:hAnsi="Times New Roman" w:cs="Times New Roman"/>
          <w:spacing w:val="-1"/>
          <w:sz w:val="16"/>
          <w:szCs w:val="16"/>
        </w:rPr>
        <w:t>сельского поселения</w:t>
      </w:r>
      <w:r w:rsidRPr="00C361A5">
        <w:rPr>
          <w:rFonts w:ascii="Times New Roman" w:hAnsi="Times New Roman" w:cs="Times New Roman"/>
          <w:sz w:val="16"/>
          <w:szCs w:val="16"/>
        </w:rPr>
        <w:t xml:space="preserve"> </w:t>
      </w:r>
    </w:p>
    <w:p w:rsidR="00B72A0C" w:rsidRPr="00C361A5" w:rsidRDefault="00B72A0C" w:rsidP="00B72A0C">
      <w:pPr>
        <w:pStyle w:val="ConsPlusNormal"/>
        <w:jc w:val="right"/>
        <w:outlineLvl w:val="0"/>
        <w:rPr>
          <w:rFonts w:ascii="Times New Roman" w:hAnsi="Times New Roman" w:cs="Times New Roman"/>
          <w:sz w:val="16"/>
          <w:szCs w:val="16"/>
        </w:rPr>
      </w:pPr>
    </w:p>
    <w:p w:rsidR="00B72A0C" w:rsidRPr="00C361A5" w:rsidRDefault="00B72A0C" w:rsidP="00B72A0C">
      <w:pPr>
        <w:pStyle w:val="ConsPlusNormal"/>
        <w:jc w:val="right"/>
        <w:outlineLvl w:val="0"/>
        <w:rPr>
          <w:rFonts w:ascii="Times New Roman" w:hAnsi="Times New Roman" w:cs="Times New Roman"/>
          <w:sz w:val="16"/>
          <w:szCs w:val="16"/>
        </w:rPr>
      </w:pPr>
    </w:p>
    <w:p w:rsidR="00B72A0C" w:rsidRPr="00C361A5" w:rsidRDefault="00B72A0C" w:rsidP="00B72A0C">
      <w:pPr>
        <w:pStyle w:val="ConsPlusTitle"/>
        <w:jc w:val="center"/>
        <w:rPr>
          <w:rFonts w:ascii="Times New Roman" w:hAnsi="Times New Roman" w:cs="Times New Roman"/>
          <w:sz w:val="16"/>
          <w:szCs w:val="16"/>
        </w:rPr>
      </w:pPr>
      <w:bookmarkStart w:id="3" w:name="P367"/>
      <w:bookmarkEnd w:id="3"/>
      <w:r w:rsidRPr="00C361A5">
        <w:rPr>
          <w:rFonts w:ascii="Times New Roman" w:hAnsi="Times New Roman" w:cs="Times New Roman"/>
          <w:sz w:val="16"/>
          <w:szCs w:val="16"/>
        </w:rPr>
        <w:t xml:space="preserve">Размеры должностных окладов муниципальных служащих администрации </w:t>
      </w:r>
      <w:r w:rsidRPr="00C361A5">
        <w:rPr>
          <w:rFonts w:ascii="Times New Roman" w:hAnsi="Times New Roman" w:cs="Times New Roman"/>
          <w:spacing w:val="-1"/>
          <w:sz w:val="16"/>
          <w:szCs w:val="16"/>
        </w:rPr>
        <w:t>Боровёнковского сельского поселения</w:t>
      </w:r>
      <w:r w:rsidRPr="00C361A5">
        <w:rPr>
          <w:rFonts w:ascii="Times New Roman" w:hAnsi="Times New Roman" w:cs="Times New Roman"/>
          <w:sz w:val="16"/>
          <w:szCs w:val="16"/>
        </w:rPr>
        <w:t xml:space="preserve"> </w:t>
      </w:r>
    </w:p>
    <w:p w:rsidR="00B72A0C" w:rsidRPr="00C361A5" w:rsidRDefault="00B72A0C" w:rsidP="00B72A0C">
      <w:pPr>
        <w:pStyle w:val="ConsPlusNormal"/>
        <w:jc w:val="both"/>
        <w:rPr>
          <w:rFonts w:ascii="Times New Roman" w:hAnsi="Times New Roman" w:cs="Times New Roman"/>
          <w:sz w:val="16"/>
          <w:szCs w:val="16"/>
        </w:rPr>
      </w:pPr>
    </w:p>
    <w:tbl>
      <w:tblPr>
        <w:tblW w:w="969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455"/>
        <w:gridCol w:w="5244"/>
      </w:tblGrid>
      <w:tr w:rsidR="00B72A0C" w:rsidRPr="00C361A5" w:rsidTr="00F24B4B">
        <w:tc>
          <w:tcPr>
            <w:tcW w:w="4455" w:type="dxa"/>
            <w:vAlign w:val="center"/>
          </w:tcPr>
          <w:p w:rsidR="00B72A0C" w:rsidRPr="00C361A5" w:rsidRDefault="00B72A0C" w:rsidP="00F24B4B">
            <w:pPr>
              <w:pStyle w:val="ConsPlusNormal"/>
              <w:jc w:val="center"/>
              <w:rPr>
                <w:rFonts w:ascii="Times New Roman" w:hAnsi="Times New Roman" w:cs="Times New Roman"/>
                <w:sz w:val="16"/>
                <w:szCs w:val="16"/>
              </w:rPr>
            </w:pPr>
            <w:r w:rsidRPr="00C361A5">
              <w:rPr>
                <w:rFonts w:ascii="Times New Roman" w:hAnsi="Times New Roman" w:cs="Times New Roman"/>
                <w:sz w:val="16"/>
                <w:szCs w:val="16"/>
              </w:rPr>
              <w:t>Наименование должности</w:t>
            </w:r>
          </w:p>
        </w:tc>
        <w:tc>
          <w:tcPr>
            <w:tcW w:w="5244" w:type="dxa"/>
            <w:vAlign w:val="center"/>
          </w:tcPr>
          <w:p w:rsidR="00B72A0C" w:rsidRPr="00C361A5" w:rsidRDefault="00B72A0C" w:rsidP="00F24B4B">
            <w:pPr>
              <w:pStyle w:val="ConsPlusNormal"/>
              <w:jc w:val="center"/>
              <w:rPr>
                <w:rFonts w:ascii="Times New Roman" w:hAnsi="Times New Roman" w:cs="Times New Roman"/>
                <w:sz w:val="16"/>
                <w:szCs w:val="16"/>
              </w:rPr>
            </w:pPr>
            <w:r w:rsidRPr="00C361A5">
              <w:rPr>
                <w:rFonts w:ascii="Times New Roman" w:hAnsi="Times New Roman" w:cs="Times New Roman"/>
                <w:sz w:val="16"/>
                <w:szCs w:val="16"/>
              </w:rPr>
              <w:t>Должностные оклады муниципальных служащих (в % отнош</w:t>
            </w:r>
            <w:r w:rsidRPr="00C361A5">
              <w:rPr>
                <w:rFonts w:ascii="Times New Roman" w:hAnsi="Times New Roman" w:cs="Times New Roman"/>
                <w:sz w:val="16"/>
                <w:szCs w:val="16"/>
              </w:rPr>
              <w:t>е</w:t>
            </w:r>
            <w:r w:rsidRPr="00C361A5">
              <w:rPr>
                <w:rFonts w:ascii="Times New Roman" w:hAnsi="Times New Roman" w:cs="Times New Roman"/>
                <w:sz w:val="16"/>
                <w:szCs w:val="16"/>
              </w:rPr>
              <w:t>нии к базовому окладу муниципального служащего)</w:t>
            </w:r>
          </w:p>
        </w:tc>
      </w:tr>
      <w:tr w:rsidR="00B72A0C" w:rsidRPr="00C361A5" w:rsidTr="00F24B4B">
        <w:tc>
          <w:tcPr>
            <w:tcW w:w="4455" w:type="dxa"/>
            <w:vAlign w:val="center"/>
          </w:tcPr>
          <w:p w:rsidR="00B72A0C" w:rsidRPr="00C361A5" w:rsidRDefault="00B72A0C" w:rsidP="00F24B4B">
            <w:pPr>
              <w:pStyle w:val="ConsPlusNormal"/>
              <w:jc w:val="center"/>
              <w:rPr>
                <w:rFonts w:ascii="Times New Roman" w:hAnsi="Times New Roman" w:cs="Times New Roman"/>
                <w:sz w:val="16"/>
                <w:szCs w:val="16"/>
              </w:rPr>
            </w:pPr>
            <w:r w:rsidRPr="00C361A5">
              <w:rPr>
                <w:rFonts w:ascii="Times New Roman" w:hAnsi="Times New Roman" w:cs="Times New Roman"/>
                <w:sz w:val="16"/>
                <w:szCs w:val="16"/>
              </w:rPr>
              <w:t>1</w:t>
            </w:r>
          </w:p>
        </w:tc>
        <w:tc>
          <w:tcPr>
            <w:tcW w:w="5244" w:type="dxa"/>
            <w:vAlign w:val="center"/>
          </w:tcPr>
          <w:p w:rsidR="00B72A0C" w:rsidRPr="00C361A5" w:rsidRDefault="00B72A0C" w:rsidP="00F24B4B">
            <w:pPr>
              <w:pStyle w:val="ConsPlusNormal"/>
              <w:jc w:val="center"/>
              <w:rPr>
                <w:rFonts w:ascii="Times New Roman" w:hAnsi="Times New Roman" w:cs="Times New Roman"/>
                <w:sz w:val="16"/>
                <w:szCs w:val="16"/>
              </w:rPr>
            </w:pPr>
            <w:r w:rsidRPr="00C361A5">
              <w:rPr>
                <w:rFonts w:ascii="Times New Roman" w:hAnsi="Times New Roman" w:cs="Times New Roman"/>
                <w:sz w:val="16"/>
                <w:szCs w:val="16"/>
              </w:rPr>
              <w:t>2</w:t>
            </w:r>
          </w:p>
        </w:tc>
      </w:tr>
      <w:tr w:rsidR="00B72A0C" w:rsidRPr="00C361A5" w:rsidTr="00F24B4B">
        <w:trPr>
          <w:trHeight w:val="295"/>
        </w:trPr>
        <w:tc>
          <w:tcPr>
            <w:tcW w:w="4455" w:type="dxa"/>
          </w:tcPr>
          <w:p w:rsidR="00B72A0C" w:rsidRPr="00C361A5" w:rsidRDefault="00B72A0C" w:rsidP="00F24B4B">
            <w:pPr>
              <w:pStyle w:val="ConsPlusNormal"/>
              <w:rPr>
                <w:rFonts w:ascii="Times New Roman" w:hAnsi="Times New Roman" w:cs="Times New Roman"/>
                <w:sz w:val="16"/>
                <w:szCs w:val="16"/>
              </w:rPr>
            </w:pPr>
            <w:r w:rsidRPr="00C361A5">
              <w:rPr>
                <w:rFonts w:ascii="Times New Roman" w:hAnsi="Times New Roman" w:cs="Times New Roman"/>
                <w:sz w:val="16"/>
                <w:szCs w:val="16"/>
              </w:rPr>
              <w:t>Заместитель Главы администрации</w:t>
            </w:r>
          </w:p>
        </w:tc>
        <w:tc>
          <w:tcPr>
            <w:tcW w:w="5244" w:type="dxa"/>
          </w:tcPr>
          <w:p w:rsidR="00B72A0C" w:rsidRPr="00C361A5" w:rsidRDefault="00B72A0C" w:rsidP="00F24B4B">
            <w:pPr>
              <w:pStyle w:val="ConsPlusNormal"/>
              <w:jc w:val="center"/>
              <w:rPr>
                <w:rFonts w:ascii="Times New Roman" w:hAnsi="Times New Roman" w:cs="Times New Roman"/>
                <w:sz w:val="16"/>
                <w:szCs w:val="16"/>
              </w:rPr>
            </w:pPr>
            <w:r w:rsidRPr="00C361A5">
              <w:rPr>
                <w:rFonts w:ascii="Times New Roman" w:hAnsi="Times New Roman" w:cs="Times New Roman"/>
                <w:sz w:val="16"/>
                <w:szCs w:val="16"/>
              </w:rPr>
              <w:t>63</w:t>
            </w:r>
          </w:p>
        </w:tc>
      </w:tr>
      <w:tr w:rsidR="00B72A0C" w:rsidRPr="00C361A5" w:rsidTr="00F24B4B">
        <w:tc>
          <w:tcPr>
            <w:tcW w:w="4455" w:type="dxa"/>
          </w:tcPr>
          <w:p w:rsidR="00B72A0C" w:rsidRPr="00C361A5" w:rsidRDefault="00B72A0C" w:rsidP="00F24B4B">
            <w:pPr>
              <w:pStyle w:val="ConsPlusNormal"/>
              <w:rPr>
                <w:rFonts w:ascii="Times New Roman" w:hAnsi="Times New Roman" w:cs="Times New Roman"/>
                <w:sz w:val="16"/>
                <w:szCs w:val="16"/>
              </w:rPr>
            </w:pPr>
            <w:r w:rsidRPr="00C361A5">
              <w:rPr>
                <w:rFonts w:ascii="Times New Roman" w:hAnsi="Times New Roman" w:cs="Times New Roman"/>
                <w:sz w:val="16"/>
                <w:szCs w:val="16"/>
              </w:rPr>
              <w:t>Главный специалист</w:t>
            </w:r>
          </w:p>
        </w:tc>
        <w:tc>
          <w:tcPr>
            <w:tcW w:w="5244" w:type="dxa"/>
          </w:tcPr>
          <w:p w:rsidR="00B72A0C" w:rsidRPr="00C361A5" w:rsidRDefault="00B72A0C" w:rsidP="00F24B4B">
            <w:pPr>
              <w:jc w:val="center"/>
              <w:rPr>
                <w:sz w:val="16"/>
                <w:szCs w:val="16"/>
              </w:rPr>
            </w:pPr>
            <w:r w:rsidRPr="00C361A5">
              <w:rPr>
                <w:sz w:val="16"/>
                <w:szCs w:val="16"/>
              </w:rPr>
              <w:t>45,6</w:t>
            </w:r>
          </w:p>
        </w:tc>
      </w:tr>
      <w:tr w:rsidR="00B72A0C" w:rsidRPr="00C361A5" w:rsidTr="00F24B4B">
        <w:trPr>
          <w:trHeight w:val="352"/>
        </w:trPr>
        <w:tc>
          <w:tcPr>
            <w:tcW w:w="4455" w:type="dxa"/>
          </w:tcPr>
          <w:p w:rsidR="00B72A0C" w:rsidRPr="00C361A5" w:rsidRDefault="00B72A0C" w:rsidP="00F24B4B">
            <w:pPr>
              <w:pStyle w:val="ConsPlusNormal"/>
              <w:rPr>
                <w:rFonts w:ascii="Times New Roman" w:hAnsi="Times New Roman" w:cs="Times New Roman"/>
                <w:sz w:val="16"/>
                <w:szCs w:val="16"/>
              </w:rPr>
            </w:pPr>
            <w:r w:rsidRPr="00C361A5">
              <w:rPr>
                <w:rFonts w:ascii="Times New Roman" w:hAnsi="Times New Roman" w:cs="Times New Roman"/>
                <w:sz w:val="16"/>
                <w:szCs w:val="16"/>
              </w:rPr>
              <w:t>Ведущий специалист</w:t>
            </w:r>
          </w:p>
        </w:tc>
        <w:tc>
          <w:tcPr>
            <w:tcW w:w="5244" w:type="dxa"/>
          </w:tcPr>
          <w:p w:rsidR="00B72A0C" w:rsidRPr="00C361A5" w:rsidRDefault="00B72A0C" w:rsidP="00F24B4B">
            <w:pPr>
              <w:jc w:val="center"/>
              <w:rPr>
                <w:sz w:val="16"/>
                <w:szCs w:val="16"/>
              </w:rPr>
            </w:pPr>
            <w:r w:rsidRPr="00C361A5">
              <w:rPr>
                <w:sz w:val="16"/>
                <w:szCs w:val="16"/>
              </w:rPr>
              <w:t>41,3»</w:t>
            </w:r>
          </w:p>
        </w:tc>
      </w:tr>
    </w:tbl>
    <w:p w:rsidR="00B72A0C" w:rsidRPr="00C361A5" w:rsidRDefault="00B72A0C" w:rsidP="00B72A0C">
      <w:pPr>
        <w:pStyle w:val="ConsPlusNormal"/>
        <w:jc w:val="right"/>
        <w:outlineLvl w:val="0"/>
        <w:rPr>
          <w:rFonts w:ascii="Times New Roman" w:hAnsi="Times New Roman" w:cs="Times New Roman"/>
          <w:sz w:val="16"/>
          <w:szCs w:val="16"/>
        </w:rPr>
      </w:pPr>
    </w:p>
    <w:p w:rsidR="00B72A0C" w:rsidRPr="00C361A5" w:rsidRDefault="00B72A0C" w:rsidP="00B72A0C">
      <w:pPr>
        <w:ind w:firstLine="709"/>
        <w:jc w:val="both"/>
        <w:rPr>
          <w:sz w:val="16"/>
          <w:szCs w:val="16"/>
        </w:rPr>
      </w:pPr>
      <w:r w:rsidRPr="00C361A5">
        <w:rPr>
          <w:sz w:val="16"/>
          <w:szCs w:val="16"/>
        </w:rPr>
        <w:t>- приложение 3 к Положению изложить в редакции:</w:t>
      </w:r>
    </w:p>
    <w:p w:rsidR="00B72A0C" w:rsidRPr="00C361A5" w:rsidRDefault="00B72A0C" w:rsidP="00B72A0C">
      <w:pPr>
        <w:pStyle w:val="ConsPlusNormal"/>
        <w:jc w:val="right"/>
        <w:outlineLvl w:val="0"/>
        <w:rPr>
          <w:rFonts w:ascii="Times New Roman" w:hAnsi="Times New Roman" w:cs="Times New Roman"/>
          <w:sz w:val="16"/>
          <w:szCs w:val="16"/>
        </w:rPr>
      </w:pPr>
    </w:p>
    <w:p w:rsidR="00B72A0C" w:rsidRPr="00C361A5" w:rsidRDefault="00B72A0C" w:rsidP="00B72A0C">
      <w:pPr>
        <w:pStyle w:val="ConsPlusNormal"/>
        <w:jc w:val="right"/>
        <w:outlineLvl w:val="0"/>
        <w:rPr>
          <w:rFonts w:ascii="Times New Roman" w:hAnsi="Times New Roman" w:cs="Times New Roman"/>
          <w:sz w:val="16"/>
          <w:szCs w:val="16"/>
        </w:rPr>
      </w:pPr>
      <w:r w:rsidRPr="00C361A5">
        <w:rPr>
          <w:rFonts w:ascii="Times New Roman" w:hAnsi="Times New Roman" w:cs="Times New Roman"/>
          <w:sz w:val="16"/>
          <w:szCs w:val="16"/>
        </w:rPr>
        <w:t>«Приложение 3</w:t>
      </w:r>
    </w:p>
    <w:p w:rsidR="00B72A0C" w:rsidRPr="00C361A5" w:rsidRDefault="00B72A0C" w:rsidP="00B72A0C">
      <w:pPr>
        <w:pStyle w:val="ConsPlusNormal"/>
        <w:jc w:val="right"/>
        <w:outlineLvl w:val="0"/>
        <w:rPr>
          <w:rFonts w:ascii="Times New Roman" w:hAnsi="Times New Roman" w:cs="Times New Roman"/>
          <w:sz w:val="16"/>
          <w:szCs w:val="16"/>
        </w:rPr>
      </w:pPr>
      <w:r w:rsidRPr="00C361A5">
        <w:rPr>
          <w:rFonts w:ascii="Times New Roman" w:hAnsi="Times New Roman" w:cs="Times New Roman"/>
          <w:sz w:val="16"/>
          <w:szCs w:val="16"/>
        </w:rPr>
        <w:t xml:space="preserve">к Положению об оплате труда </w:t>
      </w:r>
    </w:p>
    <w:p w:rsidR="00B72A0C" w:rsidRPr="00C361A5" w:rsidRDefault="00B72A0C" w:rsidP="00B72A0C">
      <w:pPr>
        <w:pStyle w:val="ConsPlusNormal"/>
        <w:jc w:val="right"/>
        <w:outlineLvl w:val="0"/>
        <w:rPr>
          <w:rFonts w:ascii="Times New Roman" w:hAnsi="Times New Roman" w:cs="Times New Roman"/>
          <w:spacing w:val="-1"/>
          <w:sz w:val="16"/>
          <w:szCs w:val="16"/>
        </w:rPr>
      </w:pPr>
      <w:r w:rsidRPr="00C361A5">
        <w:rPr>
          <w:rFonts w:ascii="Times New Roman" w:hAnsi="Times New Roman" w:cs="Times New Roman"/>
          <w:sz w:val="16"/>
          <w:szCs w:val="16"/>
        </w:rPr>
        <w:t xml:space="preserve">в  Администрации </w:t>
      </w:r>
      <w:r w:rsidRPr="00C361A5">
        <w:rPr>
          <w:rFonts w:ascii="Times New Roman" w:hAnsi="Times New Roman" w:cs="Times New Roman"/>
          <w:spacing w:val="-1"/>
          <w:sz w:val="16"/>
          <w:szCs w:val="16"/>
        </w:rPr>
        <w:t xml:space="preserve">Боровёнковского </w:t>
      </w:r>
    </w:p>
    <w:p w:rsidR="00B72A0C" w:rsidRPr="00C361A5" w:rsidRDefault="00B72A0C" w:rsidP="00B72A0C">
      <w:pPr>
        <w:pStyle w:val="ConsPlusNormal"/>
        <w:jc w:val="right"/>
        <w:outlineLvl w:val="0"/>
        <w:rPr>
          <w:rFonts w:ascii="Times New Roman" w:hAnsi="Times New Roman" w:cs="Times New Roman"/>
          <w:sz w:val="16"/>
          <w:szCs w:val="16"/>
        </w:rPr>
      </w:pPr>
      <w:r w:rsidRPr="00C361A5">
        <w:rPr>
          <w:rFonts w:ascii="Times New Roman" w:hAnsi="Times New Roman" w:cs="Times New Roman"/>
          <w:spacing w:val="-1"/>
          <w:sz w:val="16"/>
          <w:szCs w:val="16"/>
        </w:rPr>
        <w:t>сельского поселения</w:t>
      </w:r>
      <w:r w:rsidRPr="00C361A5">
        <w:rPr>
          <w:rFonts w:ascii="Times New Roman" w:hAnsi="Times New Roman" w:cs="Times New Roman"/>
          <w:sz w:val="16"/>
          <w:szCs w:val="16"/>
        </w:rPr>
        <w:t xml:space="preserve"> </w:t>
      </w:r>
    </w:p>
    <w:p w:rsidR="00B72A0C" w:rsidRPr="00C361A5" w:rsidRDefault="00B72A0C" w:rsidP="00B72A0C">
      <w:pPr>
        <w:pStyle w:val="ConsPlusNormal"/>
        <w:jc w:val="right"/>
        <w:outlineLvl w:val="0"/>
        <w:rPr>
          <w:rFonts w:ascii="Times New Roman" w:hAnsi="Times New Roman" w:cs="Times New Roman"/>
          <w:sz w:val="16"/>
          <w:szCs w:val="16"/>
        </w:rPr>
      </w:pPr>
    </w:p>
    <w:p w:rsidR="00B72A0C" w:rsidRPr="00C361A5" w:rsidRDefault="00B72A0C" w:rsidP="00B72A0C">
      <w:pPr>
        <w:pStyle w:val="ConsPlusNormal"/>
        <w:jc w:val="both"/>
        <w:rPr>
          <w:rFonts w:ascii="Times New Roman" w:hAnsi="Times New Roman" w:cs="Times New Roman"/>
          <w:sz w:val="16"/>
          <w:szCs w:val="16"/>
        </w:rPr>
      </w:pPr>
    </w:p>
    <w:p w:rsidR="00B72A0C" w:rsidRPr="00C361A5" w:rsidRDefault="00B72A0C" w:rsidP="00B72A0C">
      <w:pPr>
        <w:pStyle w:val="ConsPlusTitle"/>
        <w:jc w:val="center"/>
        <w:rPr>
          <w:rFonts w:ascii="Times New Roman" w:hAnsi="Times New Roman" w:cs="Times New Roman"/>
          <w:sz w:val="16"/>
          <w:szCs w:val="16"/>
        </w:rPr>
      </w:pPr>
      <w:bookmarkStart w:id="4" w:name="P552"/>
      <w:bookmarkEnd w:id="4"/>
      <w:r w:rsidRPr="00C361A5">
        <w:rPr>
          <w:rFonts w:ascii="Times New Roman" w:hAnsi="Times New Roman" w:cs="Times New Roman"/>
          <w:sz w:val="16"/>
          <w:szCs w:val="16"/>
        </w:rPr>
        <w:t>Размеры должностных окладов служащих администрации Боровёнковского сельского поселения</w:t>
      </w:r>
    </w:p>
    <w:p w:rsidR="00B72A0C" w:rsidRPr="00C361A5" w:rsidRDefault="00B72A0C" w:rsidP="00B72A0C">
      <w:pPr>
        <w:pStyle w:val="ConsPlusNormal"/>
        <w:jc w:val="both"/>
        <w:rPr>
          <w:rFonts w:ascii="Times New Roman" w:hAnsi="Times New Roman" w:cs="Times New Roman"/>
          <w:sz w:val="16"/>
          <w:szCs w:val="1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04"/>
        <w:gridCol w:w="6095"/>
      </w:tblGrid>
      <w:tr w:rsidR="00B72A0C" w:rsidRPr="00C361A5" w:rsidTr="00F24B4B">
        <w:tc>
          <w:tcPr>
            <w:tcW w:w="3604" w:type="dxa"/>
            <w:vAlign w:val="center"/>
          </w:tcPr>
          <w:p w:rsidR="00B72A0C" w:rsidRPr="00C361A5" w:rsidRDefault="00B72A0C" w:rsidP="00F24B4B">
            <w:pPr>
              <w:pStyle w:val="ConsPlusNormal"/>
              <w:jc w:val="center"/>
              <w:rPr>
                <w:rFonts w:ascii="Times New Roman" w:hAnsi="Times New Roman" w:cs="Times New Roman"/>
                <w:sz w:val="16"/>
                <w:szCs w:val="16"/>
              </w:rPr>
            </w:pPr>
            <w:r w:rsidRPr="00C361A5">
              <w:rPr>
                <w:rFonts w:ascii="Times New Roman" w:hAnsi="Times New Roman" w:cs="Times New Roman"/>
                <w:sz w:val="16"/>
                <w:szCs w:val="16"/>
              </w:rPr>
              <w:t>Наименование должности</w:t>
            </w:r>
          </w:p>
        </w:tc>
        <w:tc>
          <w:tcPr>
            <w:tcW w:w="6095" w:type="dxa"/>
            <w:vAlign w:val="center"/>
          </w:tcPr>
          <w:p w:rsidR="00B72A0C" w:rsidRPr="00C361A5" w:rsidRDefault="00B72A0C" w:rsidP="00F24B4B">
            <w:pPr>
              <w:pStyle w:val="ConsPlusNormal"/>
              <w:jc w:val="center"/>
              <w:rPr>
                <w:rFonts w:ascii="Times New Roman" w:hAnsi="Times New Roman" w:cs="Times New Roman"/>
                <w:sz w:val="16"/>
                <w:szCs w:val="16"/>
              </w:rPr>
            </w:pPr>
            <w:r w:rsidRPr="00C361A5">
              <w:rPr>
                <w:rFonts w:ascii="Times New Roman" w:hAnsi="Times New Roman" w:cs="Times New Roman"/>
                <w:sz w:val="16"/>
                <w:szCs w:val="16"/>
              </w:rPr>
              <w:t>Должностные оклады служащих (в % отношении к базовому окладу мун</w:t>
            </w:r>
            <w:r w:rsidRPr="00C361A5">
              <w:rPr>
                <w:rFonts w:ascii="Times New Roman" w:hAnsi="Times New Roman" w:cs="Times New Roman"/>
                <w:sz w:val="16"/>
                <w:szCs w:val="16"/>
              </w:rPr>
              <w:t>и</w:t>
            </w:r>
            <w:r w:rsidRPr="00C361A5">
              <w:rPr>
                <w:rFonts w:ascii="Times New Roman" w:hAnsi="Times New Roman" w:cs="Times New Roman"/>
                <w:sz w:val="16"/>
                <w:szCs w:val="16"/>
              </w:rPr>
              <w:t>ципального служащего)</w:t>
            </w:r>
          </w:p>
        </w:tc>
      </w:tr>
      <w:tr w:rsidR="00B72A0C" w:rsidRPr="00C361A5" w:rsidTr="00F24B4B">
        <w:tc>
          <w:tcPr>
            <w:tcW w:w="3604" w:type="dxa"/>
            <w:vAlign w:val="center"/>
          </w:tcPr>
          <w:p w:rsidR="00B72A0C" w:rsidRPr="00C361A5" w:rsidRDefault="00B72A0C" w:rsidP="00F24B4B">
            <w:pPr>
              <w:pStyle w:val="ConsPlusNormal"/>
              <w:jc w:val="center"/>
              <w:rPr>
                <w:rFonts w:ascii="Times New Roman" w:hAnsi="Times New Roman" w:cs="Times New Roman"/>
                <w:sz w:val="16"/>
                <w:szCs w:val="16"/>
              </w:rPr>
            </w:pPr>
            <w:r w:rsidRPr="00C361A5">
              <w:rPr>
                <w:rFonts w:ascii="Times New Roman" w:hAnsi="Times New Roman" w:cs="Times New Roman"/>
                <w:sz w:val="16"/>
                <w:szCs w:val="16"/>
              </w:rPr>
              <w:t>1</w:t>
            </w:r>
          </w:p>
        </w:tc>
        <w:tc>
          <w:tcPr>
            <w:tcW w:w="6095" w:type="dxa"/>
            <w:vAlign w:val="center"/>
          </w:tcPr>
          <w:p w:rsidR="00B72A0C" w:rsidRPr="00C361A5" w:rsidRDefault="00B72A0C" w:rsidP="00F24B4B">
            <w:pPr>
              <w:pStyle w:val="ConsPlusNormal"/>
              <w:jc w:val="center"/>
              <w:rPr>
                <w:rFonts w:ascii="Times New Roman" w:hAnsi="Times New Roman" w:cs="Times New Roman"/>
                <w:sz w:val="16"/>
                <w:szCs w:val="16"/>
              </w:rPr>
            </w:pPr>
            <w:r w:rsidRPr="00C361A5">
              <w:rPr>
                <w:rFonts w:ascii="Times New Roman" w:hAnsi="Times New Roman" w:cs="Times New Roman"/>
                <w:sz w:val="16"/>
                <w:szCs w:val="16"/>
              </w:rPr>
              <w:t>2</w:t>
            </w:r>
          </w:p>
        </w:tc>
      </w:tr>
      <w:tr w:rsidR="00B72A0C" w:rsidRPr="00C361A5" w:rsidTr="00F24B4B">
        <w:tc>
          <w:tcPr>
            <w:tcW w:w="3604" w:type="dxa"/>
          </w:tcPr>
          <w:p w:rsidR="00B72A0C" w:rsidRPr="00C361A5" w:rsidRDefault="00B72A0C" w:rsidP="00F24B4B">
            <w:pPr>
              <w:pStyle w:val="ConsPlusNormal"/>
              <w:rPr>
                <w:rFonts w:ascii="Times New Roman" w:hAnsi="Times New Roman" w:cs="Times New Roman"/>
                <w:sz w:val="16"/>
                <w:szCs w:val="16"/>
              </w:rPr>
            </w:pPr>
            <w:r w:rsidRPr="00C361A5">
              <w:rPr>
                <w:rFonts w:ascii="Times New Roman" w:hAnsi="Times New Roman" w:cs="Times New Roman"/>
                <w:sz w:val="16"/>
                <w:szCs w:val="16"/>
              </w:rPr>
              <w:t>Ведущий служащий-эксперт</w:t>
            </w:r>
          </w:p>
        </w:tc>
        <w:tc>
          <w:tcPr>
            <w:tcW w:w="6095" w:type="dxa"/>
          </w:tcPr>
          <w:p w:rsidR="00B72A0C" w:rsidRPr="00C361A5" w:rsidRDefault="00B72A0C" w:rsidP="00F24B4B">
            <w:pPr>
              <w:pStyle w:val="ConsPlusNormal"/>
              <w:jc w:val="center"/>
              <w:rPr>
                <w:rFonts w:ascii="Times New Roman" w:hAnsi="Times New Roman" w:cs="Times New Roman"/>
                <w:sz w:val="16"/>
                <w:szCs w:val="16"/>
              </w:rPr>
            </w:pPr>
            <w:r w:rsidRPr="00C361A5">
              <w:rPr>
                <w:rFonts w:ascii="Times New Roman" w:hAnsi="Times New Roman" w:cs="Times New Roman"/>
                <w:sz w:val="16"/>
                <w:szCs w:val="16"/>
              </w:rPr>
              <w:t>60,2</w:t>
            </w:r>
          </w:p>
        </w:tc>
      </w:tr>
      <w:tr w:rsidR="00B72A0C" w:rsidRPr="00C361A5" w:rsidTr="00F24B4B">
        <w:tc>
          <w:tcPr>
            <w:tcW w:w="3604" w:type="dxa"/>
          </w:tcPr>
          <w:p w:rsidR="00B72A0C" w:rsidRPr="00C361A5" w:rsidRDefault="00B72A0C" w:rsidP="00F24B4B">
            <w:pPr>
              <w:pStyle w:val="ConsPlusNormal"/>
              <w:rPr>
                <w:rFonts w:ascii="Times New Roman" w:hAnsi="Times New Roman" w:cs="Times New Roman"/>
                <w:sz w:val="16"/>
                <w:szCs w:val="16"/>
              </w:rPr>
            </w:pPr>
            <w:r w:rsidRPr="00C361A5">
              <w:rPr>
                <w:rFonts w:ascii="Times New Roman" w:hAnsi="Times New Roman" w:cs="Times New Roman"/>
                <w:sz w:val="16"/>
                <w:szCs w:val="16"/>
              </w:rPr>
              <w:t xml:space="preserve">Старший служащий-эксперт </w:t>
            </w:r>
          </w:p>
        </w:tc>
        <w:tc>
          <w:tcPr>
            <w:tcW w:w="6095" w:type="dxa"/>
          </w:tcPr>
          <w:p w:rsidR="00B72A0C" w:rsidRPr="00C361A5" w:rsidRDefault="00B72A0C" w:rsidP="00F24B4B">
            <w:pPr>
              <w:pStyle w:val="ConsPlusNormal"/>
              <w:jc w:val="center"/>
              <w:rPr>
                <w:rFonts w:ascii="Times New Roman" w:hAnsi="Times New Roman" w:cs="Times New Roman"/>
                <w:sz w:val="16"/>
                <w:szCs w:val="16"/>
              </w:rPr>
            </w:pPr>
            <w:r w:rsidRPr="00C361A5">
              <w:rPr>
                <w:rFonts w:ascii="Times New Roman" w:hAnsi="Times New Roman" w:cs="Times New Roman"/>
                <w:sz w:val="16"/>
                <w:szCs w:val="16"/>
              </w:rPr>
              <w:t>55,7»</w:t>
            </w:r>
          </w:p>
        </w:tc>
      </w:tr>
    </w:tbl>
    <w:p w:rsidR="00B72A0C" w:rsidRPr="00C361A5" w:rsidRDefault="00B72A0C" w:rsidP="00B72A0C">
      <w:pPr>
        <w:rPr>
          <w:sz w:val="16"/>
          <w:szCs w:val="16"/>
        </w:rPr>
      </w:pPr>
      <w:bookmarkStart w:id="5" w:name="P639"/>
      <w:bookmarkEnd w:id="5"/>
    </w:p>
    <w:p w:rsidR="00B72A0C" w:rsidRPr="00C361A5" w:rsidRDefault="00B72A0C" w:rsidP="00B72A0C">
      <w:pPr>
        <w:ind w:firstLine="709"/>
        <w:jc w:val="both"/>
        <w:rPr>
          <w:sz w:val="16"/>
          <w:szCs w:val="16"/>
        </w:rPr>
      </w:pPr>
      <w:r w:rsidRPr="00C361A5">
        <w:rPr>
          <w:sz w:val="16"/>
          <w:szCs w:val="16"/>
        </w:rPr>
        <w:lastRenderedPageBreak/>
        <w:t>- приложение 4 к Положению изложить в редакции:</w:t>
      </w:r>
    </w:p>
    <w:p w:rsidR="00B72A0C" w:rsidRPr="00C361A5" w:rsidRDefault="00B72A0C" w:rsidP="00B72A0C">
      <w:pPr>
        <w:rPr>
          <w:sz w:val="16"/>
          <w:szCs w:val="16"/>
        </w:rPr>
      </w:pPr>
    </w:p>
    <w:p w:rsidR="00B72A0C" w:rsidRPr="00C361A5" w:rsidRDefault="00B72A0C" w:rsidP="00B72A0C">
      <w:pPr>
        <w:jc w:val="right"/>
        <w:rPr>
          <w:sz w:val="16"/>
          <w:szCs w:val="16"/>
        </w:rPr>
      </w:pPr>
      <w:r w:rsidRPr="00C361A5">
        <w:rPr>
          <w:sz w:val="16"/>
          <w:szCs w:val="16"/>
        </w:rPr>
        <w:t xml:space="preserve">«Приложение № 4 </w:t>
      </w:r>
    </w:p>
    <w:p w:rsidR="00B72A0C" w:rsidRPr="00C361A5" w:rsidRDefault="00B72A0C" w:rsidP="00B72A0C">
      <w:pPr>
        <w:pStyle w:val="ConsPlusNormal"/>
        <w:jc w:val="right"/>
        <w:outlineLvl w:val="0"/>
        <w:rPr>
          <w:rFonts w:ascii="Times New Roman" w:hAnsi="Times New Roman" w:cs="Times New Roman"/>
          <w:sz w:val="16"/>
          <w:szCs w:val="16"/>
        </w:rPr>
      </w:pPr>
    </w:p>
    <w:p w:rsidR="00B72A0C" w:rsidRPr="00C361A5" w:rsidRDefault="00B72A0C" w:rsidP="00B72A0C">
      <w:pPr>
        <w:pStyle w:val="ConsPlusNormal"/>
        <w:jc w:val="right"/>
        <w:outlineLvl w:val="0"/>
        <w:rPr>
          <w:rFonts w:ascii="Times New Roman" w:hAnsi="Times New Roman" w:cs="Times New Roman"/>
          <w:sz w:val="16"/>
          <w:szCs w:val="16"/>
        </w:rPr>
      </w:pPr>
      <w:r w:rsidRPr="00C361A5">
        <w:rPr>
          <w:rFonts w:ascii="Times New Roman" w:hAnsi="Times New Roman" w:cs="Times New Roman"/>
          <w:sz w:val="16"/>
          <w:szCs w:val="16"/>
        </w:rPr>
        <w:t xml:space="preserve">к Положению об оплате труда </w:t>
      </w:r>
    </w:p>
    <w:p w:rsidR="00B72A0C" w:rsidRPr="00C361A5" w:rsidRDefault="00B72A0C" w:rsidP="00B72A0C">
      <w:pPr>
        <w:pStyle w:val="ConsPlusNormal"/>
        <w:jc w:val="right"/>
        <w:outlineLvl w:val="0"/>
        <w:rPr>
          <w:rFonts w:ascii="Times New Roman" w:hAnsi="Times New Roman" w:cs="Times New Roman"/>
          <w:spacing w:val="-1"/>
          <w:sz w:val="16"/>
          <w:szCs w:val="16"/>
        </w:rPr>
      </w:pPr>
      <w:r w:rsidRPr="00C361A5">
        <w:rPr>
          <w:rFonts w:ascii="Times New Roman" w:hAnsi="Times New Roman" w:cs="Times New Roman"/>
          <w:sz w:val="16"/>
          <w:szCs w:val="16"/>
        </w:rPr>
        <w:t xml:space="preserve">в  Администрации </w:t>
      </w:r>
      <w:r w:rsidRPr="00C361A5">
        <w:rPr>
          <w:rFonts w:ascii="Times New Roman" w:hAnsi="Times New Roman" w:cs="Times New Roman"/>
          <w:spacing w:val="-1"/>
          <w:sz w:val="16"/>
          <w:szCs w:val="16"/>
        </w:rPr>
        <w:t xml:space="preserve">Боровёнковского </w:t>
      </w:r>
    </w:p>
    <w:p w:rsidR="00B72A0C" w:rsidRPr="00C361A5" w:rsidRDefault="00B72A0C" w:rsidP="00B72A0C">
      <w:pPr>
        <w:pStyle w:val="ConsPlusNormal"/>
        <w:jc w:val="right"/>
        <w:outlineLvl w:val="0"/>
        <w:rPr>
          <w:rFonts w:ascii="Times New Roman" w:hAnsi="Times New Roman" w:cs="Times New Roman"/>
          <w:sz w:val="16"/>
          <w:szCs w:val="16"/>
        </w:rPr>
      </w:pPr>
      <w:r w:rsidRPr="00C361A5">
        <w:rPr>
          <w:rFonts w:ascii="Times New Roman" w:hAnsi="Times New Roman" w:cs="Times New Roman"/>
          <w:spacing w:val="-1"/>
          <w:sz w:val="16"/>
          <w:szCs w:val="16"/>
        </w:rPr>
        <w:t>сельского поселения</w:t>
      </w:r>
      <w:r w:rsidRPr="00C361A5">
        <w:rPr>
          <w:rFonts w:ascii="Times New Roman" w:hAnsi="Times New Roman" w:cs="Times New Roman"/>
          <w:sz w:val="16"/>
          <w:szCs w:val="16"/>
        </w:rPr>
        <w:t xml:space="preserve"> </w:t>
      </w:r>
    </w:p>
    <w:p w:rsidR="00B72A0C" w:rsidRPr="00C361A5" w:rsidRDefault="00B72A0C" w:rsidP="00B72A0C">
      <w:pPr>
        <w:jc w:val="both"/>
        <w:rPr>
          <w:sz w:val="16"/>
          <w:szCs w:val="16"/>
        </w:rPr>
      </w:pPr>
    </w:p>
    <w:p w:rsidR="00B72A0C" w:rsidRPr="00C361A5" w:rsidRDefault="00B72A0C" w:rsidP="00B72A0C">
      <w:pPr>
        <w:pStyle w:val="ConsPlusTitle"/>
        <w:jc w:val="center"/>
        <w:rPr>
          <w:rFonts w:ascii="Times New Roman" w:hAnsi="Times New Roman" w:cs="Times New Roman"/>
          <w:sz w:val="16"/>
          <w:szCs w:val="16"/>
        </w:rPr>
      </w:pPr>
      <w:r w:rsidRPr="00C361A5">
        <w:rPr>
          <w:rFonts w:ascii="Times New Roman" w:hAnsi="Times New Roman" w:cs="Times New Roman"/>
          <w:sz w:val="16"/>
          <w:szCs w:val="16"/>
        </w:rPr>
        <w:t>Размеры окладов обслуживающего персонала администрации Боровёнковского сельского поселения</w:t>
      </w:r>
    </w:p>
    <w:p w:rsidR="00B72A0C" w:rsidRPr="00C361A5" w:rsidRDefault="00B72A0C" w:rsidP="00B72A0C">
      <w:pPr>
        <w:jc w:val="center"/>
        <w:rPr>
          <w:b/>
          <w:sz w:val="16"/>
          <w:szCs w:val="16"/>
        </w:rPr>
      </w:pPr>
    </w:p>
    <w:p w:rsidR="00B72A0C" w:rsidRPr="00C361A5" w:rsidRDefault="00B72A0C" w:rsidP="00B72A0C">
      <w:pPr>
        <w:jc w:val="both"/>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7"/>
        <w:gridCol w:w="4927"/>
      </w:tblGrid>
      <w:tr w:rsidR="00B72A0C" w:rsidRPr="00C361A5" w:rsidTr="00F24B4B">
        <w:tc>
          <w:tcPr>
            <w:tcW w:w="4927" w:type="dxa"/>
          </w:tcPr>
          <w:p w:rsidR="00B72A0C" w:rsidRPr="00C361A5" w:rsidRDefault="00B72A0C" w:rsidP="00F24B4B">
            <w:pPr>
              <w:jc w:val="center"/>
              <w:rPr>
                <w:b/>
                <w:sz w:val="16"/>
                <w:szCs w:val="16"/>
              </w:rPr>
            </w:pPr>
            <w:r w:rsidRPr="00C361A5">
              <w:rPr>
                <w:b/>
                <w:sz w:val="16"/>
                <w:szCs w:val="16"/>
              </w:rPr>
              <w:t>Наименование</w:t>
            </w:r>
          </w:p>
          <w:p w:rsidR="00B72A0C" w:rsidRPr="00C361A5" w:rsidRDefault="00B72A0C" w:rsidP="00F24B4B">
            <w:pPr>
              <w:jc w:val="center"/>
              <w:rPr>
                <w:b/>
                <w:sz w:val="16"/>
                <w:szCs w:val="16"/>
              </w:rPr>
            </w:pPr>
            <w:r w:rsidRPr="00C361A5">
              <w:rPr>
                <w:b/>
                <w:sz w:val="16"/>
                <w:szCs w:val="16"/>
              </w:rPr>
              <w:t>должности</w:t>
            </w:r>
          </w:p>
        </w:tc>
        <w:tc>
          <w:tcPr>
            <w:tcW w:w="4927" w:type="dxa"/>
          </w:tcPr>
          <w:p w:rsidR="00B72A0C" w:rsidRPr="00C361A5" w:rsidRDefault="00B72A0C" w:rsidP="00F24B4B">
            <w:pPr>
              <w:jc w:val="center"/>
              <w:rPr>
                <w:b/>
                <w:sz w:val="16"/>
                <w:szCs w:val="16"/>
              </w:rPr>
            </w:pPr>
            <w:r w:rsidRPr="00C361A5">
              <w:rPr>
                <w:b/>
                <w:sz w:val="16"/>
                <w:szCs w:val="16"/>
              </w:rPr>
              <w:t>Должностной оклад</w:t>
            </w:r>
          </w:p>
          <w:p w:rsidR="00B72A0C" w:rsidRPr="00C361A5" w:rsidRDefault="00B72A0C" w:rsidP="00F24B4B">
            <w:pPr>
              <w:jc w:val="center"/>
              <w:rPr>
                <w:b/>
                <w:sz w:val="16"/>
                <w:szCs w:val="16"/>
              </w:rPr>
            </w:pPr>
            <w:r w:rsidRPr="00C361A5">
              <w:rPr>
                <w:b/>
                <w:sz w:val="16"/>
                <w:szCs w:val="16"/>
              </w:rPr>
              <w:t>в месяц (в рублях)</w:t>
            </w:r>
          </w:p>
        </w:tc>
      </w:tr>
      <w:tr w:rsidR="00B72A0C" w:rsidRPr="00C361A5" w:rsidTr="00F24B4B">
        <w:tc>
          <w:tcPr>
            <w:tcW w:w="4927" w:type="dxa"/>
          </w:tcPr>
          <w:p w:rsidR="00B72A0C" w:rsidRPr="00C361A5" w:rsidRDefault="00B72A0C" w:rsidP="00F24B4B">
            <w:pPr>
              <w:jc w:val="center"/>
              <w:rPr>
                <w:sz w:val="16"/>
                <w:szCs w:val="16"/>
              </w:rPr>
            </w:pPr>
            <w:r w:rsidRPr="00C361A5">
              <w:rPr>
                <w:sz w:val="16"/>
                <w:szCs w:val="16"/>
              </w:rPr>
              <w:t>1</w:t>
            </w:r>
          </w:p>
        </w:tc>
        <w:tc>
          <w:tcPr>
            <w:tcW w:w="4927" w:type="dxa"/>
          </w:tcPr>
          <w:p w:rsidR="00B72A0C" w:rsidRPr="00C361A5" w:rsidRDefault="00B72A0C" w:rsidP="00F24B4B">
            <w:pPr>
              <w:jc w:val="center"/>
              <w:rPr>
                <w:sz w:val="16"/>
                <w:szCs w:val="16"/>
              </w:rPr>
            </w:pPr>
            <w:r w:rsidRPr="00C361A5">
              <w:rPr>
                <w:sz w:val="16"/>
                <w:szCs w:val="16"/>
              </w:rPr>
              <w:t>2</w:t>
            </w:r>
          </w:p>
        </w:tc>
      </w:tr>
      <w:tr w:rsidR="00B72A0C" w:rsidRPr="00C361A5" w:rsidTr="00F24B4B">
        <w:tc>
          <w:tcPr>
            <w:tcW w:w="4927" w:type="dxa"/>
          </w:tcPr>
          <w:p w:rsidR="00B72A0C" w:rsidRPr="00C361A5" w:rsidRDefault="00B72A0C" w:rsidP="00F24B4B">
            <w:pPr>
              <w:jc w:val="center"/>
              <w:rPr>
                <w:sz w:val="16"/>
                <w:szCs w:val="16"/>
              </w:rPr>
            </w:pPr>
            <w:r w:rsidRPr="00C361A5">
              <w:rPr>
                <w:sz w:val="16"/>
                <w:szCs w:val="16"/>
              </w:rPr>
              <w:t>Водитель автомобиля</w:t>
            </w:r>
          </w:p>
        </w:tc>
        <w:tc>
          <w:tcPr>
            <w:tcW w:w="4927" w:type="dxa"/>
          </w:tcPr>
          <w:p w:rsidR="00B72A0C" w:rsidRPr="00C361A5" w:rsidRDefault="00B72A0C" w:rsidP="00F24B4B">
            <w:pPr>
              <w:jc w:val="center"/>
              <w:rPr>
                <w:sz w:val="16"/>
                <w:szCs w:val="16"/>
              </w:rPr>
            </w:pPr>
            <w:r w:rsidRPr="00C361A5">
              <w:rPr>
                <w:sz w:val="16"/>
                <w:szCs w:val="16"/>
              </w:rPr>
              <w:t>11000,0</w:t>
            </w:r>
          </w:p>
        </w:tc>
      </w:tr>
      <w:tr w:rsidR="00B72A0C" w:rsidRPr="00C361A5" w:rsidTr="00F24B4B">
        <w:tc>
          <w:tcPr>
            <w:tcW w:w="4927" w:type="dxa"/>
          </w:tcPr>
          <w:p w:rsidR="00B72A0C" w:rsidRPr="00C361A5" w:rsidRDefault="00B72A0C" w:rsidP="00F24B4B">
            <w:pPr>
              <w:jc w:val="center"/>
              <w:rPr>
                <w:sz w:val="16"/>
                <w:szCs w:val="16"/>
              </w:rPr>
            </w:pPr>
            <w:r w:rsidRPr="00C361A5">
              <w:rPr>
                <w:sz w:val="16"/>
                <w:szCs w:val="16"/>
              </w:rPr>
              <w:t>Уборщик служебных помещений</w:t>
            </w:r>
          </w:p>
        </w:tc>
        <w:tc>
          <w:tcPr>
            <w:tcW w:w="4927" w:type="dxa"/>
          </w:tcPr>
          <w:p w:rsidR="00B72A0C" w:rsidRPr="00C361A5" w:rsidRDefault="00B72A0C" w:rsidP="00F24B4B">
            <w:pPr>
              <w:jc w:val="center"/>
              <w:rPr>
                <w:sz w:val="16"/>
                <w:szCs w:val="16"/>
              </w:rPr>
            </w:pPr>
            <w:r w:rsidRPr="00C361A5">
              <w:rPr>
                <w:sz w:val="16"/>
                <w:szCs w:val="16"/>
              </w:rPr>
              <w:t>10000,0</w:t>
            </w:r>
          </w:p>
        </w:tc>
      </w:tr>
      <w:tr w:rsidR="00B72A0C" w:rsidRPr="00C361A5" w:rsidTr="00F24B4B">
        <w:tc>
          <w:tcPr>
            <w:tcW w:w="4927" w:type="dxa"/>
          </w:tcPr>
          <w:p w:rsidR="00B72A0C" w:rsidRPr="00C361A5" w:rsidRDefault="00B72A0C" w:rsidP="00F24B4B">
            <w:pPr>
              <w:jc w:val="center"/>
              <w:rPr>
                <w:sz w:val="16"/>
                <w:szCs w:val="16"/>
              </w:rPr>
            </w:pPr>
            <w:r w:rsidRPr="00C361A5">
              <w:rPr>
                <w:sz w:val="16"/>
                <w:szCs w:val="16"/>
              </w:rPr>
              <w:t xml:space="preserve">Разнорабочий </w:t>
            </w:r>
          </w:p>
        </w:tc>
        <w:tc>
          <w:tcPr>
            <w:tcW w:w="4927" w:type="dxa"/>
          </w:tcPr>
          <w:p w:rsidR="00B72A0C" w:rsidRPr="00C361A5" w:rsidRDefault="00B72A0C" w:rsidP="00F24B4B">
            <w:pPr>
              <w:jc w:val="center"/>
              <w:rPr>
                <w:sz w:val="16"/>
                <w:szCs w:val="16"/>
              </w:rPr>
            </w:pPr>
            <w:r w:rsidRPr="00C361A5">
              <w:rPr>
                <w:sz w:val="16"/>
                <w:szCs w:val="16"/>
              </w:rPr>
              <w:t>10000,0</w:t>
            </w:r>
          </w:p>
        </w:tc>
      </w:tr>
    </w:tbl>
    <w:p w:rsidR="00B72A0C" w:rsidRPr="00C361A5" w:rsidRDefault="00B72A0C" w:rsidP="00B72A0C">
      <w:pPr>
        <w:ind w:firstLine="720"/>
        <w:jc w:val="both"/>
        <w:rPr>
          <w:sz w:val="16"/>
          <w:szCs w:val="16"/>
        </w:rPr>
      </w:pPr>
    </w:p>
    <w:p w:rsidR="00B72A0C" w:rsidRPr="00C361A5" w:rsidRDefault="00B72A0C" w:rsidP="00B72A0C">
      <w:pPr>
        <w:jc w:val="both"/>
        <w:rPr>
          <w:sz w:val="16"/>
          <w:szCs w:val="16"/>
        </w:rPr>
      </w:pPr>
      <w:r w:rsidRPr="00C361A5">
        <w:rPr>
          <w:sz w:val="16"/>
          <w:szCs w:val="16"/>
        </w:rPr>
        <w:t>2. Настоящее решение вступает в силу с  01 января  2024 года.</w:t>
      </w:r>
    </w:p>
    <w:p w:rsidR="00867F54" w:rsidRPr="00B72A0C" w:rsidRDefault="00B72A0C" w:rsidP="00B72A0C">
      <w:pPr>
        <w:rPr>
          <w:sz w:val="16"/>
          <w:szCs w:val="16"/>
        </w:rPr>
      </w:pPr>
      <w:r w:rsidRPr="00B72A0C">
        <w:rPr>
          <w:sz w:val="16"/>
          <w:szCs w:val="16"/>
        </w:rPr>
        <w:t>3. Опубликовать решение в бюллетене «Официальный вестник Боровёнковского сельского поселения»  и разместить на официальном сайте Боровё</w:t>
      </w:r>
      <w:r w:rsidRPr="00B72A0C">
        <w:rPr>
          <w:sz w:val="16"/>
          <w:szCs w:val="16"/>
        </w:rPr>
        <w:t>н</w:t>
      </w:r>
      <w:r w:rsidRPr="00B72A0C">
        <w:rPr>
          <w:sz w:val="16"/>
          <w:szCs w:val="16"/>
        </w:rPr>
        <w:t>ковского сельского поселения  в сети Интернет.</w:t>
      </w:r>
    </w:p>
    <w:p w:rsidR="00B72A0C" w:rsidRPr="00B72A0C" w:rsidRDefault="00B72A0C" w:rsidP="00B72A0C">
      <w:pPr>
        <w:rPr>
          <w:sz w:val="16"/>
          <w:szCs w:val="16"/>
        </w:rPr>
      </w:pPr>
    </w:p>
    <w:p w:rsidR="00B72A0C" w:rsidRPr="00C361A5" w:rsidRDefault="00B72A0C" w:rsidP="00B72A0C">
      <w:pPr>
        <w:pBdr>
          <w:bottom w:val="single" w:sz="12" w:space="1" w:color="auto"/>
        </w:pBdr>
        <w:spacing w:line="240" w:lineRule="exact"/>
        <w:rPr>
          <w:b/>
          <w:sz w:val="18"/>
          <w:szCs w:val="18"/>
        </w:rPr>
      </w:pPr>
      <w:r w:rsidRPr="00C361A5">
        <w:rPr>
          <w:b/>
          <w:sz w:val="18"/>
          <w:szCs w:val="18"/>
        </w:rPr>
        <w:t>Глава  сельского поселени</w:t>
      </w:r>
      <w:r>
        <w:rPr>
          <w:b/>
          <w:sz w:val="18"/>
          <w:szCs w:val="18"/>
        </w:rPr>
        <w:t xml:space="preserve">я   </w:t>
      </w:r>
      <w:r w:rsidRPr="00C361A5">
        <w:rPr>
          <w:b/>
          <w:sz w:val="18"/>
          <w:szCs w:val="18"/>
        </w:rPr>
        <w:t>Н.Г.Пискарева</w:t>
      </w:r>
    </w:p>
    <w:p w:rsidR="00B72A0C" w:rsidRDefault="00B72A0C" w:rsidP="00B72A0C">
      <w:pPr>
        <w:jc w:val="center"/>
        <w:rPr>
          <w:sz w:val="16"/>
          <w:szCs w:val="16"/>
        </w:rPr>
      </w:pPr>
      <w:r>
        <w:rPr>
          <w:b/>
          <w:sz w:val="16"/>
          <w:szCs w:val="16"/>
        </w:rPr>
        <w:t xml:space="preserve">СОВЕТ ДЕПУТАТОВ </w:t>
      </w:r>
    </w:p>
    <w:p w:rsidR="00B72A0C" w:rsidRDefault="00B72A0C" w:rsidP="00B72A0C">
      <w:pPr>
        <w:jc w:val="center"/>
        <w:rPr>
          <w:sz w:val="16"/>
          <w:szCs w:val="16"/>
        </w:rPr>
      </w:pPr>
      <w:r>
        <w:rPr>
          <w:b/>
          <w:sz w:val="16"/>
          <w:szCs w:val="16"/>
        </w:rPr>
        <w:t>БОРОВЁНКОВСКОГО СЕЛЬСКОГО ПОСЕЛЕНИЯ</w:t>
      </w:r>
    </w:p>
    <w:p w:rsidR="00B72A0C" w:rsidRDefault="00B72A0C" w:rsidP="00B72A0C">
      <w:pPr>
        <w:jc w:val="center"/>
        <w:rPr>
          <w:b/>
          <w:sz w:val="16"/>
          <w:szCs w:val="16"/>
        </w:rPr>
      </w:pPr>
      <w:r>
        <w:rPr>
          <w:b/>
          <w:sz w:val="16"/>
          <w:szCs w:val="16"/>
        </w:rPr>
        <w:t>Р Е Ш Е Н И Е</w:t>
      </w:r>
    </w:p>
    <w:p w:rsidR="00B72A0C" w:rsidRDefault="00B72A0C" w:rsidP="00B72A0C">
      <w:pPr>
        <w:spacing w:line="240" w:lineRule="exact"/>
        <w:jc w:val="center"/>
        <w:rPr>
          <w:b/>
          <w:sz w:val="16"/>
          <w:szCs w:val="16"/>
        </w:rPr>
      </w:pPr>
      <w:r w:rsidRPr="00FE47CF">
        <w:rPr>
          <w:b/>
          <w:sz w:val="16"/>
          <w:szCs w:val="16"/>
        </w:rPr>
        <w:t xml:space="preserve">от </w:t>
      </w:r>
      <w:r>
        <w:rPr>
          <w:b/>
          <w:sz w:val="16"/>
          <w:szCs w:val="16"/>
        </w:rPr>
        <w:t>26.12.2023 № 121</w:t>
      </w:r>
    </w:p>
    <w:p w:rsidR="00B72A0C" w:rsidRPr="00F730CE" w:rsidRDefault="00B72A0C" w:rsidP="00B72A0C">
      <w:pPr>
        <w:spacing w:line="240" w:lineRule="exact"/>
        <w:jc w:val="center"/>
        <w:rPr>
          <w:b/>
          <w:sz w:val="16"/>
          <w:szCs w:val="16"/>
        </w:rPr>
      </w:pPr>
      <w:r w:rsidRPr="00F730CE">
        <w:rPr>
          <w:b/>
          <w:sz w:val="16"/>
          <w:szCs w:val="16"/>
        </w:rPr>
        <w:t>О внесении изменений в структуру администрации Боровёнковского сельского поселения</w:t>
      </w:r>
    </w:p>
    <w:p w:rsidR="00B72A0C" w:rsidRPr="00F730CE" w:rsidRDefault="00B72A0C" w:rsidP="00B72A0C">
      <w:pPr>
        <w:spacing w:line="240" w:lineRule="exact"/>
        <w:jc w:val="center"/>
        <w:rPr>
          <w:b/>
          <w:sz w:val="16"/>
          <w:szCs w:val="16"/>
        </w:rPr>
      </w:pPr>
    </w:p>
    <w:p w:rsidR="00B72A0C" w:rsidRPr="00F730CE" w:rsidRDefault="00B72A0C" w:rsidP="00B72A0C">
      <w:pPr>
        <w:ind w:firstLine="709"/>
        <w:jc w:val="both"/>
        <w:rPr>
          <w:bCs/>
          <w:sz w:val="16"/>
          <w:szCs w:val="16"/>
        </w:rPr>
      </w:pPr>
      <w:r w:rsidRPr="00F730CE">
        <w:rPr>
          <w:sz w:val="16"/>
          <w:szCs w:val="16"/>
        </w:rPr>
        <w:t xml:space="preserve">В  связи с проведением </w:t>
      </w:r>
      <w:r w:rsidRPr="00F730CE">
        <w:rPr>
          <w:color w:val="000000"/>
          <w:sz w:val="16"/>
          <w:szCs w:val="16"/>
        </w:rPr>
        <w:t>организационно-штатных ме</w:t>
      </w:r>
      <w:r w:rsidRPr="00F730CE">
        <w:rPr>
          <w:color w:val="000000"/>
          <w:sz w:val="16"/>
          <w:szCs w:val="16"/>
        </w:rPr>
        <w:softHyphen/>
        <w:t>роприятий</w:t>
      </w:r>
      <w:r w:rsidRPr="00F730CE">
        <w:rPr>
          <w:sz w:val="16"/>
          <w:szCs w:val="16"/>
        </w:rPr>
        <w:t xml:space="preserve">, направленных на оптимизацию структуры администрации Боровёнковского сельского поселения, </w:t>
      </w:r>
      <w:r w:rsidRPr="00F730CE">
        <w:rPr>
          <w:color w:val="000000"/>
          <w:sz w:val="16"/>
          <w:szCs w:val="16"/>
        </w:rPr>
        <w:t>Совет депутатов Боровёнковского сельского поселения</w:t>
      </w:r>
    </w:p>
    <w:p w:rsidR="00B72A0C" w:rsidRPr="00F730CE" w:rsidRDefault="00B72A0C" w:rsidP="00B72A0C">
      <w:pPr>
        <w:pStyle w:val="af"/>
        <w:ind w:firstLine="709"/>
        <w:rPr>
          <w:sz w:val="16"/>
          <w:szCs w:val="16"/>
        </w:rPr>
      </w:pPr>
      <w:r w:rsidRPr="00F730CE">
        <w:rPr>
          <w:sz w:val="16"/>
          <w:szCs w:val="16"/>
        </w:rPr>
        <w:t>РЕШИЛ:</w:t>
      </w:r>
    </w:p>
    <w:p w:rsidR="00B72A0C" w:rsidRPr="00F730CE" w:rsidRDefault="00B72A0C" w:rsidP="00B72A0C">
      <w:pPr>
        <w:jc w:val="both"/>
        <w:rPr>
          <w:sz w:val="16"/>
          <w:szCs w:val="16"/>
        </w:rPr>
      </w:pPr>
      <w:r w:rsidRPr="00F730CE">
        <w:rPr>
          <w:sz w:val="16"/>
          <w:szCs w:val="16"/>
        </w:rPr>
        <w:t>1. Внести</w:t>
      </w:r>
      <w:r w:rsidRPr="00F730CE">
        <w:rPr>
          <w:color w:val="000000"/>
          <w:sz w:val="16"/>
          <w:szCs w:val="16"/>
          <w:shd w:val="clear" w:color="auto" w:fill="FFFFFF"/>
        </w:rPr>
        <w:t xml:space="preserve"> с 01.01.2024 </w:t>
      </w:r>
      <w:r w:rsidRPr="00F730CE">
        <w:rPr>
          <w:sz w:val="16"/>
          <w:szCs w:val="16"/>
        </w:rPr>
        <w:t xml:space="preserve"> в структуру Администрации  Боровёнковского сельского поселения, утвержденную решением Совета депутатов Боровёнковск</w:t>
      </w:r>
      <w:r w:rsidRPr="00F730CE">
        <w:rPr>
          <w:sz w:val="16"/>
          <w:szCs w:val="16"/>
        </w:rPr>
        <w:t>о</w:t>
      </w:r>
      <w:r w:rsidRPr="00F730CE">
        <w:rPr>
          <w:sz w:val="16"/>
          <w:szCs w:val="16"/>
        </w:rPr>
        <w:t>го сельского поселения от  26.04.2017 №  89 (в редакции решений 140 от 18.06.2018, от 19.09.2018 № 153, от 23.03.2021 № 20) следующие изменения:</w:t>
      </w:r>
    </w:p>
    <w:p w:rsidR="00B72A0C" w:rsidRPr="00F730CE" w:rsidRDefault="00B72A0C" w:rsidP="00B72A0C">
      <w:pPr>
        <w:ind w:firstLine="709"/>
        <w:jc w:val="both"/>
        <w:rPr>
          <w:color w:val="000000"/>
          <w:sz w:val="16"/>
          <w:szCs w:val="16"/>
          <w:shd w:val="clear" w:color="auto" w:fill="FFFFFF"/>
        </w:rPr>
      </w:pPr>
      <w:r w:rsidRPr="00F730CE">
        <w:rPr>
          <w:sz w:val="16"/>
          <w:szCs w:val="16"/>
        </w:rPr>
        <w:t>- в</w:t>
      </w:r>
      <w:r w:rsidRPr="00F730CE">
        <w:rPr>
          <w:color w:val="000000"/>
          <w:sz w:val="16"/>
          <w:szCs w:val="16"/>
          <w:shd w:val="clear" w:color="auto" w:fill="FFFFFF"/>
        </w:rPr>
        <w:t>вести в структуру администрации поселения 1 штатную единицу старший служащий - эксперт,</w:t>
      </w:r>
    </w:p>
    <w:p w:rsidR="00B72A0C" w:rsidRPr="00F730CE" w:rsidRDefault="00B72A0C" w:rsidP="00B72A0C">
      <w:pPr>
        <w:ind w:firstLine="709"/>
        <w:jc w:val="both"/>
        <w:rPr>
          <w:color w:val="000000"/>
          <w:sz w:val="16"/>
          <w:szCs w:val="16"/>
          <w:shd w:val="clear" w:color="auto" w:fill="FFFFFF"/>
        </w:rPr>
      </w:pPr>
      <w:r w:rsidRPr="00F730CE">
        <w:rPr>
          <w:color w:val="000000"/>
          <w:sz w:val="16"/>
          <w:szCs w:val="16"/>
          <w:shd w:val="clear" w:color="auto" w:fill="FFFFFF"/>
        </w:rPr>
        <w:t xml:space="preserve">- исключить из штатного расписания 1 штатную единицу старшего служащего. </w:t>
      </w:r>
    </w:p>
    <w:p w:rsidR="00B72A0C" w:rsidRPr="00F730CE" w:rsidRDefault="00B72A0C" w:rsidP="00B72A0C">
      <w:pPr>
        <w:jc w:val="both"/>
        <w:rPr>
          <w:sz w:val="16"/>
          <w:szCs w:val="16"/>
        </w:rPr>
      </w:pPr>
      <w:r w:rsidRPr="00F730CE">
        <w:rPr>
          <w:sz w:val="16"/>
          <w:szCs w:val="16"/>
        </w:rPr>
        <w:t xml:space="preserve"> </w:t>
      </w:r>
      <w:r w:rsidRPr="00F730CE">
        <w:rPr>
          <w:color w:val="000000"/>
          <w:sz w:val="16"/>
          <w:szCs w:val="16"/>
          <w:shd w:val="clear" w:color="auto" w:fill="FFFFFF"/>
        </w:rPr>
        <w:t xml:space="preserve">2. Изложить </w:t>
      </w:r>
      <w:r w:rsidRPr="00F730CE">
        <w:rPr>
          <w:sz w:val="16"/>
          <w:szCs w:val="16"/>
        </w:rPr>
        <w:t xml:space="preserve">структуру Администрации Боровёнковского сельского поселения в новой прилагаемой редакции. </w:t>
      </w:r>
    </w:p>
    <w:p w:rsidR="00B72A0C" w:rsidRPr="00B72A0C" w:rsidRDefault="00B72A0C" w:rsidP="00B72A0C">
      <w:pPr>
        <w:rPr>
          <w:sz w:val="16"/>
          <w:szCs w:val="16"/>
        </w:rPr>
      </w:pPr>
    </w:p>
    <w:p w:rsidR="006F6E04" w:rsidRPr="006F6E04" w:rsidRDefault="006F6E04" w:rsidP="006F6E04">
      <w:pPr>
        <w:pStyle w:val="af"/>
        <w:rPr>
          <w:b/>
          <w:sz w:val="18"/>
          <w:szCs w:val="18"/>
        </w:rPr>
      </w:pPr>
      <w:r w:rsidRPr="006F6E04">
        <w:rPr>
          <w:b/>
          <w:sz w:val="18"/>
          <w:szCs w:val="18"/>
        </w:rPr>
        <w:t>Глава сельского поселения     Н.Г.Пискарева</w:t>
      </w:r>
    </w:p>
    <w:p w:rsidR="00867F54" w:rsidRDefault="00867F54" w:rsidP="001418F5">
      <w:pPr>
        <w:jc w:val="center"/>
        <w:rPr>
          <w:sz w:val="16"/>
          <w:szCs w:val="16"/>
        </w:rPr>
      </w:pPr>
    </w:p>
    <w:p w:rsidR="00867F54" w:rsidRDefault="00867F54" w:rsidP="009E4740">
      <w:pPr>
        <w:rPr>
          <w:b/>
          <w:sz w:val="16"/>
          <w:szCs w:val="16"/>
        </w:rPr>
      </w:pPr>
    </w:p>
    <w:p w:rsidR="00432BBA" w:rsidRDefault="00432BBA" w:rsidP="009E4740">
      <w:pPr>
        <w:rPr>
          <w:b/>
          <w:sz w:val="16"/>
          <w:szCs w:val="16"/>
        </w:rPr>
      </w:pPr>
    </w:p>
    <w:p w:rsidR="00432BBA" w:rsidRDefault="00432BBA" w:rsidP="009E4740">
      <w:pPr>
        <w:rPr>
          <w:b/>
          <w:sz w:val="16"/>
          <w:szCs w:val="16"/>
        </w:rPr>
      </w:pPr>
    </w:p>
    <w:p w:rsidR="00432BBA" w:rsidRDefault="00432BBA" w:rsidP="009E4740">
      <w:pPr>
        <w:rPr>
          <w:b/>
          <w:sz w:val="16"/>
          <w:szCs w:val="16"/>
        </w:rPr>
      </w:pPr>
    </w:p>
    <w:p w:rsidR="00432BBA" w:rsidRDefault="00432BBA" w:rsidP="009E4740">
      <w:pPr>
        <w:rPr>
          <w:b/>
          <w:sz w:val="16"/>
          <w:szCs w:val="16"/>
        </w:rPr>
      </w:pPr>
    </w:p>
    <w:p w:rsidR="00432BBA" w:rsidRDefault="00432BBA" w:rsidP="009E4740">
      <w:pPr>
        <w:rPr>
          <w:b/>
          <w:sz w:val="16"/>
          <w:szCs w:val="16"/>
        </w:rPr>
      </w:pPr>
    </w:p>
    <w:p w:rsidR="00432BBA" w:rsidRDefault="00432BBA" w:rsidP="009E4740">
      <w:pPr>
        <w:rPr>
          <w:b/>
          <w:sz w:val="16"/>
          <w:szCs w:val="16"/>
        </w:rPr>
      </w:pPr>
    </w:p>
    <w:p w:rsidR="00432BBA" w:rsidRDefault="00432BBA" w:rsidP="009E4740">
      <w:pPr>
        <w:rPr>
          <w:b/>
          <w:sz w:val="16"/>
          <w:szCs w:val="16"/>
        </w:rPr>
      </w:pPr>
    </w:p>
    <w:p w:rsidR="00432BBA" w:rsidRDefault="00432BBA" w:rsidP="009E4740">
      <w:pPr>
        <w:rPr>
          <w:b/>
          <w:sz w:val="16"/>
          <w:szCs w:val="16"/>
        </w:rPr>
      </w:pPr>
    </w:p>
    <w:p w:rsidR="00432BBA" w:rsidRDefault="00432BBA" w:rsidP="009E4740">
      <w:pPr>
        <w:rPr>
          <w:b/>
          <w:sz w:val="16"/>
          <w:szCs w:val="16"/>
        </w:rPr>
      </w:pPr>
    </w:p>
    <w:p w:rsidR="00432BBA" w:rsidRDefault="00432BBA" w:rsidP="009E4740">
      <w:pPr>
        <w:rPr>
          <w:b/>
          <w:sz w:val="16"/>
          <w:szCs w:val="16"/>
        </w:rPr>
      </w:pPr>
    </w:p>
    <w:p w:rsidR="00432BBA" w:rsidRDefault="00432BBA" w:rsidP="009E4740">
      <w:pPr>
        <w:rPr>
          <w:b/>
          <w:sz w:val="16"/>
          <w:szCs w:val="16"/>
        </w:rPr>
      </w:pPr>
    </w:p>
    <w:p w:rsidR="00432BBA" w:rsidRDefault="00432BBA" w:rsidP="009E4740">
      <w:pPr>
        <w:rPr>
          <w:b/>
          <w:sz w:val="16"/>
          <w:szCs w:val="16"/>
        </w:rPr>
      </w:pPr>
    </w:p>
    <w:p w:rsidR="00432BBA" w:rsidRDefault="00432BBA" w:rsidP="009E4740">
      <w:pPr>
        <w:rPr>
          <w:b/>
          <w:sz w:val="16"/>
          <w:szCs w:val="16"/>
        </w:rPr>
      </w:pPr>
    </w:p>
    <w:p w:rsidR="00432BBA" w:rsidRDefault="00432BBA" w:rsidP="009E4740">
      <w:pPr>
        <w:rPr>
          <w:b/>
          <w:sz w:val="16"/>
          <w:szCs w:val="16"/>
        </w:rPr>
      </w:pPr>
    </w:p>
    <w:p w:rsidR="00432BBA" w:rsidRDefault="00432BBA" w:rsidP="009E4740">
      <w:pPr>
        <w:rPr>
          <w:b/>
          <w:sz w:val="16"/>
          <w:szCs w:val="16"/>
        </w:rPr>
      </w:pPr>
    </w:p>
    <w:p w:rsidR="00432BBA" w:rsidRDefault="00432BBA" w:rsidP="009E4740">
      <w:pPr>
        <w:rPr>
          <w:b/>
          <w:sz w:val="16"/>
          <w:szCs w:val="16"/>
        </w:rPr>
      </w:pPr>
    </w:p>
    <w:p w:rsidR="00432BBA" w:rsidRDefault="00432BBA" w:rsidP="009E4740">
      <w:pPr>
        <w:rPr>
          <w:b/>
          <w:sz w:val="16"/>
          <w:szCs w:val="16"/>
        </w:rPr>
      </w:pPr>
    </w:p>
    <w:p w:rsidR="00432BBA" w:rsidRDefault="00432BBA" w:rsidP="009E4740">
      <w:pPr>
        <w:rPr>
          <w:b/>
          <w:sz w:val="16"/>
          <w:szCs w:val="16"/>
        </w:rPr>
      </w:pPr>
    </w:p>
    <w:p w:rsidR="00432BBA" w:rsidRDefault="00432BBA" w:rsidP="009E4740">
      <w:pPr>
        <w:rPr>
          <w:b/>
          <w:sz w:val="16"/>
          <w:szCs w:val="16"/>
        </w:rPr>
      </w:pPr>
    </w:p>
    <w:p w:rsidR="00432BBA" w:rsidRDefault="00432BBA" w:rsidP="009E4740">
      <w:pPr>
        <w:rPr>
          <w:b/>
          <w:sz w:val="16"/>
          <w:szCs w:val="16"/>
        </w:rPr>
      </w:pPr>
    </w:p>
    <w:p w:rsidR="00432BBA" w:rsidRDefault="00432BBA" w:rsidP="009E4740">
      <w:pPr>
        <w:rPr>
          <w:b/>
          <w:sz w:val="16"/>
          <w:szCs w:val="16"/>
        </w:rPr>
      </w:pPr>
    </w:p>
    <w:p w:rsidR="00432BBA" w:rsidRDefault="00432BBA" w:rsidP="009E4740">
      <w:pPr>
        <w:rPr>
          <w:b/>
          <w:sz w:val="16"/>
          <w:szCs w:val="16"/>
        </w:rPr>
      </w:pPr>
    </w:p>
    <w:p w:rsidR="00432BBA" w:rsidRDefault="00432BBA" w:rsidP="009E4740">
      <w:pPr>
        <w:rPr>
          <w:b/>
          <w:sz w:val="16"/>
          <w:szCs w:val="16"/>
        </w:rPr>
      </w:pPr>
    </w:p>
    <w:p w:rsidR="00432BBA" w:rsidRDefault="00432BBA" w:rsidP="009E4740">
      <w:pPr>
        <w:rPr>
          <w:b/>
          <w:sz w:val="16"/>
          <w:szCs w:val="16"/>
        </w:rPr>
      </w:pPr>
    </w:p>
    <w:p w:rsidR="00432BBA" w:rsidRDefault="00432BBA" w:rsidP="009E4740">
      <w:pPr>
        <w:rPr>
          <w:b/>
          <w:sz w:val="16"/>
          <w:szCs w:val="16"/>
        </w:rPr>
      </w:pPr>
    </w:p>
    <w:p w:rsidR="00432BBA" w:rsidRDefault="00432BBA" w:rsidP="009E4740">
      <w:pPr>
        <w:rPr>
          <w:b/>
          <w:sz w:val="16"/>
          <w:szCs w:val="16"/>
        </w:rPr>
      </w:pPr>
    </w:p>
    <w:p w:rsidR="00432BBA" w:rsidRDefault="00432BBA" w:rsidP="009E4740">
      <w:pPr>
        <w:rPr>
          <w:b/>
          <w:sz w:val="16"/>
          <w:szCs w:val="16"/>
        </w:rPr>
      </w:pPr>
    </w:p>
    <w:p w:rsidR="00432BBA" w:rsidRDefault="00432BBA" w:rsidP="009E4740">
      <w:pPr>
        <w:rPr>
          <w:b/>
          <w:sz w:val="16"/>
          <w:szCs w:val="16"/>
        </w:rPr>
      </w:pPr>
    </w:p>
    <w:p w:rsidR="00432BBA" w:rsidRDefault="00432BBA" w:rsidP="009E4740">
      <w:pPr>
        <w:rPr>
          <w:b/>
          <w:sz w:val="16"/>
          <w:szCs w:val="16"/>
        </w:rPr>
      </w:pPr>
    </w:p>
    <w:p w:rsidR="00432BBA" w:rsidRDefault="00432BBA" w:rsidP="009E4740">
      <w:pPr>
        <w:rPr>
          <w:b/>
          <w:sz w:val="16"/>
          <w:szCs w:val="16"/>
        </w:rPr>
      </w:pPr>
    </w:p>
    <w:p w:rsidR="00432BBA" w:rsidRDefault="00432BBA" w:rsidP="009E4740">
      <w:pPr>
        <w:rPr>
          <w:b/>
          <w:sz w:val="16"/>
          <w:szCs w:val="16"/>
        </w:rPr>
      </w:pPr>
    </w:p>
    <w:p w:rsidR="00432BBA" w:rsidRDefault="00432BBA" w:rsidP="009E4740">
      <w:pPr>
        <w:rPr>
          <w:b/>
          <w:sz w:val="16"/>
          <w:szCs w:val="16"/>
        </w:rPr>
      </w:pPr>
    </w:p>
    <w:p w:rsidR="00432BBA" w:rsidRDefault="00432BBA" w:rsidP="009E4740">
      <w:pPr>
        <w:rPr>
          <w:b/>
          <w:sz w:val="16"/>
          <w:szCs w:val="16"/>
        </w:rPr>
      </w:pPr>
    </w:p>
    <w:p w:rsidR="00432BBA" w:rsidRDefault="00432BBA" w:rsidP="009E4740">
      <w:pPr>
        <w:rPr>
          <w:b/>
          <w:sz w:val="16"/>
          <w:szCs w:val="16"/>
        </w:rPr>
      </w:pPr>
    </w:p>
    <w:p w:rsidR="00432BBA" w:rsidRDefault="00432BBA" w:rsidP="009E4740">
      <w:pPr>
        <w:rPr>
          <w:b/>
          <w:sz w:val="16"/>
          <w:szCs w:val="16"/>
        </w:rPr>
      </w:pPr>
    </w:p>
    <w:p w:rsidR="003C3A0E" w:rsidRPr="00BB51C7" w:rsidRDefault="003C3A0E" w:rsidP="003C3A0E">
      <w:pPr>
        <w:pStyle w:val="ConsPlusNormal"/>
        <w:tabs>
          <w:tab w:val="left" w:pos="6946"/>
          <w:tab w:val="left" w:pos="7655"/>
        </w:tabs>
        <w:spacing w:line="240" w:lineRule="exact"/>
        <w:jc w:val="center"/>
        <w:outlineLvl w:val="0"/>
        <w:rPr>
          <w:rFonts w:ascii="Times New Roman" w:hAnsi="Times New Roman" w:cs="Times New Roman"/>
          <w:sz w:val="16"/>
          <w:szCs w:val="16"/>
        </w:rPr>
      </w:pPr>
      <w:r>
        <w:rPr>
          <w:rFonts w:ascii="Times New Roman" w:hAnsi="Times New Roman" w:cs="Times New Roman"/>
          <w:sz w:val="16"/>
          <w:szCs w:val="16"/>
        </w:rPr>
        <w:t xml:space="preserve">                                                                                                                                                                               </w:t>
      </w:r>
      <w:r w:rsidRPr="00BB51C7">
        <w:rPr>
          <w:rFonts w:ascii="Times New Roman" w:hAnsi="Times New Roman" w:cs="Times New Roman"/>
          <w:sz w:val="16"/>
          <w:szCs w:val="16"/>
        </w:rPr>
        <w:t>Утверждена</w:t>
      </w:r>
    </w:p>
    <w:p w:rsidR="003C3A0E" w:rsidRPr="00BB51C7" w:rsidRDefault="003C3A0E" w:rsidP="003C3A0E">
      <w:pPr>
        <w:pStyle w:val="ConsPlusNormal"/>
        <w:tabs>
          <w:tab w:val="left" w:pos="6946"/>
          <w:tab w:val="left" w:pos="7655"/>
        </w:tabs>
        <w:spacing w:line="240" w:lineRule="exact"/>
        <w:jc w:val="right"/>
        <w:rPr>
          <w:rFonts w:ascii="Times New Roman" w:hAnsi="Times New Roman" w:cs="Times New Roman"/>
          <w:sz w:val="16"/>
          <w:szCs w:val="16"/>
        </w:rPr>
      </w:pPr>
      <w:r w:rsidRPr="00BB51C7">
        <w:rPr>
          <w:rFonts w:ascii="Times New Roman" w:hAnsi="Times New Roman" w:cs="Times New Roman"/>
          <w:sz w:val="16"/>
          <w:szCs w:val="16"/>
        </w:rPr>
        <w:t xml:space="preserve">                                                                              решением Совета депутатов </w:t>
      </w:r>
    </w:p>
    <w:p w:rsidR="003C3A0E" w:rsidRPr="00BB51C7" w:rsidRDefault="003C3A0E" w:rsidP="003C3A0E">
      <w:pPr>
        <w:pStyle w:val="ConsPlusNormal"/>
        <w:tabs>
          <w:tab w:val="left" w:pos="6946"/>
          <w:tab w:val="left" w:pos="7655"/>
        </w:tabs>
        <w:spacing w:line="240" w:lineRule="exact"/>
        <w:jc w:val="right"/>
        <w:rPr>
          <w:rFonts w:ascii="Times New Roman" w:hAnsi="Times New Roman" w:cs="Times New Roman"/>
          <w:sz w:val="16"/>
          <w:szCs w:val="16"/>
        </w:rPr>
      </w:pPr>
      <w:r w:rsidRPr="00BB51C7">
        <w:rPr>
          <w:rFonts w:ascii="Times New Roman" w:hAnsi="Times New Roman" w:cs="Times New Roman"/>
          <w:sz w:val="16"/>
          <w:szCs w:val="16"/>
        </w:rPr>
        <w:t>Боровёнковского сельского</w:t>
      </w:r>
    </w:p>
    <w:p w:rsidR="003C3A0E" w:rsidRPr="00BB51C7" w:rsidRDefault="003C3A0E" w:rsidP="003C3A0E">
      <w:pPr>
        <w:pStyle w:val="ConsPlusNormal"/>
        <w:tabs>
          <w:tab w:val="left" w:pos="6946"/>
          <w:tab w:val="left" w:pos="7655"/>
        </w:tabs>
        <w:spacing w:line="240" w:lineRule="exact"/>
        <w:jc w:val="right"/>
        <w:rPr>
          <w:rFonts w:ascii="Times New Roman" w:hAnsi="Times New Roman" w:cs="Times New Roman"/>
          <w:sz w:val="16"/>
          <w:szCs w:val="16"/>
        </w:rPr>
      </w:pPr>
      <w:r w:rsidRPr="00BB51C7">
        <w:rPr>
          <w:rFonts w:ascii="Times New Roman" w:hAnsi="Times New Roman" w:cs="Times New Roman"/>
          <w:sz w:val="16"/>
          <w:szCs w:val="16"/>
        </w:rPr>
        <w:t xml:space="preserve"> поселения от  26.04.2017 №  89</w:t>
      </w:r>
    </w:p>
    <w:p w:rsidR="003C3A0E" w:rsidRPr="00BB51C7" w:rsidRDefault="003C3A0E" w:rsidP="003C3A0E">
      <w:pPr>
        <w:pStyle w:val="ConsPlusNormal"/>
        <w:tabs>
          <w:tab w:val="left" w:pos="6946"/>
          <w:tab w:val="left" w:pos="7655"/>
        </w:tabs>
        <w:spacing w:line="240" w:lineRule="exact"/>
        <w:jc w:val="right"/>
        <w:rPr>
          <w:rFonts w:ascii="Times New Roman" w:hAnsi="Times New Roman" w:cs="Times New Roman"/>
          <w:sz w:val="16"/>
          <w:szCs w:val="16"/>
        </w:rPr>
      </w:pPr>
      <w:r w:rsidRPr="00BB51C7">
        <w:rPr>
          <w:rFonts w:ascii="Times New Roman" w:hAnsi="Times New Roman" w:cs="Times New Roman"/>
          <w:sz w:val="16"/>
          <w:szCs w:val="16"/>
        </w:rPr>
        <w:t>(в редакции решений 140 от 18.06.2018,</w:t>
      </w:r>
    </w:p>
    <w:p w:rsidR="003C3A0E" w:rsidRPr="009E4740" w:rsidRDefault="003C3A0E" w:rsidP="009E4740">
      <w:pPr>
        <w:pStyle w:val="ConsPlusNormal"/>
        <w:tabs>
          <w:tab w:val="left" w:pos="6946"/>
          <w:tab w:val="left" w:pos="7655"/>
        </w:tabs>
        <w:spacing w:line="240" w:lineRule="exact"/>
        <w:jc w:val="right"/>
        <w:rPr>
          <w:rFonts w:ascii="Times New Roman" w:hAnsi="Times New Roman" w:cs="Times New Roman"/>
          <w:sz w:val="16"/>
          <w:szCs w:val="16"/>
        </w:rPr>
      </w:pPr>
      <w:r w:rsidRPr="00BB51C7">
        <w:rPr>
          <w:rFonts w:ascii="Times New Roman" w:hAnsi="Times New Roman" w:cs="Times New Roman"/>
          <w:sz w:val="16"/>
          <w:szCs w:val="16"/>
        </w:rPr>
        <w:t xml:space="preserve"> от 19.09.2018 № 153, от 23.03.2021 № 20)</w:t>
      </w:r>
    </w:p>
    <w:p w:rsidR="003C3A0E" w:rsidRDefault="003C3A0E" w:rsidP="001418F5">
      <w:pPr>
        <w:jc w:val="center"/>
        <w:rPr>
          <w:b/>
          <w:sz w:val="16"/>
          <w:szCs w:val="16"/>
        </w:rPr>
      </w:pPr>
    </w:p>
    <w:p w:rsidR="007157C5" w:rsidRDefault="007157C5" w:rsidP="007157C5">
      <w:pPr>
        <w:suppressAutoHyphens/>
        <w:jc w:val="center"/>
        <w:rPr>
          <w:b/>
          <w:szCs w:val="26"/>
        </w:rPr>
      </w:pPr>
    </w:p>
    <w:p w:rsidR="007157C5" w:rsidRPr="00BB51C7" w:rsidRDefault="007157C5" w:rsidP="007157C5">
      <w:pPr>
        <w:suppressAutoHyphens/>
        <w:jc w:val="center"/>
        <w:rPr>
          <w:b/>
          <w:sz w:val="16"/>
          <w:szCs w:val="16"/>
        </w:rPr>
      </w:pPr>
      <w:r w:rsidRPr="00BB51C7">
        <w:rPr>
          <w:b/>
          <w:sz w:val="16"/>
          <w:szCs w:val="16"/>
        </w:rPr>
        <w:t>Структура Администрации Боровёнковского сельского поселения.</w:t>
      </w:r>
    </w:p>
    <w:p w:rsidR="003C3A0E" w:rsidRDefault="003C3A0E" w:rsidP="001418F5">
      <w:pPr>
        <w:jc w:val="center"/>
        <w:rPr>
          <w:b/>
          <w:sz w:val="16"/>
          <w:szCs w:val="16"/>
        </w:rPr>
      </w:pPr>
    </w:p>
    <w:p w:rsidR="003C3A0E" w:rsidRDefault="003C3A0E" w:rsidP="001418F5">
      <w:pPr>
        <w:jc w:val="center"/>
        <w:rPr>
          <w:b/>
          <w:sz w:val="16"/>
          <w:szCs w:val="16"/>
        </w:rPr>
      </w:pPr>
    </w:p>
    <w:p w:rsidR="003C3A0E" w:rsidRDefault="003C3A0E" w:rsidP="001418F5">
      <w:pPr>
        <w:jc w:val="center"/>
        <w:rPr>
          <w:b/>
          <w:sz w:val="16"/>
          <w:szCs w:val="16"/>
        </w:rPr>
      </w:pPr>
    </w:p>
    <w:p w:rsidR="003C3A0E" w:rsidRDefault="003C3A0E" w:rsidP="001418F5">
      <w:pPr>
        <w:jc w:val="center"/>
        <w:rPr>
          <w:b/>
          <w:sz w:val="16"/>
          <w:szCs w:val="16"/>
        </w:rPr>
      </w:pPr>
    </w:p>
    <w:p w:rsidR="003C3A0E" w:rsidRDefault="003C3A0E" w:rsidP="001418F5">
      <w:pPr>
        <w:jc w:val="center"/>
        <w:rPr>
          <w:b/>
          <w:sz w:val="16"/>
          <w:szCs w:val="16"/>
        </w:rPr>
      </w:pPr>
    </w:p>
    <w:p w:rsidR="003C3A0E" w:rsidRDefault="003C3A0E" w:rsidP="001418F5">
      <w:pPr>
        <w:jc w:val="center"/>
        <w:rPr>
          <w:b/>
          <w:sz w:val="16"/>
          <w:szCs w:val="16"/>
        </w:rPr>
      </w:pPr>
    </w:p>
    <w:p w:rsidR="003C3A0E" w:rsidRDefault="00025E51" w:rsidP="00F24B4B">
      <w:pPr>
        <w:rPr>
          <w:b/>
          <w:sz w:val="16"/>
          <w:szCs w:val="16"/>
        </w:rPr>
      </w:pPr>
      <w:r w:rsidRPr="00025E51">
        <w:rPr>
          <w:noProof/>
        </w:rPr>
      </w:r>
      <w:r w:rsidRPr="00025E51">
        <w:rPr>
          <w:noProof/>
        </w:rPr>
        <w:pict>
          <v:group id="Полотно 16" o:spid="_x0000_s1096" editas="canvas" style="width:738.5pt;height:277.25pt;mso-position-horizontal-relative:char;mso-position-vertical-relative:line" coordorigin="-31515,2508" coordsize="93789,35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&#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7" type="#_x0000_t75" style="position:absolute;left:-31515;top:2508;width:93789;height:35211;visibility:visible">
              <v:fill o:detectmouseclick="t"/>
              <v:path o:connecttype="none"/>
            </v:shape>
            <v:rect id="Rectangle 4" o:spid="_x0000_s1098" style="position:absolute;left:-4077;top:3429;width:34284;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style="mso-next-textbox:#Rectangle 4">
                <w:txbxContent>
                  <w:p w:rsidR="00C52059" w:rsidRPr="007157C5" w:rsidRDefault="00C52059" w:rsidP="007157C5">
                    <w:pPr>
                      <w:jc w:val="center"/>
                      <w:rPr>
                        <w:sz w:val="12"/>
                        <w:szCs w:val="12"/>
                      </w:rPr>
                    </w:pPr>
                    <w:r w:rsidRPr="007157C5">
                      <w:rPr>
                        <w:sz w:val="12"/>
                        <w:szCs w:val="12"/>
                      </w:rPr>
                      <w:t xml:space="preserve">Глава </w:t>
                    </w:r>
                  </w:p>
                  <w:p w:rsidR="00C52059" w:rsidRPr="007157C5" w:rsidRDefault="00C52059" w:rsidP="007157C5">
                    <w:pPr>
                      <w:jc w:val="center"/>
                      <w:rPr>
                        <w:sz w:val="12"/>
                        <w:szCs w:val="12"/>
                      </w:rPr>
                    </w:pPr>
                    <w:r w:rsidRPr="007157C5">
                      <w:rPr>
                        <w:sz w:val="12"/>
                        <w:szCs w:val="12"/>
                      </w:rPr>
                      <w:t>Боровёнковского сельского поселения</w:t>
                    </w:r>
                  </w:p>
                </w:txbxContent>
              </v:textbox>
            </v:rect>
            <v:rect id="Rectangle 6" o:spid="_x0000_s1099" style="position:absolute;left:26308;top:23997;width:7518;height:91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style="mso-next-textbox:#Rectangle 6">
                <w:txbxContent>
                  <w:p w:rsidR="00C52059" w:rsidRPr="007157C5" w:rsidRDefault="00C52059" w:rsidP="007157C5">
                    <w:pPr>
                      <w:rPr>
                        <w:sz w:val="12"/>
                        <w:szCs w:val="12"/>
                      </w:rPr>
                    </w:pPr>
                    <w:r w:rsidRPr="007157C5">
                      <w:rPr>
                        <w:sz w:val="12"/>
                        <w:szCs w:val="12"/>
                      </w:rPr>
                      <w:t>Старший сл</w:t>
                    </w:r>
                    <w:r w:rsidRPr="007157C5">
                      <w:rPr>
                        <w:sz w:val="12"/>
                        <w:szCs w:val="12"/>
                      </w:rPr>
                      <w:t>у</w:t>
                    </w:r>
                    <w:r w:rsidRPr="007157C5">
                      <w:rPr>
                        <w:sz w:val="12"/>
                        <w:szCs w:val="12"/>
                      </w:rPr>
                      <w:t>жащий-эксперт  (1 ед)</w:t>
                    </w:r>
                  </w:p>
                </w:txbxContent>
              </v:textbox>
            </v:rect>
            <v:rect id="Rectangle 7" o:spid="_x0000_s1100" style="position:absolute;left:-8103;top:23997;width:7995;height:91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style="mso-next-textbox:#Rectangle 7">
                <w:txbxContent>
                  <w:p w:rsidR="00C52059" w:rsidRPr="007157C5" w:rsidRDefault="00C52059" w:rsidP="007157C5">
                    <w:pPr>
                      <w:rPr>
                        <w:sz w:val="12"/>
                        <w:szCs w:val="12"/>
                      </w:rPr>
                    </w:pPr>
                    <w:r w:rsidRPr="007157C5">
                      <w:rPr>
                        <w:sz w:val="12"/>
                        <w:szCs w:val="12"/>
                      </w:rPr>
                      <w:t>Ведущий  специ</w:t>
                    </w:r>
                    <w:r w:rsidRPr="007157C5">
                      <w:rPr>
                        <w:sz w:val="12"/>
                        <w:szCs w:val="12"/>
                      </w:rPr>
                      <w:t>а</w:t>
                    </w:r>
                    <w:r w:rsidRPr="007157C5">
                      <w:rPr>
                        <w:sz w:val="12"/>
                        <w:szCs w:val="12"/>
                      </w:rPr>
                      <w:t>лист</w:t>
                    </w:r>
                  </w:p>
                  <w:p w:rsidR="00C52059" w:rsidRPr="007157C5" w:rsidRDefault="00C52059" w:rsidP="007157C5">
                    <w:pPr>
                      <w:rPr>
                        <w:sz w:val="12"/>
                        <w:szCs w:val="12"/>
                      </w:rPr>
                    </w:pPr>
                    <w:r w:rsidRPr="007157C5">
                      <w:rPr>
                        <w:sz w:val="12"/>
                        <w:szCs w:val="12"/>
                      </w:rPr>
                      <w:t>(2 ед)</w:t>
                    </w:r>
                  </w:p>
                </w:txbxContent>
              </v:textbox>
            </v:rect>
            <v:rect id="Rectangle 9" o:spid="_x0000_s1101" style="position:absolute;left:1283;top:23997;width:7524;height:91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style="mso-next-textbox:#Rectangle 9">
                <w:txbxContent>
                  <w:p w:rsidR="00C52059" w:rsidRPr="007157C5" w:rsidRDefault="00C52059" w:rsidP="007157C5">
                    <w:pPr>
                      <w:rPr>
                        <w:sz w:val="12"/>
                        <w:szCs w:val="12"/>
                      </w:rPr>
                    </w:pPr>
                    <w:r w:rsidRPr="007157C5">
                      <w:rPr>
                        <w:sz w:val="12"/>
                        <w:szCs w:val="12"/>
                      </w:rPr>
                      <w:t>Ведущий сл</w:t>
                    </w:r>
                    <w:r w:rsidRPr="007157C5">
                      <w:rPr>
                        <w:sz w:val="12"/>
                        <w:szCs w:val="12"/>
                      </w:rPr>
                      <w:t>у</w:t>
                    </w:r>
                    <w:r w:rsidRPr="007157C5">
                      <w:rPr>
                        <w:sz w:val="12"/>
                        <w:szCs w:val="12"/>
                      </w:rPr>
                      <w:t>жащий эксперт</w:t>
                    </w:r>
                  </w:p>
                  <w:p w:rsidR="00C52059" w:rsidRPr="007157C5" w:rsidRDefault="00C52059" w:rsidP="007157C5">
                    <w:pPr>
                      <w:rPr>
                        <w:sz w:val="12"/>
                        <w:szCs w:val="12"/>
                      </w:rPr>
                    </w:pPr>
                    <w:r w:rsidRPr="007157C5">
                      <w:rPr>
                        <w:sz w:val="12"/>
                        <w:szCs w:val="12"/>
                      </w:rPr>
                      <w:t>(1 ед)</w:t>
                    </w:r>
                  </w:p>
                </w:txbxContent>
              </v:textbox>
            </v:rect>
            <v:rect id="Rectangle 10" o:spid="_x0000_s1102" style="position:absolute;left:35249;top:23997;width:6502;height:91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style="mso-next-textbox:#Rectangle 10">
                <w:txbxContent>
                  <w:p w:rsidR="00C52059" w:rsidRPr="007157C5" w:rsidRDefault="00C52059" w:rsidP="007157C5">
                    <w:pPr>
                      <w:jc w:val="center"/>
                      <w:rPr>
                        <w:sz w:val="12"/>
                        <w:szCs w:val="12"/>
                      </w:rPr>
                    </w:pPr>
                    <w:r w:rsidRPr="007157C5">
                      <w:rPr>
                        <w:sz w:val="12"/>
                        <w:szCs w:val="12"/>
                      </w:rPr>
                      <w:t>Водитель</w:t>
                    </w:r>
                  </w:p>
                  <w:p w:rsidR="00C52059" w:rsidRPr="007157C5" w:rsidRDefault="00C52059" w:rsidP="007157C5">
                    <w:pPr>
                      <w:jc w:val="center"/>
                      <w:rPr>
                        <w:sz w:val="12"/>
                        <w:szCs w:val="12"/>
                      </w:rPr>
                    </w:pPr>
                    <w:r w:rsidRPr="007157C5">
                      <w:rPr>
                        <w:sz w:val="12"/>
                        <w:szCs w:val="12"/>
                      </w:rPr>
                      <w:t xml:space="preserve">(1 ед) </w:t>
                    </w:r>
                  </w:p>
                </w:txbxContent>
              </v:textbox>
            </v:rect>
            <v:rect id="Rectangle 17" o:spid="_x0000_s1103" style="position:absolute;left:43275;top:23997;width:7722;height:91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style="mso-next-textbox:#Rectangle 17">
                <w:txbxContent>
                  <w:p w:rsidR="00C52059" w:rsidRPr="007157C5" w:rsidRDefault="00C52059" w:rsidP="007157C5">
                    <w:pPr>
                      <w:jc w:val="center"/>
                      <w:rPr>
                        <w:sz w:val="12"/>
                        <w:szCs w:val="12"/>
                      </w:rPr>
                    </w:pPr>
                    <w:r w:rsidRPr="007157C5">
                      <w:rPr>
                        <w:sz w:val="12"/>
                        <w:szCs w:val="12"/>
                      </w:rPr>
                      <w:t>уборщик сл</w:t>
                    </w:r>
                    <w:r w:rsidRPr="007157C5">
                      <w:rPr>
                        <w:sz w:val="12"/>
                        <w:szCs w:val="12"/>
                      </w:rPr>
                      <w:t>у</w:t>
                    </w:r>
                    <w:r w:rsidRPr="007157C5">
                      <w:rPr>
                        <w:sz w:val="12"/>
                        <w:szCs w:val="12"/>
                      </w:rPr>
                      <w:t>жебных помещ</w:t>
                    </w:r>
                    <w:r w:rsidRPr="007157C5">
                      <w:rPr>
                        <w:sz w:val="12"/>
                        <w:szCs w:val="12"/>
                      </w:rPr>
                      <w:t>е</w:t>
                    </w:r>
                    <w:r w:rsidRPr="007157C5">
                      <w:rPr>
                        <w:sz w:val="12"/>
                        <w:szCs w:val="12"/>
                      </w:rPr>
                      <w:t>ний</w:t>
                    </w:r>
                  </w:p>
                  <w:p w:rsidR="00C52059" w:rsidRPr="007157C5" w:rsidRDefault="00C52059" w:rsidP="007157C5">
                    <w:pPr>
                      <w:jc w:val="center"/>
                      <w:rPr>
                        <w:sz w:val="12"/>
                        <w:szCs w:val="12"/>
                      </w:rPr>
                    </w:pPr>
                    <w:r w:rsidRPr="007157C5">
                      <w:rPr>
                        <w:sz w:val="12"/>
                        <w:szCs w:val="12"/>
                      </w:rPr>
                      <w:t>(0,5 ед)</w:t>
                    </w:r>
                  </w:p>
                </w:txbxContent>
              </v:textbox>
            </v:rect>
            <v:shapetype id="_x0000_t202" coordsize="21600,21600" o:spt="202" path="m,l,21600r21600,l21600,xe">
              <v:stroke joinstyle="miter"/>
              <v:path gradientshapeok="t" o:connecttype="rect"/>
            </v:shapetype>
            <v:shape id="_x0000_s1104" type="#_x0000_t202" style="position:absolute;left:-29775;top:23997;width:10363;height:9144">
              <v:textbox style="mso-next-textbox:#_x0000_s1104">
                <w:txbxContent>
                  <w:p w:rsidR="00C52059" w:rsidRPr="007157C5" w:rsidRDefault="00C52059" w:rsidP="007157C5">
                    <w:pPr>
                      <w:rPr>
                        <w:sz w:val="12"/>
                        <w:szCs w:val="12"/>
                      </w:rPr>
                    </w:pPr>
                    <w:r w:rsidRPr="007157C5">
                      <w:rPr>
                        <w:sz w:val="12"/>
                        <w:szCs w:val="12"/>
                      </w:rPr>
                      <w:t>Заместитель главы администрации</w:t>
                    </w:r>
                  </w:p>
                  <w:p w:rsidR="00C52059" w:rsidRPr="007157C5" w:rsidRDefault="00C52059" w:rsidP="007157C5">
                    <w:pPr>
                      <w:rPr>
                        <w:sz w:val="12"/>
                        <w:szCs w:val="12"/>
                      </w:rPr>
                    </w:pPr>
                    <w:r w:rsidRPr="007157C5">
                      <w:rPr>
                        <w:sz w:val="12"/>
                        <w:szCs w:val="12"/>
                      </w:rPr>
                      <w:t xml:space="preserve">(1 ед) </w:t>
                    </w:r>
                  </w:p>
                </w:txbxContent>
              </v:textbox>
            </v:shape>
            <v:shape id="_x0000_s1105" type="#_x0000_t202" style="position:absolute;left:-18218;top:23997;width:8052;height:9144">
              <v:textbox style="mso-next-textbox:#_x0000_s1105">
                <w:txbxContent>
                  <w:p w:rsidR="00C52059" w:rsidRPr="007157C5" w:rsidRDefault="00C52059" w:rsidP="007157C5">
                    <w:pPr>
                      <w:rPr>
                        <w:sz w:val="12"/>
                        <w:szCs w:val="12"/>
                      </w:rPr>
                    </w:pPr>
                    <w:r w:rsidRPr="007157C5">
                      <w:rPr>
                        <w:sz w:val="12"/>
                        <w:szCs w:val="12"/>
                      </w:rPr>
                      <w:t>Главный специ</w:t>
                    </w:r>
                    <w:r w:rsidRPr="007157C5">
                      <w:rPr>
                        <w:sz w:val="12"/>
                        <w:szCs w:val="12"/>
                      </w:rPr>
                      <w:t>а</w:t>
                    </w:r>
                    <w:r w:rsidRPr="007157C5">
                      <w:rPr>
                        <w:sz w:val="12"/>
                        <w:szCs w:val="12"/>
                      </w:rPr>
                      <w:t>лист – главный бухгалтер</w:t>
                    </w:r>
                  </w:p>
                  <w:p w:rsidR="00C52059" w:rsidRPr="007157C5" w:rsidRDefault="00C52059" w:rsidP="007157C5">
                    <w:pPr>
                      <w:rPr>
                        <w:sz w:val="12"/>
                        <w:szCs w:val="12"/>
                      </w:rPr>
                    </w:pPr>
                    <w:r w:rsidRPr="007157C5">
                      <w:rPr>
                        <w:sz w:val="12"/>
                        <w:szCs w:val="12"/>
                      </w:rPr>
                      <w:t>( 1 ед)</w:t>
                    </w:r>
                  </w:p>
                </w:txbxContent>
              </v:textbox>
            </v:shape>
            <v:shape id="_x0000_s1106" type="#_x0000_t202" style="position:absolute;left:10052;top:23997;width:6979;height:9144">
              <v:textbox style="mso-next-textbox:#_x0000_s1106">
                <w:txbxContent>
                  <w:p w:rsidR="00C52059" w:rsidRPr="007157C5" w:rsidRDefault="00C52059" w:rsidP="007157C5">
                    <w:pPr>
                      <w:rPr>
                        <w:sz w:val="12"/>
                        <w:szCs w:val="12"/>
                      </w:rPr>
                    </w:pPr>
                    <w:r w:rsidRPr="007157C5">
                      <w:rPr>
                        <w:sz w:val="12"/>
                        <w:szCs w:val="12"/>
                      </w:rPr>
                      <w:t>Ведущий  служащий эксперт</w:t>
                    </w:r>
                  </w:p>
                  <w:p w:rsidR="00C52059" w:rsidRPr="007157C5" w:rsidRDefault="00C52059" w:rsidP="007157C5">
                    <w:pPr>
                      <w:rPr>
                        <w:sz w:val="12"/>
                        <w:szCs w:val="12"/>
                      </w:rPr>
                    </w:pPr>
                    <w:r w:rsidRPr="007157C5">
                      <w:rPr>
                        <w:sz w:val="12"/>
                        <w:szCs w:val="12"/>
                      </w:rPr>
                      <w:t xml:space="preserve"> (0,9 ед) </w:t>
                    </w:r>
                  </w:p>
                </w:txbxContent>
              </v:textbox>
            </v:shape>
            <v:shapetype id="_x0000_t32" coordsize="21600,21600" o:spt="32" o:oned="t" path="m,l21600,21600e" filled="f">
              <v:path arrowok="t" fillok="f" o:connecttype="none"/>
              <o:lock v:ext="edit" shapetype="t"/>
            </v:shapetype>
            <v:shape id="_x0000_s1107" type="#_x0000_t32" style="position:absolute;left:-24016;top:10287;width:37084;height:12802;flip:x" o:connectortype="straight">
              <v:stroke endarrow="block"/>
            </v:shape>
            <v:shape id="_x0000_s1108" type="#_x0000_t32" style="position:absolute;left:-15278;top:10287;width:28346;height:12802;flip:x" o:connectortype="straight">
              <v:stroke endarrow="block"/>
            </v:shape>
            <v:shape id="_x0000_s1109" type="#_x0000_t32" style="position:absolute;left:-4077;top:10287;width:17145;height:12802;flip:x" o:connectortype="straight">
              <v:stroke endarrow="block"/>
            </v:shape>
            <v:shape id="_x0000_s1110" type="#_x0000_t32" style="position:absolute;left:8001;top:10287;width:5067;height:12802;flip:x" o:connectortype="straight">
              <v:stroke endarrow="block"/>
            </v:shape>
            <v:shape id="_x0000_s1111" type="#_x0000_t32" style="position:absolute;left:13068;top:10287;width:3963;height:13710" o:connectortype="straight">
              <v:stroke endarrow="block"/>
            </v:shape>
            <v:shape id="_x0000_s1112" type="#_x0000_t32" style="position:absolute;left:13068;top:10287;width:9557;height:13710" o:connectortype="straight">
              <v:stroke endarrow="block"/>
            </v:shape>
            <v:shape id="_x0000_s1113" type="#_x0000_t32" style="position:absolute;left:13068;top:10287;width:27432;height:12802" o:connectortype="straight">
              <v:stroke endarrow="block"/>
            </v:shape>
            <v:shape id="_x0000_s1114" type="#_x0000_t32" style="position:absolute;left:13068;top:10287;width:34068;height:13710" o:connectortype="straight">
              <v:stroke endarrow="block"/>
            </v:shape>
            <v:shape id="_x0000_s1115" type="#_x0000_t202" style="position:absolute;left:17977;top:23997;width:7493;height:9144">
              <v:textbox style="mso-next-textbox:#_x0000_s1115">
                <w:txbxContent>
                  <w:p w:rsidR="00C52059" w:rsidRPr="007157C5" w:rsidRDefault="00C52059" w:rsidP="007157C5">
                    <w:pPr>
                      <w:rPr>
                        <w:sz w:val="12"/>
                        <w:szCs w:val="12"/>
                      </w:rPr>
                    </w:pPr>
                    <w:r w:rsidRPr="007157C5">
                      <w:rPr>
                        <w:sz w:val="12"/>
                        <w:szCs w:val="12"/>
                      </w:rPr>
                      <w:t>Ведущий  служащий эксперт</w:t>
                    </w:r>
                  </w:p>
                  <w:p w:rsidR="00C52059" w:rsidRPr="007157C5" w:rsidRDefault="00C52059" w:rsidP="007157C5">
                    <w:pPr>
                      <w:rPr>
                        <w:sz w:val="12"/>
                        <w:szCs w:val="12"/>
                      </w:rPr>
                    </w:pPr>
                    <w:r w:rsidRPr="007157C5">
                      <w:rPr>
                        <w:sz w:val="12"/>
                        <w:szCs w:val="12"/>
                      </w:rPr>
                      <w:t xml:space="preserve">(0,1 ед) </w:t>
                    </w:r>
                  </w:p>
                  <w:p w:rsidR="00C52059" w:rsidRPr="007157C5" w:rsidRDefault="00C52059" w:rsidP="007157C5">
                    <w:pPr>
                      <w:rPr>
                        <w:sz w:val="12"/>
                        <w:szCs w:val="12"/>
                      </w:rPr>
                    </w:pPr>
                  </w:p>
                </w:txbxContent>
              </v:textbox>
            </v:shape>
            <v:shape id="_x0000_s1116" type="#_x0000_t32" style="position:absolute;left:13068;top:10287;width:16999;height:13710" o:connectortype="straight">
              <v:stroke endarrow="block"/>
            </v:shape>
            <v:shape id="_x0000_s1117" type="#_x0000_t32" style="position:absolute;left:13068;top:10287;width:44431;height:13710" o:connectortype="straight">
              <v:stroke endarrow="block"/>
            </v:shape>
            <v:rect id="_x0000_s1118" style="position:absolute;left:52724;top:23997;width:9550;height:9144">
              <v:textbox style="mso-next-textbox:#_x0000_s1118">
                <w:txbxContent>
                  <w:p w:rsidR="00C52059" w:rsidRPr="007157C5" w:rsidRDefault="00C52059" w:rsidP="007157C5">
                    <w:pPr>
                      <w:rPr>
                        <w:sz w:val="12"/>
                        <w:szCs w:val="12"/>
                      </w:rPr>
                    </w:pPr>
                    <w:r w:rsidRPr="007157C5">
                      <w:rPr>
                        <w:sz w:val="12"/>
                        <w:szCs w:val="12"/>
                      </w:rPr>
                      <w:t>Разнорабочий (0,5 ед)</w:t>
                    </w:r>
                  </w:p>
                </w:txbxContent>
              </v:textbox>
            </v:rect>
            <w10:wrap type="none"/>
            <w10:anchorlock/>
          </v:group>
        </w:pict>
      </w:r>
    </w:p>
    <w:p w:rsidR="00F24B4B" w:rsidRDefault="00F24B4B" w:rsidP="007157C5">
      <w:pPr>
        <w:jc w:val="center"/>
        <w:rPr>
          <w:b/>
          <w:sz w:val="16"/>
          <w:szCs w:val="16"/>
        </w:rPr>
      </w:pPr>
    </w:p>
    <w:p w:rsidR="007157C5" w:rsidRDefault="007157C5" w:rsidP="007157C5">
      <w:pPr>
        <w:jc w:val="center"/>
        <w:rPr>
          <w:sz w:val="16"/>
          <w:szCs w:val="16"/>
        </w:rPr>
      </w:pPr>
      <w:r>
        <w:rPr>
          <w:b/>
          <w:sz w:val="16"/>
          <w:szCs w:val="16"/>
        </w:rPr>
        <w:t xml:space="preserve">СОВЕТ ДЕПУТАТОВ </w:t>
      </w:r>
    </w:p>
    <w:p w:rsidR="007157C5" w:rsidRDefault="007157C5" w:rsidP="007157C5">
      <w:pPr>
        <w:jc w:val="center"/>
        <w:rPr>
          <w:sz w:val="16"/>
          <w:szCs w:val="16"/>
        </w:rPr>
      </w:pPr>
      <w:r>
        <w:rPr>
          <w:b/>
          <w:sz w:val="16"/>
          <w:szCs w:val="16"/>
        </w:rPr>
        <w:t>БОРОВЁНКОВСКОГО СЕЛЬСКОГО ПОСЕЛЕНИЯ</w:t>
      </w:r>
    </w:p>
    <w:p w:rsidR="007157C5" w:rsidRDefault="007157C5" w:rsidP="007157C5">
      <w:pPr>
        <w:jc w:val="center"/>
        <w:rPr>
          <w:b/>
          <w:sz w:val="16"/>
          <w:szCs w:val="16"/>
        </w:rPr>
      </w:pPr>
      <w:r>
        <w:rPr>
          <w:b/>
          <w:sz w:val="16"/>
          <w:szCs w:val="16"/>
        </w:rPr>
        <w:t>Р Е Ш Е Н И Е</w:t>
      </w:r>
    </w:p>
    <w:p w:rsidR="003C3A0E" w:rsidRDefault="007157C5" w:rsidP="00F24B4B">
      <w:pPr>
        <w:spacing w:line="240" w:lineRule="exact"/>
        <w:jc w:val="center"/>
        <w:rPr>
          <w:b/>
          <w:sz w:val="16"/>
          <w:szCs w:val="16"/>
        </w:rPr>
      </w:pPr>
      <w:r w:rsidRPr="00FE47CF">
        <w:rPr>
          <w:b/>
          <w:sz w:val="16"/>
          <w:szCs w:val="16"/>
        </w:rPr>
        <w:t xml:space="preserve">от </w:t>
      </w:r>
      <w:r>
        <w:rPr>
          <w:b/>
          <w:sz w:val="16"/>
          <w:szCs w:val="16"/>
        </w:rPr>
        <w:t>26.12.2023 № 12</w:t>
      </w:r>
      <w:r w:rsidR="00F24B4B">
        <w:rPr>
          <w:b/>
          <w:sz w:val="16"/>
          <w:szCs w:val="16"/>
        </w:rPr>
        <w:t>2</w:t>
      </w:r>
    </w:p>
    <w:p w:rsidR="00F24B4B" w:rsidRPr="00314112" w:rsidRDefault="00F24B4B" w:rsidP="00F24B4B">
      <w:pPr>
        <w:pStyle w:val="af5"/>
        <w:spacing w:before="0" w:after="0" w:line="240" w:lineRule="exact"/>
        <w:jc w:val="center"/>
        <w:rPr>
          <w:sz w:val="16"/>
          <w:szCs w:val="16"/>
        </w:rPr>
      </w:pPr>
      <w:r w:rsidRPr="00314112">
        <w:rPr>
          <w:rStyle w:val="aff"/>
          <w:sz w:val="16"/>
          <w:szCs w:val="16"/>
        </w:rPr>
        <w:t>О внесении изменений в Положение о порядке передачи в аренду муниципального имущества Боровёнковского сельского поселения</w:t>
      </w:r>
    </w:p>
    <w:p w:rsidR="00F24B4B" w:rsidRPr="00314112" w:rsidRDefault="00F24B4B" w:rsidP="00F24B4B">
      <w:pPr>
        <w:jc w:val="both"/>
        <w:rPr>
          <w:sz w:val="16"/>
          <w:szCs w:val="16"/>
        </w:rPr>
      </w:pPr>
      <w:r w:rsidRPr="00314112">
        <w:rPr>
          <w:sz w:val="16"/>
          <w:szCs w:val="16"/>
        </w:rPr>
        <w:t xml:space="preserve">В целях увеличения доходов бюджета Боровёнковского сельского поселения и повышения эффективности использования муниципального имущества, </w:t>
      </w:r>
      <w:r w:rsidRPr="00314112">
        <w:rPr>
          <w:color w:val="000000"/>
          <w:sz w:val="16"/>
          <w:szCs w:val="16"/>
        </w:rPr>
        <w:t>Совет депутатов Боровёнковского сельского поселения</w:t>
      </w:r>
    </w:p>
    <w:p w:rsidR="00F24B4B" w:rsidRPr="00314112" w:rsidRDefault="00F24B4B" w:rsidP="00F24B4B">
      <w:pPr>
        <w:pStyle w:val="af"/>
        <w:ind w:firstLine="708"/>
        <w:rPr>
          <w:sz w:val="16"/>
          <w:szCs w:val="16"/>
        </w:rPr>
      </w:pPr>
      <w:r w:rsidRPr="00314112">
        <w:rPr>
          <w:sz w:val="16"/>
          <w:szCs w:val="16"/>
        </w:rPr>
        <w:t>РЕШИЛ:</w:t>
      </w:r>
    </w:p>
    <w:p w:rsidR="00F24B4B" w:rsidRPr="00314112" w:rsidRDefault="00F24B4B" w:rsidP="00F24B4B">
      <w:pPr>
        <w:pStyle w:val="af5"/>
        <w:spacing w:before="0" w:beforeAutospacing="0" w:after="0" w:afterAutospacing="0"/>
        <w:jc w:val="both"/>
        <w:rPr>
          <w:sz w:val="16"/>
          <w:szCs w:val="16"/>
        </w:rPr>
      </w:pPr>
      <w:r w:rsidRPr="00314112">
        <w:rPr>
          <w:sz w:val="16"/>
          <w:szCs w:val="16"/>
        </w:rPr>
        <w:tab/>
        <w:t>1. Внести в Положение о порядке передачи в аренду муниципального имущества Боровёнковского сельского поселения, утвержденного р</w:t>
      </w:r>
      <w:r w:rsidRPr="00314112">
        <w:rPr>
          <w:sz w:val="16"/>
          <w:szCs w:val="16"/>
        </w:rPr>
        <w:t>е</w:t>
      </w:r>
      <w:r w:rsidRPr="00314112">
        <w:rPr>
          <w:sz w:val="16"/>
          <w:szCs w:val="16"/>
        </w:rPr>
        <w:t>шением Совета депутатов Боровёнковского сельского поселения от 30.06.2010 № 161 (в редакции решений от 28.03.2012 № 81,от 26.12.2012 № 133, от 24.04.2013 № 144,от 06.12.2013 № 177,  от 26.06.2014 № 202, от 26.12.2014 № 223, от 28.12.2015 № 20, от 30.03.2017 № 82, от 27.12.2017 № 126, от 20.12.2018 №171, от 31.03.2020 № 226, от 25.12.2020 № 16, от 28.12.2021 № 61, от 22.12.2022 № 82) следующие изменения:</w:t>
      </w:r>
    </w:p>
    <w:p w:rsidR="00F24B4B" w:rsidRPr="00314112" w:rsidRDefault="00F24B4B" w:rsidP="00F24B4B">
      <w:pPr>
        <w:pStyle w:val="af5"/>
        <w:spacing w:before="0" w:beforeAutospacing="0" w:after="0" w:afterAutospacing="0"/>
        <w:jc w:val="both"/>
        <w:rPr>
          <w:sz w:val="16"/>
          <w:szCs w:val="16"/>
        </w:rPr>
      </w:pPr>
      <w:r w:rsidRPr="00314112">
        <w:rPr>
          <w:sz w:val="16"/>
          <w:szCs w:val="16"/>
        </w:rPr>
        <w:tab/>
        <w:t>- в Методике определения уровня арендной платы за объекты муниципального имущества 10 абзац пункта 2 изложить в новой редакции:</w:t>
      </w:r>
    </w:p>
    <w:p w:rsidR="00F24B4B" w:rsidRPr="00314112" w:rsidRDefault="00F24B4B" w:rsidP="00F24B4B">
      <w:pPr>
        <w:pStyle w:val="af5"/>
        <w:spacing w:before="0" w:beforeAutospacing="0" w:after="0" w:afterAutospacing="0"/>
        <w:jc w:val="both"/>
        <w:rPr>
          <w:sz w:val="16"/>
          <w:szCs w:val="16"/>
        </w:rPr>
      </w:pPr>
      <w:r w:rsidRPr="00314112">
        <w:rPr>
          <w:sz w:val="16"/>
          <w:szCs w:val="16"/>
        </w:rPr>
        <w:tab/>
        <w:t>«Базовая ставка арендной платы за 1 кв.м аренды нежилого помещения в размере</w:t>
      </w:r>
      <w:r w:rsidRPr="00314112">
        <w:rPr>
          <w:b/>
          <w:bCs/>
          <w:sz w:val="16"/>
          <w:szCs w:val="16"/>
        </w:rPr>
        <w:t xml:space="preserve"> </w:t>
      </w:r>
      <w:r w:rsidRPr="00314112">
        <w:rPr>
          <w:sz w:val="16"/>
          <w:szCs w:val="16"/>
        </w:rPr>
        <w:t xml:space="preserve">996 руб. без НДС». </w:t>
      </w:r>
    </w:p>
    <w:p w:rsidR="00F24B4B" w:rsidRPr="00314112" w:rsidRDefault="00F24B4B" w:rsidP="00F24B4B">
      <w:pPr>
        <w:pStyle w:val="af5"/>
        <w:spacing w:before="0" w:beforeAutospacing="0" w:after="0" w:afterAutospacing="0"/>
        <w:jc w:val="both"/>
        <w:rPr>
          <w:sz w:val="16"/>
          <w:szCs w:val="16"/>
        </w:rPr>
      </w:pPr>
      <w:r w:rsidRPr="00314112">
        <w:rPr>
          <w:sz w:val="16"/>
          <w:szCs w:val="16"/>
        </w:rPr>
        <w:tab/>
        <w:t>2. Решение вступает в силу после его официального опубликования и распространяет своё действие на правоотношения, возникшие с 01.01.2024 года.</w:t>
      </w:r>
    </w:p>
    <w:p w:rsidR="00F24B4B" w:rsidRPr="00314112" w:rsidRDefault="00F24B4B" w:rsidP="00F24B4B">
      <w:pPr>
        <w:pStyle w:val="western"/>
        <w:spacing w:before="0" w:beforeAutospacing="0" w:after="0" w:afterAutospacing="0"/>
        <w:jc w:val="both"/>
        <w:rPr>
          <w:sz w:val="16"/>
          <w:szCs w:val="16"/>
        </w:rPr>
      </w:pPr>
      <w:r w:rsidRPr="00314112">
        <w:rPr>
          <w:sz w:val="16"/>
          <w:szCs w:val="16"/>
        </w:rPr>
        <w:tab/>
        <w:t>3. Решение опубликовать в бюллетене «Официальный вестник Боровёнковского сельского поселения» и разместить на официальном сайте Боровёнковского сельского поселения в сети «Интернет».</w:t>
      </w:r>
    </w:p>
    <w:p w:rsidR="003C3A0E" w:rsidRDefault="003C3A0E" w:rsidP="00F24B4B">
      <w:pPr>
        <w:jc w:val="center"/>
        <w:rPr>
          <w:b/>
          <w:sz w:val="16"/>
          <w:szCs w:val="16"/>
        </w:rPr>
      </w:pPr>
    </w:p>
    <w:p w:rsidR="00F24B4B" w:rsidRDefault="00F24B4B" w:rsidP="00F24B4B">
      <w:pPr>
        <w:pStyle w:val="af"/>
        <w:pBdr>
          <w:bottom w:val="single" w:sz="12" w:space="1" w:color="auto"/>
        </w:pBdr>
        <w:rPr>
          <w:b/>
          <w:sz w:val="18"/>
          <w:szCs w:val="18"/>
        </w:rPr>
      </w:pPr>
      <w:r w:rsidRPr="006F6E04">
        <w:rPr>
          <w:b/>
          <w:sz w:val="18"/>
          <w:szCs w:val="18"/>
        </w:rPr>
        <w:t>Глава сельского поселения Н.Г.Пискарева</w:t>
      </w:r>
    </w:p>
    <w:p w:rsidR="00432BBA" w:rsidRPr="006F6E04" w:rsidRDefault="00432BBA" w:rsidP="00F24B4B">
      <w:pPr>
        <w:pStyle w:val="af"/>
        <w:pBdr>
          <w:bottom w:val="single" w:sz="12" w:space="1" w:color="auto"/>
        </w:pBdr>
        <w:rPr>
          <w:b/>
          <w:sz w:val="18"/>
          <w:szCs w:val="18"/>
        </w:rPr>
      </w:pPr>
    </w:p>
    <w:p w:rsidR="009E4740" w:rsidRDefault="009E4740" w:rsidP="00F24B4B">
      <w:pPr>
        <w:jc w:val="center"/>
        <w:rPr>
          <w:b/>
          <w:sz w:val="16"/>
          <w:szCs w:val="16"/>
        </w:rPr>
      </w:pPr>
    </w:p>
    <w:p w:rsidR="00F24B4B" w:rsidRDefault="00F24B4B" w:rsidP="00F24B4B">
      <w:pPr>
        <w:jc w:val="center"/>
        <w:rPr>
          <w:sz w:val="16"/>
          <w:szCs w:val="16"/>
        </w:rPr>
      </w:pPr>
      <w:r>
        <w:rPr>
          <w:b/>
          <w:sz w:val="16"/>
          <w:szCs w:val="16"/>
        </w:rPr>
        <w:t xml:space="preserve">СОВЕТ ДЕПУТАТОВ </w:t>
      </w:r>
    </w:p>
    <w:p w:rsidR="00F24B4B" w:rsidRDefault="00F24B4B" w:rsidP="00F24B4B">
      <w:pPr>
        <w:jc w:val="center"/>
        <w:rPr>
          <w:sz w:val="16"/>
          <w:szCs w:val="16"/>
        </w:rPr>
      </w:pPr>
      <w:r>
        <w:rPr>
          <w:b/>
          <w:sz w:val="16"/>
          <w:szCs w:val="16"/>
        </w:rPr>
        <w:t>БОРОВЁНКОВСКОГО СЕЛЬСКОГО ПОСЕЛЕНИЯ</w:t>
      </w:r>
    </w:p>
    <w:p w:rsidR="00F24B4B" w:rsidRDefault="00F24B4B" w:rsidP="00F24B4B">
      <w:pPr>
        <w:jc w:val="center"/>
        <w:rPr>
          <w:b/>
          <w:sz w:val="16"/>
          <w:szCs w:val="16"/>
        </w:rPr>
      </w:pPr>
      <w:r>
        <w:rPr>
          <w:b/>
          <w:sz w:val="16"/>
          <w:szCs w:val="16"/>
        </w:rPr>
        <w:t>Р Е Ш Е Н И Е</w:t>
      </w:r>
    </w:p>
    <w:p w:rsidR="00F24B4B" w:rsidRDefault="00F24B4B" w:rsidP="00F24B4B">
      <w:pPr>
        <w:spacing w:line="240" w:lineRule="exact"/>
        <w:jc w:val="center"/>
        <w:rPr>
          <w:b/>
          <w:sz w:val="16"/>
          <w:szCs w:val="16"/>
        </w:rPr>
      </w:pPr>
      <w:r w:rsidRPr="00FE47CF">
        <w:rPr>
          <w:b/>
          <w:sz w:val="16"/>
          <w:szCs w:val="16"/>
        </w:rPr>
        <w:t xml:space="preserve">от </w:t>
      </w:r>
      <w:r>
        <w:rPr>
          <w:b/>
          <w:sz w:val="16"/>
          <w:szCs w:val="16"/>
        </w:rPr>
        <w:t>26.12.2023 № 123</w:t>
      </w:r>
    </w:p>
    <w:p w:rsidR="00F24B4B" w:rsidRPr="006D7962" w:rsidRDefault="00F24B4B" w:rsidP="00F24B4B">
      <w:pPr>
        <w:spacing w:line="240" w:lineRule="exact"/>
        <w:jc w:val="center"/>
        <w:rPr>
          <w:b/>
          <w:bCs/>
          <w:sz w:val="16"/>
          <w:szCs w:val="16"/>
        </w:rPr>
      </w:pPr>
      <w:r w:rsidRPr="006D7962">
        <w:rPr>
          <w:b/>
          <w:bCs/>
          <w:sz w:val="16"/>
          <w:szCs w:val="16"/>
        </w:rPr>
        <w:t>О бюджете Боровёнковского сельского поселения на 2024 год и на плановый период 2025 и 2026 годов</w:t>
      </w:r>
    </w:p>
    <w:p w:rsidR="00F24B4B" w:rsidRDefault="00F24B4B" w:rsidP="00F24B4B">
      <w:pPr>
        <w:jc w:val="center"/>
        <w:rPr>
          <w:b/>
          <w:sz w:val="16"/>
          <w:szCs w:val="16"/>
        </w:rPr>
      </w:pPr>
    </w:p>
    <w:p w:rsidR="00F24B4B" w:rsidRPr="006D7962" w:rsidRDefault="00F24B4B" w:rsidP="00F24B4B">
      <w:pPr>
        <w:shd w:val="clear" w:color="auto" w:fill="FFFFFF"/>
        <w:jc w:val="both"/>
        <w:outlineLvl w:val="0"/>
        <w:rPr>
          <w:color w:val="000000"/>
          <w:spacing w:val="-4"/>
          <w:sz w:val="16"/>
          <w:szCs w:val="16"/>
        </w:rPr>
      </w:pPr>
      <w:r w:rsidRPr="006D7962">
        <w:rPr>
          <w:color w:val="000000"/>
          <w:spacing w:val="-5"/>
          <w:sz w:val="16"/>
          <w:szCs w:val="16"/>
        </w:rPr>
        <w:t>Совет депутатов Боровёнковского сельского поселения</w:t>
      </w:r>
      <w:r w:rsidRPr="006D7962">
        <w:rPr>
          <w:color w:val="000000"/>
          <w:spacing w:val="-4"/>
          <w:sz w:val="16"/>
          <w:szCs w:val="16"/>
        </w:rPr>
        <w:t xml:space="preserve"> </w:t>
      </w:r>
    </w:p>
    <w:p w:rsidR="00F24B4B" w:rsidRPr="006D7962" w:rsidRDefault="00F24B4B" w:rsidP="00F24B4B">
      <w:pPr>
        <w:ind w:firstLine="567"/>
        <w:jc w:val="both"/>
        <w:rPr>
          <w:b/>
          <w:bCs/>
          <w:sz w:val="16"/>
          <w:szCs w:val="16"/>
        </w:rPr>
      </w:pPr>
      <w:r w:rsidRPr="006D7962">
        <w:rPr>
          <w:b/>
          <w:bCs/>
          <w:sz w:val="16"/>
          <w:szCs w:val="16"/>
        </w:rPr>
        <w:t xml:space="preserve">РЕШИЛ: </w:t>
      </w:r>
    </w:p>
    <w:p w:rsidR="00F24B4B" w:rsidRPr="006D7962" w:rsidRDefault="00F24B4B" w:rsidP="00F24B4B">
      <w:pPr>
        <w:ind w:firstLine="567"/>
        <w:jc w:val="both"/>
        <w:rPr>
          <w:sz w:val="16"/>
          <w:szCs w:val="16"/>
        </w:rPr>
      </w:pPr>
      <w:r w:rsidRPr="006D7962">
        <w:rPr>
          <w:sz w:val="16"/>
          <w:szCs w:val="16"/>
        </w:rPr>
        <w:t>1. Утвердить бюджет Боровёнковского сельского поселения на 2024 год и на плановый период 2025 и 2026 годов по следующим статьям:</w:t>
      </w:r>
    </w:p>
    <w:p w:rsidR="00F24B4B" w:rsidRPr="006D7962" w:rsidRDefault="00F24B4B" w:rsidP="00F24B4B">
      <w:pPr>
        <w:ind w:firstLine="567"/>
        <w:jc w:val="both"/>
        <w:rPr>
          <w:b/>
          <w:bCs/>
          <w:sz w:val="16"/>
          <w:szCs w:val="16"/>
        </w:rPr>
      </w:pPr>
      <w:r w:rsidRPr="006D7962">
        <w:rPr>
          <w:b/>
          <w:bCs/>
          <w:sz w:val="16"/>
          <w:szCs w:val="16"/>
        </w:rPr>
        <w:t>Статья 1. Основные характеристики бюджета Боровёнковского сельского поселения на 2024 год и на плановый период 2025 и 2026 г</w:t>
      </w:r>
      <w:r w:rsidRPr="006D7962">
        <w:rPr>
          <w:b/>
          <w:bCs/>
          <w:sz w:val="16"/>
          <w:szCs w:val="16"/>
        </w:rPr>
        <w:t>о</w:t>
      </w:r>
      <w:r w:rsidRPr="006D7962">
        <w:rPr>
          <w:b/>
          <w:bCs/>
          <w:sz w:val="16"/>
          <w:szCs w:val="16"/>
        </w:rPr>
        <w:t>дов</w:t>
      </w:r>
    </w:p>
    <w:p w:rsidR="00F24B4B" w:rsidRPr="006D7962" w:rsidRDefault="00F24B4B" w:rsidP="00F24B4B">
      <w:pPr>
        <w:ind w:firstLine="567"/>
        <w:jc w:val="both"/>
        <w:rPr>
          <w:sz w:val="16"/>
          <w:szCs w:val="16"/>
        </w:rPr>
      </w:pPr>
      <w:r w:rsidRPr="006D7962">
        <w:rPr>
          <w:sz w:val="16"/>
          <w:szCs w:val="16"/>
        </w:rPr>
        <w:t>1. Утвердить основные характеристики бюджета сельского поселения на 2024 год:</w:t>
      </w:r>
    </w:p>
    <w:p w:rsidR="00F24B4B" w:rsidRPr="006D7962" w:rsidRDefault="00F24B4B" w:rsidP="00F24B4B">
      <w:pPr>
        <w:ind w:firstLine="567"/>
        <w:jc w:val="both"/>
        <w:rPr>
          <w:sz w:val="16"/>
          <w:szCs w:val="16"/>
        </w:rPr>
      </w:pPr>
      <w:r w:rsidRPr="006D7962">
        <w:rPr>
          <w:sz w:val="16"/>
          <w:szCs w:val="16"/>
        </w:rPr>
        <w:t>1) прогнозируемый общий объем доходов бюджета сельского поселения в сумме 18 762 215,00 рублей;</w:t>
      </w:r>
    </w:p>
    <w:p w:rsidR="00F24B4B" w:rsidRPr="006D7962" w:rsidRDefault="00F24B4B" w:rsidP="00F24B4B">
      <w:pPr>
        <w:ind w:firstLine="567"/>
        <w:jc w:val="both"/>
        <w:rPr>
          <w:sz w:val="16"/>
          <w:szCs w:val="16"/>
        </w:rPr>
      </w:pPr>
      <w:r w:rsidRPr="006D7962">
        <w:rPr>
          <w:sz w:val="16"/>
          <w:szCs w:val="16"/>
        </w:rPr>
        <w:t>2) общий объем расходов бюджета сельского поселения в сумме 19 509 215,00 рублей;</w:t>
      </w:r>
    </w:p>
    <w:p w:rsidR="00F24B4B" w:rsidRPr="006D7962" w:rsidRDefault="00F24B4B" w:rsidP="00F24B4B">
      <w:pPr>
        <w:ind w:firstLine="567"/>
        <w:jc w:val="both"/>
        <w:rPr>
          <w:sz w:val="16"/>
          <w:szCs w:val="16"/>
        </w:rPr>
      </w:pPr>
      <w:r w:rsidRPr="006D7962">
        <w:rPr>
          <w:sz w:val="16"/>
          <w:szCs w:val="16"/>
        </w:rPr>
        <w:t>3) дефицит бюджета сельского поселения в сумме 747 000,00 рублей;</w:t>
      </w:r>
    </w:p>
    <w:p w:rsidR="00F24B4B" w:rsidRPr="006D7962" w:rsidRDefault="00F24B4B" w:rsidP="00F24B4B">
      <w:pPr>
        <w:ind w:firstLine="567"/>
        <w:jc w:val="both"/>
        <w:rPr>
          <w:sz w:val="16"/>
          <w:szCs w:val="16"/>
        </w:rPr>
      </w:pPr>
      <w:r w:rsidRPr="006D7962">
        <w:rPr>
          <w:sz w:val="16"/>
          <w:szCs w:val="16"/>
        </w:rPr>
        <w:t>4) верхний предел муниципального внутреннего долга на 1 января 2025 года в сумме 0,00 рублей, в том числе верхний предел долга по мун</w:t>
      </w:r>
      <w:r w:rsidRPr="006D7962">
        <w:rPr>
          <w:sz w:val="16"/>
          <w:szCs w:val="16"/>
        </w:rPr>
        <w:t>и</w:t>
      </w:r>
      <w:r w:rsidRPr="006D7962">
        <w:rPr>
          <w:sz w:val="16"/>
          <w:szCs w:val="16"/>
        </w:rPr>
        <w:t>ципальным гарантиям 0,00 рублей.</w:t>
      </w:r>
    </w:p>
    <w:p w:rsidR="00F24B4B" w:rsidRPr="006D7962" w:rsidRDefault="00F24B4B" w:rsidP="00F24B4B">
      <w:pPr>
        <w:pStyle w:val="ConsPlusNormal"/>
        <w:widowControl/>
        <w:ind w:firstLine="0"/>
        <w:jc w:val="both"/>
        <w:rPr>
          <w:rFonts w:ascii="Times New Roman" w:hAnsi="Times New Roman" w:cs="Times New Roman"/>
          <w:sz w:val="16"/>
          <w:szCs w:val="16"/>
        </w:rPr>
      </w:pPr>
      <w:r w:rsidRPr="006D7962">
        <w:rPr>
          <w:rFonts w:ascii="Times New Roman" w:hAnsi="Times New Roman" w:cs="Times New Roman"/>
          <w:sz w:val="16"/>
          <w:szCs w:val="16"/>
        </w:rPr>
        <w:t xml:space="preserve">       2. Утвердить основные характеристики бюджета сельского поселения на 2025 год и на 2026 год:</w:t>
      </w:r>
    </w:p>
    <w:p w:rsidR="00F24B4B" w:rsidRPr="006D7962" w:rsidRDefault="00F24B4B" w:rsidP="00F24B4B">
      <w:pPr>
        <w:pStyle w:val="ConsPlusNormal"/>
        <w:widowControl/>
        <w:ind w:firstLine="567"/>
        <w:jc w:val="both"/>
        <w:rPr>
          <w:rFonts w:ascii="Times New Roman" w:hAnsi="Times New Roman" w:cs="Times New Roman"/>
          <w:sz w:val="16"/>
          <w:szCs w:val="16"/>
        </w:rPr>
      </w:pPr>
      <w:r w:rsidRPr="006D7962">
        <w:rPr>
          <w:rFonts w:ascii="Times New Roman" w:hAnsi="Times New Roman" w:cs="Times New Roman"/>
          <w:sz w:val="16"/>
          <w:szCs w:val="16"/>
        </w:rPr>
        <w:t>1) прогнозируемый общий объем доходов бюджета сельского поселения на 2025 год в сумме 15 858 300,00 рублей и на 2026 год в сумме 15 872 050,00 рублей;</w:t>
      </w:r>
    </w:p>
    <w:p w:rsidR="00F24B4B" w:rsidRPr="006D7962" w:rsidRDefault="00F24B4B" w:rsidP="00F24B4B">
      <w:pPr>
        <w:pStyle w:val="ConsPlusNormal"/>
        <w:widowControl/>
        <w:ind w:firstLine="567"/>
        <w:jc w:val="both"/>
        <w:rPr>
          <w:sz w:val="16"/>
          <w:szCs w:val="16"/>
        </w:rPr>
      </w:pPr>
      <w:r w:rsidRPr="006D7962">
        <w:rPr>
          <w:rFonts w:ascii="Times New Roman" w:hAnsi="Times New Roman" w:cs="Times New Roman"/>
          <w:sz w:val="16"/>
          <w:szCs w:val="16"/>
        </w:rPr>
        <w:t>2) общий объем расходов бюджета сельского поселения на 2025 год в сумме 15 858 300,00 рублей, в том числе условно утвержденные расходы в сумме 332 500,00 рублей, и на 2026 год в сумме 15 872 050,00 рублей, в том числе условно утвержденные расходы в сумме 684 100,00 рублей;</w:t>
      </w:r>
    </w:p>
    <w:p w:rsidR="00F24B4B" w:rsidRPr="006D7962" w:rsidRDefault="00F24B4B" w:rsidP="00F24B4B">
      <w:pPr>
        <w:ind w:firstLine="567"/>
        <w:jc w:val="both"/>
        <w:rPr>
          <w:sz w:val="16"/>
          <w:szCs w:val="16"/>
        </w:rPr>
      </w:pPr>
      <w:r w:rsidRPr="006D7962">
        <w:rPr>
          <w:sz w:val="16"/>
          <w:szCs w:val="16"/>
        </w:rPr>
        <w:t>3) дефицит бюджета сельского поселения на 2025 год в сумме 0,00 рублей и 2026 год в сумме 0,00 рублей;</w:t>
      </w:r>
    </w:p>
    <w:p w:rsidR="00F24B4B" w:rsidRPr="006D7962" w:rsidRDefault="00F24B4B" w:rsidP="00F24B4B">
      <w:pPr>
        <w:ind w:firstLine="567"/>
        <w:jc w:val="both"/>
        <w:rPr>
          <w:sz w:val="16"/>
          <w:szCs w:val="16"/>
        </w:rPr>
      </w:pPr>
      <w:r w:rsidRPr="006D7962">
        <w:rPr>
          <w:sz w:val="16"/>
          <w:szCs w:val="16"/>
        </w:rPr>
        <w:t>4) верхний предел муниципального внутреннего долга на 1 января 2026 года в сумме 0,00 рублей, на 1 января 2027 года в сумме 0,00 рублей, в том числе верхний предел долга по муниципальным гарантиям на 1 января 2026 года 0,00 рублей, на 1 января 2027 года в сумме 0,00 рублей.</w:t>
      </w:r>
    </w:p>
    <w:p w:rsidR="00F24B4B" w:rsidRPr="006D7962" w:rsidRDefault="00F24B4B" w:rsidP="00F24B4B">
      <w:pPr>
        <w:ind w:firstLine="567"/>
        <w:jc w:val="both"/>
        <w:rPr>
          <w:sz w:val="16"/>
          <w:szCs w:val="16"/>
        </w:rPr>
      </w:pPr>
      <w:r w:rsidRPr="006D7962">
        <w:rPr>
          <w:b/>
          <w:bCs/>
          <w:sz w:val="16"/>
          <w:szCs w:val="16"/>
        </w:rPr>
        <w:t>Статья 2. Прогнозируемые поступления доходов в бюджет Боровёнковского сельского поселения</w:t>
      </w:r>
    </w:p>
    <w:p w:rsidR="00F24B4B" w:rsidRPr="006D7962" w:rsidRDefault="00F24B4B" w:rsidP="00F24B4B">
      <w:pPr>
        <w:ind w:firstLine="567"/>
        <w:jc w:val="both"/>
        <w:outlineLvl w:val="0"/>
        <w:rPr>
          <w:sz w:val="16"/>
          <w:szCs w:val="16"/>
        </w:rPr>
      </w:pPr>
      <w:r w:rsidRPr="006D7962">
        <w:rPr>
          <w:sz w:val="16"/>
          <w:szCs w:val="16"/>
        </w:rPr>
        <w:t>1. Утвердить прогнозируемые поступления доходов в бюджет сельского поселения на 2024 год и на плановый период 2025 и 2026 годов с</w:t>
      </w:r>
      <w:r w:rsidRPr="006D7962">
        <w:rPr>
          <w:sz w:val="16"/>
          <w:szCs w:val="16"/>
        </w:rPr>
        <w:t>о</w:t>
      </w:r>
      <w:r w:rsidRPr="006D7962">
        <w:rPr>
          <w:sz w:val="16"/>
          <w:szCs w:val="16"/>
        </w:rPr>
        <w:t>гласно приложению 1 к настоящему решению.</w:t>
      </w:r>
    </w:p>
    <w:p w:rsidR="00F24B4B" w:rsidRPr="006D7962" w:rsidRDefault="00F24B4B" w:rsidP="00F24B4B">
      <w:pPr>
        <w:ind w:firstLine="567"/>
        <w:jc w:val="both"/>
        <w:outlineLvl w:val="0"/>
        <w:rPr>
          <w:b/>
          <w:bCs/>
          <w:sz w:val="16"/>
          <w:szCs w:val="16"/>
        </w:rPr>
      </w:pPr>
      <w:r w:rsidRPr="006D7962">
        <w:rPr>
          <w:b/>
          <w:bCs/>
          <w:sz w:val="16"/>
          <w:szCs w:val="16"/>
        </w:rPr>
        <w:t>Статья 3.</w:t>
      </w:r>
      <w:r w:rsidRPr="006D7962">
        <w:rPr>
          <w:sz w:val="16"/>
          <w:szCs w:val="16"/>
        </w:rPr>
        <w:t xml:space="preserve"> </w:t>
      </w:r>
      <w:r w:rsidRPr="006D7962">
        <w:rPr>
          <w:b/>
          <w:bCs/>
          <w:sz w:val="16"/>
          <w:szCs w:val="16"/>
        </w:rPr>
        <w:t>Источники внутреннего финансирования дефицита бюджета Боровёнковского сельского поселения</w:t>
      </w:r>
    </w:p>
    <w:p w:rsidR="00F24B4B" w:rsidRPr="006D7962" w:rsidRDefault="00F24B4B" w:rsidP="00F24B4B">
      <w:pPr>
        <w:ind w:firstLine="709"/>
        <w:jc w:val="both"/>
        <w:rPr>
          <w:sz w:val="16"/>
          <w:szCs w:val="16"/>
        </w:rPr>
      </w:pPr>
      <w:r w:rsidRPr="006D7962">
        <w:rPr>
          <w:sz w:val="16"/>
          <w:szCs w:val="16"/>
        </w:rPr>
        <w:t>1. Утвердить источники внутреннего финансирования дефицита бюджета сельского поселения на 2024 год и на плановый период 2025 и 2026 годов согласно приложению 2 к настоящему решению.</w:t>
      </w:r>
    </w:p>
    <w:p w:rsidR="00F24B4B" w:rsidRPr="006D7962" w:rsidRDefault="00F24B4B" w:rsidP="00F24B4B">
      <w:pPr>
        <w:ind w:firstLine="709"/>
        <w:jc w:val="both"/>
        <w:rPr>
          <w:sz w:val="16"/>
          <w:szCs w:val="16"/>
        </w:rPr>
      </w:pPr>
      <w:r w:rsidRPr="006D7962">
        <w:rPr>
          <w:sz w:val="16"/>
          <w:szCs w:val="16"/>
        </w:rPr>
        <w:t>2. Установить, что в 2024 году остатки средств бюджета сельского поселения по состоянию на 1 января 2024 года, за исключением остатков неиспользованных средств дорожного фонда Боровёнковского сельского поселения, межбюджетных трансфертов, полученных из других бюджетов бюджетной системы Российской Федерации в форме субсидий, субвенций и иных межбюджетных трансфертов, имеющих целевое назначение, а также утвержденного в составе источников внутреннего финансирования дефицита бюджета сельского поселения снижения остатков средств на счете по учету средств бюджета сельского поселения, могут в полном объеме направляться на покрытие временных кассовых разрывов.</w:t>
      </w:r>
    </w:p>
    <w:p w:rsidR="00F24B4B" w:rsidRPr="006D7962" w:rsidRDefault="00F24B4B" w:rsidP="00F24B4B">
      <w:pPr>
        <w:tabs>
          <w:tab w:val="left" w:pos="567"/>
        </w:tabs>
        <w:jc w:val="both"/>
        <w:rPr>
          <w:b/>
          <w:bCs/>
          <w:sz w:val="16"/>
          <w:szCs w:val="16"/>
        </w:rPr>
      </w:pPr>
      <w:r w:rsidRPr="006D7962">
        <w:rPr>
          <w:sz w:val="16"/>
          <w:szCs w:val="16"/>
        </w:rPr>
        <w:tab/>
      </w:r>
      <w:r w:rsidRPr="006D7962">
        <w:rPr>
          <w:b/>
          <w:bCs/>
          <w:sz w:val="16"/>
          <w:szCs w:val="16"/>
        </w:rPr>
        <w:t>Статья 4. Межбюджетные трансферты, получаемые из других бюджетов бюджетной системы Российской Федерации</w:t>
      </w:r>
    </w:p>
    <w:p w:rsidR="00F24B4B" w:rsidRPr="006D7962" w:rsidRDefault="00F24B4B" w:rsidP="00F24B4B">
      <w:pPr>
        <w:pStyle w:val="af"/>
        <w:ind w:firstLine="567"/>
        <w:rPr>
          <w:b/>
          <w:bCs/>
          <w:sz w:val="16"/>
          <w:szCs w:val="16"/>
        </w:rPr>
      </w:pPr>
      <w:r w:rsidRPr="006D7962">
        <w:rPr>
          <w:b/>
          <w:bCs/>
          <w:sz w:val="16"/>
          <w:szCs w:val="16"/>
        </w:rPr>
        <w:t>Утвердить объем межбюджетных трансфертов, получаемых из других бюджетов бюджетной системы Российской Федерации, на 2024 год в сумме 12 889 515,00 рублей, на 2025 год в сумме 9 758 900,00 рублей и на 2026 год в сумме 9 639 650,00 рублей.</w:t>
      </w:r>
    </w:p>
    <w:p w:rsidR="00F24B4B" w:rsidRPr="006D7962" w:rsidRDefault="00F24B4B" w:rsidP="00F24B4B">
      <w:pPr>
        <w:pStyle w:val="23"/>
        <w:spacing w:line="240" w:lineRule="auto"/>
        <w:ind w:firstLine="567"/>
        <w:rPr>
          <w:b/>
          <w:bCs/>
          <w:sz w:val="16"/>
        </w:rPr>
      </w:pPr>
      <w:r w:rsidRPr="006D7962">
        <w:rPr>
          <w:b/>
          <w:bCs/>
          <w:sz w:val="16"/>
        </w:rPr>
        <w:t>Статья 5. Межбюджетные трансферты, предоставляемые другим бюджетам бюджетной системы Российской Федерации</w:t>
      </w:r>
    </w:p>
    <w:p w:rsidR="00F24B4B" w:rsidRPr="006D7962" w:rsidRDefault="00F24B4B" w:rsidP="00F24B4B">
      <w:pPr>
        <w:pStyle w:val="23"/>
        <w:spacing w:line="240" w:lineRule="auto"/>
        <w:ind w:firstLine="567"/>
        <w:rPr>
          <w:sz w:val="16"/>
        </w:rPr>
      </w:pPr>
      <w:r w:rsidRPr="006D7962">
        <w:rPr>
          <w:sz w:val="16"/>
        </w:rPr>
        <w:t xml:space="preserve"> Утвердить объем межбюджетных трансфертов, предоставляемых бюджету Окуловского муниципального района на 2024 год, в сумме 82 000,00 рублей.</w:t>
      </w:r>
    </w:p>
    <w:p w:rsidR="00F24B4B" w:rsidRPr="006D7962" w:rsidRDefault="00F24B4B" w:rsidP="00F24B4B">
      <w:pPr>
        <w:tabs>
          <w:tab w:val="left" w:pos="567"/>
        </w:tabs>
        <w:ind w:firstLine="567"/>
        <w:jc w:val="both"/>
        <w:rPr>
          <w:b/>
          <w:bCs/>
          <w:sz w:val="16"/>
          <w:szCs w:val="16"/>
        </w:rPr>
      </w:pPr>
      <w:r w:rsidRPr="006D7962">
        <w:rPr>
          <w:b/>
          <w:bCs/>
          <w:sz w:val="16"/>
          <w:szCs w:val="16"/>
        </w:rPr>
        <w:t>Статья 6. Бюджетные ассигнования бюджета Боровёнковского сельского поселения на 2024 год и на плановый период 2025 и 2026 г</w:t>
      </w:r>
      <w:r w:rsidRPr="006D7962">
        <w:rPr>
          <w:b/>
          <w:bCs/>
          <w:sz w:val="16"/>
          <w:szCs w:val="16"/>
        </w:rPr>
        <w:t>о</w:t>
      </w:r>
      <w:r w:rsidRPr="006D7962">
        <w:rPr>
          <w:b/>
          <w:bCs/>
          <w:sz w:val="16"/>
          <w:szCs w:val="16"/>
        </w:rPr>
        <w:t>дов</w:t>
      </w:r>
    </w:p>
    <w:p w:rsidR="00F24B4B" w:rsidRPr="006D7962" w:rsidRDefault="00F24B4B" w:rsidP="00F24B4B">
      <w:pPr>
        <w:tabs>
          <w:tab w:val="left" w:pos="567"/>
        </w:tabs>
        <w:ind w:firstLine="567"/>
        <w:jc w:val="both"/>
        <w:rPr>
          <w:sz w:val="16"/>
          <w:szCs w:val="16"/>
        </w:rPr>
      </w:pPr>
      <w:r w:rsidRPr="006D7962">
        <w:rPr>
          <w:sz w:val="16"/>
          <w:szCs w:val="16"/>
        </w:rPr>
        <w:t xml:space="preserve">1. Утвердить ведомственную структуру расходов бюджета сельского поселения на 2024 год и на плановый период 2025 и 2026 годов согласно приложению 3 к настоящему решению. </w:t>
      </w:r>
    </w:p>
    <w:p w:rsidR="00F24B4B" w:rsidRPr="006D7962" w:rsidRDefault="00F24B4B" w:rsidP="00F24B4B">
      <w:pPr>
        <w:tabs>
          <w:tab w:val="left" w:pos="567"/>
        </w:tabs>
        <w:ind w:firstLine="567"/>
        <w:jc w:val="both"/>
        <w:rPr>
          <w:sz w:val="16"/>
          <w:szCs w:val="16"/>
        </w:rPr>
      </w:pPr>
      <w:r w:rsidRPr="006D7962">
        <w:rPr>
          <w:sz w:val="16"/>
          <w:szCs w:val="16"/>
        </w:rPr>
        <w:t>2. Утвердить распределение бюджетных ассигнований по целевым статьям (муниципальным программам и непрограммным направлениям де</w:t>
      </w:r>
      <w:r w:rsidRPr="006D7962">
        <w:rPr>
          <w:sz w:val="16"/>
          <w:szCs w:val="16"/>
        </w:rPr>
        <w:t>я</w:t>
      </w:r>
      <w:r w:rsidRPr="006D7962">
        <w:rPr>
          <w:sz w:val="16"/>
          <w:szCs w:val="16"/>
        </w:rPr>
        <w:t>тельности), группам видов расходов, разделам и подразделам классификации расходов бюджета сельского поселения на 2024 год и на плановый период 2025 и 2026 годов согласно приложению 4</w:t>
      </w:r>
      <w:r w:rsidRPr="006D7962">
        <w:rPr>
          <w:color w:val="FF0000"/>
          <w:sz w:val="16"/>
          <w:szCs w:val="16"/>
        </w:rPr>
        <w:t xml:space="preserve"> </w:t>
      </w:r>
      <w:r w:rsidRPr="006D7962">
        <w:rPr>
          <w:sz w:val="16"/>
          <w:szCs w:val="16"/>
        </w:rPr>
        <w:t xml:space="preserve">к настоящему решению. </w:t>
      </w:r>
    </w:p>
    <w:p w:rsidR="00F24B4B" w:rsidRPr="006D7962" w:rsidRDefault="00F24B4B" w:rsidP="00F24B4B">
      <w:pPr>
        <w:pStyle w:val="af"/>
        <w:ind w:firstLine="567"/>
        <w:rPr>
          <w:b/>
          <w:bCs/>
          <w:sz w:val="16"/>
          <w:szCs w:val="16"/>
        </w:rPr>
      </w:pPr>
      <w:r w:rsidRPr="006D7962">
        <w:rPr>
          <w:b/>
          <w:bCs/>
          <w:sz w:val="16"/>
          <w:szCs w:val="16"/>
        </w:rPr>
        <w:t>3. Утвердить объем бюджетных ассигнований дорожного фонда Боровёнковского сельского поселения на 2024 год в сумме 7 186 600,00 рублей, на 2025 год в сумме 6 232 800,00 рублей и на 2026 год в сумме 6 330 900,00 рублей.</w:t>
      </w:r>
    </w:p>
    <w:p w:rsidR="00F24B4B" w:rsidRPr="006D7962" w:rsidRDefault="00F24B4B" w:rsidP="00F24B4B">
      <w:pPr>
        <w:pStyle w:val="af"/>
        <w:ind w:firstLine="567"/>
        <w:rPr>
          <w:b/>
          <w:bCs/>
          <w:sz w:val="16"/>
          <w:szCs w:val="16"/>
        </w:rPr>
      </w:pPr>
      <w:r w:rsidRPr="006D7962">
        <w:rPr>
          <w:b/>
          <w:bCs/>
          <w:sz w:val="16"/>
          <w:szCs w:val="16"/>
        </w:rPr>
        <w:t>4. Утвердить общий объем бюджетных ассигнований, направленных на исполнение публичных нормативных обязательств, на 2024 год в сумме 244900 рублей, на 2025 год в сумме 244 900,00 рублей, на 2026 год в сумме 244 900,00 рублей.</w:t>
      </w:r>
    </w:p>
    <w:p w:rsidR="00F24B4B" w:rsidRPr="006D7962" w:rsidRDefault="00F24B4B" w:rsidP="00F24B4B">
      <w:pPr>
        <w:pStyle w:val="af"/>
        <w:rPr>
          <w:sz w:val="16"/>
          <w:szCs w:val="16"/>
        </w:rPr>
      </w:pPr>
      <w:r w:rsidRPr="006D7962">
        <w:rPr>
          <w:sz w:val="16"/>
          <w:szCs w:val="16"/>
        </w:rPr>
        <w:t xml:space="preserve">         Статья 7. Размер суточных для расчета средств по возмещению расходов, связанных со служебными командировками на территории Российской Федерации</w:t>
      </w:r>
    </w:p>
    <w:p w:rsidR="00F24B4B" w:rsidRPr="006D7962" w:rsidRDefault="00F24B4B" w:rsidP="00F24B4B">
      <w:pPr>
        <w:tabs>
          <w:tab w:val="left" w:pos="567"/>
          <w:tab w:val="left" w:pos="2625"/>
        </w:tabs>
        <w:jc w:val="both"/>
        <w:rPr>
          <w:sz w:val="16"/>
          <w:szCs w:val="16"/>
        </w:rPr>
      </w:pPr>
      <w:r w:rsidRPr="006D7962">
        <w:rPr>
          <w:sz w:val="16"/>
          <w:szCs w:val="16"/>
        </w:rPr>
        <w:t xml:space="preserve">        Установить в 2024-2026 годах для расчета средств по возмещению расходов, связанных со служебными командировками на территории Росси</w:t>
      </w:r>
      <w:r w:rsidRPr="006D7962">
        <w:rPr>
          <w:sz w:val="16"/>
          <w:szCs w:val="16"/>
        </w:rPr>
        <w:t>й</w:t>
      </w:r>
      <w:r w:rsidRPr="006D7962">
        <w:rPr>
          <w:sz w:val="16"/>
          <w:szCs w:val="16"/>
        </w:rPr>
        <w:t>ской Федерации, муниципальным органам власти сельского поселения размер суточных за каждый день нахождения в служебной командировке в г</w:t>
      </w:r>
      <w:r w:rsidRPr="006D7962">
        <w:rPr>
          <w:sz w:val="16"/>
          <w:szCs w:val="16"/>
        </w:rPr>
        <w:t>о</w:t>
      </w:r>
      <w:r w:rsidRPr="006D7962">
        <w:rPr>
          <w:sz w:val="16"/>
          <w:szCs w:val="16"/>
        </w:rPr>
        <w:t>родах Москва и Санкт – Петербург – 700,00 рублей, в прочих населенных пунктах – 350,00 рублей.</w:t>
      </w:r>
    </w:p>
    <w:p w:rsidR="00F24B4B" w:rsidRPr="006D7962" w:rsidRDefault="00F24B4B" w:rsidP="00F24B4B">
      <w:pPr>
        <w:tabs>
          <w:tab w:val="left" w:pos="567"/>
          <w:tab w:val="left" w:pos="2625"/>
        </w:tabs>
        <w:jc w:val="both"/>
        <w:rPr>
          <w:b/>
          <w:sz w:val="16"/>
          <w:szCs w:val="16"/>
        </w:rPr>
      </w:pPr>
      <w:r w:rsidRPr="006D7962">
        <w:rPr>
          <w:b/>
          <w:bCs/>
          <w:sz w:val="16"/>
          <w:szCs w:val="16"/>
        </w:rPr>
        <w:tab/>
        <w:t xml:space="preserve">Статья 8. </w:t>
      </w:r>
      <w:r w:rsidRPr="006D7962">
        <w:rPr>
          <w:b/>
          <w:sz w:val="16"/>
          <w:szCs w:val="16"/>
        </w:rPr>
        <w:t>Размер единовременной компенсационной выплаты на лечение (оздоровление)</w:t>
      </w:r>
    </w:p>
    <w:p w:rsidR="00F24B4B" w:rsidRPr="006D7962" w:rsidRDefault="00F24B4B" w:rsidP="00F24B4B">
      <w:pPr>
        <w:tabs>
          <w:tab w:val="left" w:pos="567"/>
          <w:tab w:val="left" w:pos="2625"/>
        </w:tabs>
        <w:jc w:val="both"/>
        <w:rPr>
          <w:sz w:val="16"/>
          <w:szCs w:val="16"/>
        </w:rPr>
      </w:pPr>
      <w:r w:rsidRPr="006D7962">
        <w:rPr>
          <w:sz w:val="16"/>
          <w:szCs w:val="16"/>
        </w:rPr>
        <w:tab/>
        <w:t>Установить на 2024-2026 годы размер единовременной компенсационной выплаты на лечение (оздоровление) лицам, замещающим муниц</w:t>
      </w:r>
      <w:r w:rsidRPr="006D7962">
        <w:rPr>
          <w:sz w:val="16"/>
          <w:szCs w:val="16"/>
        </w:rPr>
        <w:t>и</w:t>
      </w:r>
      <w:r w:rsidRPr="006D7962">
        <w:rPr>
          <w:sz w:val="16"/>
          <w:szCs w:val="16"/>
        </w:rPr>
        <w:t>пальные должности сельского поселения и должности муниципальной службы сельского поселения, в сумме 40 000,00 рублей ежегодно.</w:t>
      </w:r>
    </w:p>
    <w:p w:rsidR="00F24B4B" w:rsidRPr="006D7962" w:rsidRDefault="00F24B4B" w:rsidP="00F24B4B">
      <w:pPr>
        <w:tabs>
          <w:tab w:val="left" w:pos="567"/>
          <w:tab w:val="left" w:pos="2625"/>
        </w:tabs>
        <w:jc w:val="both"/>
        <w:rPr>
          <w:b/>
          <w:bCs/>
          <w:sz w:val="16"/>
          <w:szCs w:val="16"/>
        </w:rPr>
      </w:pPr>
      <w:r w:rsidRPr="006D7962">
        <w:rPr>
          <w:b/>
          <w:bCs/>
          <w:sz w:val="16"/>
          <w:szCs w:val="16"/>
        </w:rPr>
        <w:tab/>
        <w:t>Статья 9.  Дополнительные основания для внесения изменений в сводную бюджетную роспись бюджета Боровёнковского сельского поселения</w:t>
      </w:r>
    </w:p>
    <w:p w:rsidR="00F24B4B" w:rsidRPr="006D7962" w:rsidRDefault="00F24B4B" w:rsidP="00F24B4B">
      <w:pPr>
        <w:widowControl w:val="0"/>
        <w:adjustRightInd w:val="0"/>
        <w:ind w:firstLine="708"/>
        <w:jc w:val="both"/>
        <w:rPr>
          <w:sz w:val="16"/>
          <w:szCs w:val="16"/>
        </w:rPr>
      </w:pPr>
      <w:r w:rsidRPr="006D7962">
        <w:rPr>
          <w:sz w:val="16"/>
          <w:szCs w:val="16"/>
        </w:rPr>
        <w:t xml:space="preserve">Установить, что в соответствии с решениями Главы Боровёнковского сельского поселения дополнительно к основаниям, установленным </w:t>
      </w:r>
      <w:hyperlink r:id="rId10" w:history="1">
        <w:r w:rsidRPr="006D7962">
          <w:rPr>
            <w:sz w:val="16"/>
            <w:szCs w:val="16"/>
          </w:rPr>
          <w:t>пунктом 3 статьи 217</w:t>
        </w:r>
      </w:hyperlink>
      <w:r w:rsidRPr="006D7962">
        <w:rPr>
          <w:sz w:val="16"/>
          <w:szCs w:val="16"/>
        </w:rPr>
        <w:t xml:space="preserve"> Бюджетного кодекса Российской Федерации, может осуществляться внесение изменений в сводную бюджетную роспись бюджета сельского поселения без внесения изменений в настоящее решение Совета депутатов по следующим основаниям:</w:t>
      </w:r>
    </w:p>
    <w:p w:rsidR="00F24B4B" w:rsidRPr="006D7962" w:rsidRDefault="00F24B4B" w:rsidP="00F24B4B">
      <w:pPr>
        <w:widowControl w:val="0"/>
        <w:adjustRightInd w:val="0"/>
        <w:ind w:firstLine="708"/>
        <w:jc w:val="both"/>
        <w:rPr>
          <w:sz w:val="16"/>
          <w:szCs w:val="16"/>
        </w:rPr>
      </w:pPr>
      <w:r w:rsidRPr="006D7962">
        <w:rPr>
          <w:sz w:val="16"/>
          <w:szCs w:val="16"/>
        </w:rPr>
        <w:t>1) приведение кодов бюджетной классификации расходов бюджета сельского поселения и источников внутреннего финансирования дефиц</w:t>
      </w:r>
      <w:r w:rsidRPr="006D7962">
        <w:rPr>
          <w:sz w:val="16"/>
          <w:szCs w:val="16"/>
        </w:rPr>
        <w:t>и</w:t>
      </w:r>
      <w:r w:rsidRPr="006D7962">
        <w:rPr>
          <w:sz w:val="16"/>
          <w:szCs w:val="16"/>
        </w:rPr>
        <w:t>та бюджета сельского поселения в соответствие с бюджетной классификацией Российской Федерации;</w:t>
      </w:r>
    </w:p>
    <w:p w:rsidR="00F24B4B" w:rsidRPr="006D7962" w:rsidRDefault="00F24B4B" w:rsidP="00F24B4B">
      <w:pPr>
        <w:widowControl w:val="0"/>
        <w:adjustRightInd w:val="0"/>
        <w:ind w:firstLine="708"/>
        <w:jc w:val="both"/>
        <w:rPr>
          <w:sz w:val="16"/>
          <w:szCs w:val="16"/>
        </w:rPr>
      </w:pPr>
      <w:r w:rsidRPr="006D7962">
        <w:rPr>
          <w:sz w:val="16"/>
          <w:szCs w:val="16"/>
        </w:rPr>
        <w:t>2) перераспределение бюджетных ассигнований в пределах, утвержденных настоящим решением, объемов бюджетных ассигнований на ф</w:t>
      </w:r>
      <w:r w:rsidRPr="006D7962">
        <w:rPr>
          <w:sz w:val="16"/>
          <w:szCs w:val="16"/>
        </w:rPr>
        <w:t>и</w:t>
      </w:r>
      <w:r w:rsidRPr="006D7962">
        <w:rPr>
          <w:sz w:val="16"/>
          <w:szCs w:val="16"/>
        </w:rPr>
        <w:t>нансовое обеспечение реализации муниципальных программ Боровёнковского сельского поселения в связи с внесением изменений в муниципальные программы Боровёнковского сельского поселения, если такие изменения не связаны с определением видов и объемов межбюджетных трансфертов;</w:t>
      </w:r>
    </w:p>
    <w:p w:rsidR="00F24B4B" w:rsidRPr="006D7962" w:rsidRDefault="00F24B4B" w:rsidP="00F24B4B">
      <w:pPr>
        <w:widowControl w:val="0"/>
        <w:adjustRightInd w:val="0"/>
        <w:ind w:firstLine="708"/>
        <w:jc w:val="both"/>
        <w:rPr>
          <w:sz w:val="16"/>
          <w:szCs w:val="16"/>
        </w:rPr>
      </w:pPr>
      <w:r w:rsidRPr="006D7962">
        <w:rPr>
          <w:sz w:val="16"/>
          <w:szCs w:val="16"/>
        </w:rPr>
        <w:t>3) перераспределение бюджетных ассигнований между разделами, подразделами, целевыми статьями (муниципальными программами Бор</w:t>
      </w:r>
      <w:r w:rsidRPr="006D7962">
        <w:rPr>
          <w:sz w:val="16"/>
          <w:szCs w:val="16"/>
        </w:rPr>
        <w:t>о</w:t>
      </w:r>
      <w:r w:rsidRPr="006D7962">
        <w:rPr>
          <w:sz w:val="16"/>
          <w:szCs w:val="16"/>
        </w:rPr>
        <w:t>вёнковского сельского поселения и непрограммными направлениями деятельности), группами видов расходов классификации расходов бюджета сел</w:t>
      </w:r>
      <w:r w:rsidRPr="006D7962">
        <w:rPr>
          <w:sz w:val="16"/>
          <w:szCs w:val="16"/>
        </w:rPr>
        <w:t>ь</w:t>
      </w:r>
      <w:r w:rsidRPr="006D7962">
        <w:rPr>
          <w:sz w:val="16"/>
          <w:szCs w:val="16"/>
        </w:rPr>
        <w:lastRenderedPageBreak/>
        <w:t>ского поселения, в том числе путем введения новых кодов классификации расходов, в пределах бюджетных ассигнований предусмотренных главному распорядителю средств бюджета сельского поселения, для выполнения условий в целях получения субсидий, иных межбюджетных трансфертов из бюджетов других уровней;</w:t>
      </w:r>
    </w:p>
    <w:p w:rsidR="00F24B4B" w:rsidRPr="006D7962" w:rsidRDefault="00F24B4B" w:rsidP="00F24B4B">
      <w:pPr>
        <w:widowControl w:val="0"/>
        <w:adjustRightInd w:val="0"/>
        <w:ind w:firstLine="708"/>
        <w:jc w:val="both"/>
        <w:rPr>
          <w:sz w:val="16"/>
          <w:szCs w:val="16"/>
        </w:rPr>
      </w:pPr>
      <w:r w:rsidRPr="006D7962">
        <w:rPr>
          <w:sz w:val="16"/>
          <w:szCs w:val="16"/>
        </w:rPr>
        <w:t>4) перераспределение бюджетных ассигнований между группами видов расходов классификации расходов бюджета сельского поселения в пределах, предусмотренных главным распорядителям средств бюджета сельского поселения, бюджетных ассигнований на обеспечение деятельности органов местного самоуправления сельского поселения;</w:t>
      </w:r>
    </w:p>
    <w:p w:rsidR="00F24B4B" w:rsidRPr="006D7962" w:rsidRDefault="00F24B4B" w:rsidP="00F24B4B">
      <w:pPr>
        <w:adjustRightInd w:val="0"/>
        <w:ind w:firstLine="708"/>
        <w:jc w:val="both"/>
        <w:rPr>
          <w:sz w:val="16"/>
          <w:szCs w:val="16"/>
        </w:rPr>
      </w:pPr>
      <w:r w:rsidRPr="006D7962">
        <w:rPr>
          <w:sz w:val="16"/>
          <w:szCs w:val="16"/>
        </w:rPr>
        <w:t xml:space="preserve">5) направление бюджетных ассигнований дорожного фонда Боровёнковского сельского поселения в объеме их неполного использования в отчетном финансовом году на увеличение бюджетных ассигнований дорожного фонда Боровёнковского сельского поселения в текущем финансовом году в соответствии со </w:t>
      </w:r>
      <w:hyperlink r:id="rId11" w:history="1">
        <w:r w:rsidRPr="006D7962">
          <w:rPr>
            <w:sz w:val="16"/>
            <w:szCs w:val="16"/>
          </w:rPr>
          <w:t xml:space="preserve">статьей 96, </w:t>
        </w:r>
      </w:hyperlink>
      <w:hyperlink r:id="rId12" w:history="1">
        <w:r w:rsidRPr="006D7962">
          <w:rPr>
            <w:sz w:val="16"/>
            <w:szCs w:val="16"/>
          </w:rPr>
          <w:t>пунктом 5 статьи 179.4</w:t>
        </w:r>
      </w:hyperlink>
      <w:r w:rsidRPr="006D7962">
        <w:rPr>
          <w:sz w:val="16"/>
          <w:szCs w:val="16"/>
        </w:rPr>
        <w:t xml:space="preserve"> Бюджетного кодекса Российской Федерации.</w:t>
      </w:r>
    </w:p>
    <w:p w:rsidR="00F24B4B" w:rsidRPr="006D7962" w:rsidRDefault="00F24B4B" w:rsidP="00F24B4B">
      <w:pPr>
        <w:adjustRightInd w:val="0"/>
        <w:ind w:firstLine="708"/>
        <w:contextualSpacing/>
        <w:jc w:val="both"/>
        <w:rPr>
          <w:b/>
          <w:sz w:val="16"/>
          <w:szCs w:val="16"/>
        </w:rPr>
      </w:pPr>
      <w:r w:rsidRPr="006D7962">
        <w:rPr>
          <w:b/>
          <w:sz w:val="16"/>
          <w:szCs w:val="16"/>
        </w:rPr>
        <w:t>Статья 10. Особенности использования средств, предоставляемых отдельным юридическим лицам и индивидуальным предприн</w:t>
      </w:r>
      <w:r w:rsidRPr="006D7962">
        <w:rPr>
          <w:b/>
          <w:sz w:val="16"/>
          <w:szCs w:val="16"/>
        </w:rPr>
        <w:t>и</w:t>
      </w:r>
      <w:r w:rsidRPr="006D7962">
        <w:rPr>
          <w:b/>
          <w:sz w:val="16"/>
          <w:szCs w:val="16"/>
        </w:rPr>
        <w:t>мателям, в 2024 году</w:t>
      </w:r>
    </w:p>
    <w:p w:rsidR="00F24B4B" w:rsidRPr="006D7962" w:rsidRDefault="00F24B4B" w:rsidP="00F24B4B">
      <w:pPr>
        <w:ind w:firstLine="851"/>
        <w:jc w:val="both"/>
        <w:rPr>
          <w:sz w:val="16"/>
          <w:szCs w:val="16"/>
        </w:rPr>
      </w:pPr>
      <w:r w:rsidRPr="006D7962">
        <w:rPr>
          <w:sz w:val="16"/>
          <w:szCs w:val="16"/>
        </w:rPr>
        <w:t>1. Установить, что в соответствии с подпунктом 1 пункта 1 статьи 242</w:t>
      </w:r>
      <w:r w:rsidRPr="006D7962">
        <w:rPr>
          <w:sz w:val="16"/>
          <w:szCs w:val="16"/>
          <w:vertAlign w:val="superscript"/>
        </w:rPr>
        <w:t>26</w:t>
      </w:r>
      <w:r w:rsidRPr="006D7962">
        <w:rPr>
          <w:sz w:val="16"/>
          <w:szCs w:val="16"/>
        </w:rPr>
        <w:t xml:space="preserve"> Бюджетного кодекса Российской Федерации казначейскому сопр</w:t>
      </w:r>
      <w:r w:rsidRPr="006D7962">
        <w:rPr>
          <w:sz w:val="16"/>
          <w:szCs w:val="16"/>
        </w:rPr>
        <w:t>о</w:t>
      </w:r>
      <w:r w:rsidRPr="006D7962">
        <w:rPr>
          <w:sz w:val="16"/>
          <w:szCs w:val="16"/>
        </w:rPr>
        <w:t xml:space="preserve">вождению подлежат следующие средства, получаемые на основании муниципальных контрактов, договоров (соглашений), контрактов (договоров), заключаемых в 2024 году, источником финансового обеспечения исполнения которых являются предоставляемые из бюджета сельского поселения средства: </w:t>
      </w:r>
    </w:p>
    <w:p w:rsidR="00F24B4B" w:rsidRPr="006D7962" w:rsidRDefault="00F24B4B" w:rsidP="00F24B4B">
      <w:pPr>
        <w:ind w:firstLine="851"/>
        <w:jc w:val="both"/>
        <w:rPr>
          <w:sz w:val="16"/>
          <w:szCs w:val="16"/>
        </w:rPr>
      </w:pPr>
      <w:r w:rsidRPr="006D7962">
        <w:rPr>
          <w:sz w:val="16"/>
          <w:szCs w:val="16"/>
        </w:rPr>
        <w:t>1) авансовые платежи по муниципальным контрактам, контрактам (договорам) о поставке товаров, выполнении работ, оказании услуг, з</w:t>
      </w:r>
      <w:r w:rsidRPr="006D7962">
        <w:rPr>
          <w:sz w:val="16"/>
          <w:szCs w:val="16"/>
        </w:rPr>
        <w:t>а</w:t>
      </w:r>
      <w:r w:rsidRPr="006D7962">
        <w:rPr>
          <w:sz w:val="16"/>
          <w:szCs w:val="16"/>
        </w:rPr>
        <w:t>ключаемым получателями средств бюджета сельского поселения, на сумму 50000 тыс. рублей и более, предметом которых является строительство (реконструкция) и капитальный ремонт объектов муниципальной собственности Боровёнковского сельского поселения;</w:t>
      </w:r>
    </w:p>
    <w:p w:rsidR="00F24B4B" w:rsidRPr="006D7962" w:rsidRDefault="00F24B4B" w:rsidP="00F24B4B">
      <w:pPr>
        <w:ind w:firstLine="851"/>
        <w:jc w:val="both"/>
        <w:rPr>
          <w:sz w:val="16"/>
          <w:szCs w:val="16"/>
        </w:rPr>
      </w:pPr>
      <w:r w:rsidRPr="006D7962">
        <w:rPr>
          <w:sz w:val="16"/>
          <w:szCs w:val="16"/>
        </w:rPr>
        <w:t>2) бюджетные инвестиции, предоставляемые юридическим лицам из бюджета сельского поселения по договорам о предоставлении бю</w:t>
      </w:r>
      <w:r w:rsidRPr="006D7962">
        <w:rPr>
          <w:sz w:val="16"/>
          <w:szCs w:val="16"/>
        </w:rPr>
        <w:t>д</w:t>
      </w:r>
      <w:r w:rsidRPr="006D7962">
        <w:rPr>
          <w:sz w:val="16"/>
          <w:szCs w:val="16"/>
        </w:rPr>
        <w:t>жетных инвестиций в соответствии со статьей 80 Бюджетного кодекса Российской Федерации.</w:t>
      </w:r>
    </w:p>
    <w:p w:rsidR="00F24B4B" w:rsidRPr="006D7962" w:rsidRDefault="00F24B4B" w:rsidP="00F24B4B">
      <w:pPr>
        <w:ind w:firstLine="851"/>
        <w:jc w:val="both"/>
        <w:rPr>
          <w:sz w:val="16"/>
          <w:szCs w:val="16"/>
        </w:rPr>
      </w:pPr>
      <w:r w:rsidRPr="006D7962">
        <w:rPr>
          <w:sz w:val="16"/>
          <w:szCs w:val="16"/>
        </w:rPr>
        <w:t>2. Положения настоящей статьи:</w:t>
      </w:r>
    </w:p>
    <w:p w:rsidR="00F24B4B" w:rsidRPr="006D7962" w:rsidRDefault="00F24B4B" w:rsidP="00F24B4B">
      <w:pPr>
        <w:ind w:firstLine="851"/>
        <w:jc w:val="both"/>
        <w:rPr>
          <w:sz w:val="16"/>
          <w:szCs w:val="16"/>
        </w:rPr>
      </w:pPr>
      <w:r w:rsidRPr="006D7962">
        <w:rPr>
          <w:sz w:val="16"/>
          <w:szCs w:val="16"/>
        </w:rPr>
        <w:t>не распространяются на средства, предоставляемые на основании муниципальных контрактов, контрактов (договоров), указанных в статье 242</w:t>
      </w:r>
      <w:r w:rsidRPr="006D7962">
        <w:rPr>
          <w:sz w:val="16"/>
          <w:szCs w:val="16"/>
          <w:vertAlign w:val="superscript"/>
        </w:rPr>
        <w:t xml:space="preserve">27 </w:t>
      </w:r>
      <w:r w:rsidRPr="006D7962">
        <w:rPr>
          <w:sz w:val="16"/>
          <w:szCs w:val="16"/>
        </w:rPr>
        <w:t>Бюджетного кодекса Российской Федерации;</w:t>
      </w:r>
    </w:p>
    <w:p w:rsidR="00F24B4B" w:rsidRPr="006D7962" w:rsidRDefault="00F24B4B" w:rsidP="00F24B4B">
      <w:pPr>
        <w:ind w:firstLine="851"/>
        <w:jc w:val="both"/>
        <w:rPr>
          <w:sz w:val="16"/>
          <w:szCs w:val="16"/>
        </w:rPr>
      </w:pPr>
      <w:r w:rsidRPr="006D7962">
        <w:rPr>
          <w:sz w:val="16"/>
          <w:szCs w:val="16"/>
        </w:rPr>
        <w:t>реализуются в части, не противоречащей положениям федеральных законов, решений Правительства Российской Федерации, принятых в соответствии с подпунктом 2 пункта 1 статьи 242</w:t>
      </w:r>
      <w:r w:rsidRPr="006D7962">
        <w:rPr>
          <w:sz w:val="16"/>
          <w:szCs w:val="16"/>
          <w:vertAlign w:val="superscript"/>
        </w:rPr>
        <w:t>26</w:t>
      </w:r>
      <w:r w:rsidRPr="006D7962">
        <w:rPr>
          <w:sz w:val="16"/>
          <w:szCs w:val="16"/>
        </w:rPr>
        <w:t xml:space="preserve"> Бюджетного кодекса Российской Федерации.  </w:t>
      </w:r>
    </w:p>
    <w:p w:rsidR="00F24B4B" w:rsidRPr="006D7962" w:rsidRDefault="00F24B4B" w:rsidP="00F24B4B">
      <w:pPr>
        <w:pStyle w:val="91"/>
        <w:tabs>
          <w:tab w:val="clear" w:pos="3994"/>
          <w:tab w:val="left" w:pos="567"/>
        </w:tabs>
        <w:spacing w:line="240" w:lineRule="auto"/>
        <w:ind w:left="0" w:firstLine="0"/>
        <w:outlineLvl w:val="8"/>
        <w:rPr>
          <w:sz w:val="16"/>
          <w:szCs w:val="16"/>
        </w:rPr>
      </w:pPr>
      <w:r w:rsidRPr="006D7962">
        <w:rPr>
          <w:b w:val="0"/>
          <w:bCs w:val="0"/>
          <w:sz w:val="16"/>
          <w:szCs w:val="16"/>
        </w:rPr>
        <w:t xml:space="preserve">       </w:t>
      </w:r>
      <w:r w:rsidRPr="006D7962">
        <w:rPr>
          <w:sz w:val="16"/>
          <w:szCs w:val="16"/>
        </w:rPr>
        <w:t>Статья 11. Вступление в силу настоящего решения</w:t>
      </w:r>
    </w:p>
    <w:p w:rsidR="00F24B4B" w:rsidRPr="006D7962" w:rsidRDefault="00F24B4B" w:rsidP="00F24B4B">
      <w:pPr>
        <w:pStyle w:val="91"/>
        <w:tabs>
          <w:tab w:val="clear" w:pos="3994"/>
          <w:tab w:val="left" w:pos="567"/>
        </w:tabs>
        <w:spacing w:line="240" w:lineRule="auto"/>
        <w:ind w:left="0" w:firstLine="0"/>
        <w:outlineLvl w:val="8"/>
        <w:rPr>
          <w:b w:val="0"/>
          <w:bCs w:val="0"/>
          <w:sz w:val="16"/>
          <w:szCs w:val="16"/>
        </w:rPr>
      </w:pPr>
      <w:r w:rsidRPr="006D7962">
        <w:rPr>
          <w:b w:val="0"/>
          <w:bCs w:val="0"/>
          <w:sz w:val="16"/>
          <w:szCs w:val="16"/>
        </w:rPr>
        <w:t xml:space="preserve">        Настоящее решение вступает в силу с 1 января 2024 года.  </w:t>
      </w:r>
    </w:p>
    <w:p w:rsidR="00F24B4B" w:rsidRPr="006D7962" w:rsidRDefault="00F24B4B" w:rsidP="00F24B4B">
      <w:pPr>
        <w:ind w:firstLine="708"/>
        <w:jc w:val="both"/>
        <w:rPr>
          <w:sz w:val="16"/>
          <w:szCs w:val="16"/>
        </w:rPr>
      </w:pPr>
      <w:r w:rsidRPr="006D7962">
        <w:rPr>
          <w:sz w:val="16"/>
          <w:szCs w:val="16"/>
        </w:rPr>
        <w:t>2. Опубликовать решение в бюллетене «Официальный вестник Боровёнковского сельского поселения» и разместить на официальном сайте муниципального образования в информационно-телекоммуникационной сети «Интернет».</w:t>
      </w:r>
    </w:p>
    <w:p w:rsidR="00F24B4B" w:rsidRDefault="00F24B4B" w:rsidP="00F24B4B">
      <w:pPr>
        <w:jc w:val="center"/>
        <w:rPr>
          <w:b/>
          <w:sz w:val="16"/>
          <w:szCs w:val="16"/>
        </w:rPr>
      </w:pPr>
    </w:p>
    <w:p w:rsidR="00F24B4B" w:rsidRPr="006F6E04" w:rsidRDefault="00F24B4B" w:rsidP="00F24B4B">
      <w:pPr>
        <w:pStyle w:val="af"/>
        <w:rPr>
          <w:b/>
          <w:sz w:val="18"/>
          <w:szCs w:val="18"/>
        </w:rPr>
      </w:pPr>
      <w:r w:rsidRPr="006F6E04">
        <w:rPr>
          <w:b/>
          <w:sz w:val="18"/>
          <w:szCs w:val="18"/>
        </w:rPr>
        <w:t>Глава сельского поселения Н.Г.Пискарева</w:t>
      </w:r>
    </w:p>
    <w:p w:rsidR="00F24B4B" w:rsidRDefault="00F24B4B" w:rsidP="00F24B4B">
      <w:pPr>
        <w:jc w:val="center"/>
        <w:rPr>
          <w:b/>
          <w:sz w:val="16"/>
          <w:szCs w:val="16"/>
        </w:rPr>
      </w:pPr>
    </w:p>
    <w:tbl>
      <w:tblPr>
        <w:tblW w:w="5000" w:type="pct"/>
        <w:jc w:val="center"/>
        <w:tblLook w:val="04A0"/>
      </w:tblPr>
      <w:tblGrid>
        <w:gridCol w:w="5302"/>
        <w:gridCol w:w="1763"/>
        <w:gridCol w:w="1289"/>
        <w:gridCol w:w="1135"/>
        <w:gridCol w:w="1193"/>
      </w:tblGrid>
      <w:tr w:rsidR="00F24B4B" w:rsidRPr="006D7962" w:rsidTr="009E4740">
        <w:trPr>
          <w:trHeight w:val="1290"/>
          <w:jc w:val="center"/>
        </w:trPr>
        <w:tc>
          <w:tcPr>
            <w:tcW w:w="7000" w:type="dxa"/>
            <w:tcBorders>
              <w:top w:val="nil"/>
              <w:left w:val="nil"/>
              <w:bottom w:val="nil"/>
              <w:right w:val="nil"/>
            </w:tcBorders>
            <w:noWrap/>
            <w:vAlign w:val="bottom"/>
            <w:hideMark/>
          </w:tcPr>
          <w:p w:rsidR="00F24B4B" w:rsidRPr="006D7962" w:rsidRDefault="00F24B4B" w:rsidP="00F24B4B">
            <w:pPr>
              <w:rPr>
                <w:rFonts w:ascii="Arial" w:hAnsi="Arial"/>
                <w:sz w:val="16"/>
                <w:szCs w:val="16"/>
              </w:rPr>
            </w:pPr>
          </w:p>
        </w:tc>
        <w:tc>
          <w:tcPr>
            <w:tcW w:w="2280" w:type="dxa"/>
            <w:tcBorders>
              <w:top w:val="nil"/>
              <w:left w:val="nil"/>
              <w:bottom w:val="nil"/>
              <w:right w:val="nil"/>
            </w:tcBorders>
            <w:vAlign w:val="bottom"/>
            <w:hideMark/>
          </w:tcPr>
          <w:p w:rsidR="00F24B4B" w:rsidRPr="006D7962" w:rsidRDefault="00F24B4B" w:rsidP="00F24B4B">
            <w:pPr>
              <w:jc w:val="right"/>
              <w:rPr>
                <w:sz w:val="16"/>
                <w:szCs w:val="16"/>
              </w:rPr>
            </w:pPr>
          </w:p>
        </w:tc>
        <w:tc>
          <w:tcPr>
            <w:tcW w:w="4610" w:type="dxa"/>
            <w:gridSpan w:val="3"/>
            <w:tcBorders>
              <w:top w:val="nil"/>
              <w:left w:val="nil"/>
              <w:bottom w:val="nil"/>
              <w:right w:val="nil"/>
            </w:tcBorders>
            <w:vAlign w:val="bottom"/>
            <w:hideMark/>
          </w:tcPr>
          <w:p w:rsidR="00F24B4B" w:rsidRPr="006D7962" w:rsidRDefault="00F24B4B" w:rsidP="00F24B4B">
            <w:pPr>
              <w:jc w:val="right"/>
              <w:rPr>
                <w:sz w:val="16"/>
                <w:szCs w:val="16"/>
              </w:rPr>
            </w:pPr>
            <w:r w:rsidRPr="006D7962">
              <w:rPr>
                <w:sz w:val="16"/>
                <w:szCs w:val="16"/>
              </w:rPr>
              <w:t xml:space="preserve"> Приложение 1 к решению Совета депутатов Боровёнковского сельского поселения "О бю</w:t>
            </w:r>
            <w:r w:rsidRPr="006D7962">
              <w:rPr>
                <w:sz w:val="16"/>
                <w:szCs w:val="16"/>
              </w:rPr>
              <w:t>д</w:t>
            </w:r>
            <w:r w:rsidRPr="006D7962">
              <w:rPr>
                <w:sz w:val="16"/>
                <w:szCs w:val="16"/>
              </w:rPr>
              <w:t>жете Боровёнковского сельского поселения на 2024 год и на плановый период 2025 и 2026 г</w:t>
            </w:r>
            <w:r w:rsidRPr="006D7962">
              <w:rPr>
                <w:sz w:val="16"/>
                <w:szCs w:val="16"/>
              </w:rPr>
              <w:t>о</w:t>
            </w:r>
            <w:r w:rsidRPr="006D7962">
              <w:rPr>
                <w:sz w:val="16"/>
                <w:szCs w:val="16"/>
              </w:rPr>
              <w:t xml:space="preserve">дов" </w:t>
            </w:r>
          </w:p>
        </w:tc>
      </w:tr>
      <w:tr w:rsidR="00F24B4B" w:rsidRPr="006D7962" w:rsidTr="009E4740">
        <w:trPr>
          <w:trHeight w:val="660"/>
          <w:jc w:val="center"/>
        </w:trPr>
        <w:tc>
          <w:tcPr>
            <w:tcW w:w="13890" w:type="dxa"/>
            <w:gridSpan w:val="5"/>
            <w:tcBorders>
              <w:top w:val="nil"/>
              <w:left w:val="nil"/>
              <w:bottom w:val="nil"/>
              <w:right w:val="nil"/>
            </w:tcBorders>
            <w:vAlign w:val="bottom"/>
            <w:hideMark/>
          </w:tcPr>
          <w:p w:rsidR="00F24B4B" w:rsidRPr="006D7962" w:rsidRDefault="00F24B4B" w:rsidP="00F24B4B">
            <w:pPr>
              <w:jc w:val="center"/>
              <w:rPr>
                <w:b/>
                <w:bCs/>
                <w:sz w:val="16"/>
                <w:szCs w:val="16"/>
              </w:rPr>
            </w:pPr>
            <w:r w:rsidRPr="006D7962">
              <w:rPr>
                <w:b/>
                <w:bCs/>
                <w:sz w:val="16"/>
                <w:szCs w:val="16"/>
              </w:rPr>
              <w:t>Прогнозируемые поступления доходов в бюджет Боровёнковского сельского поселения на 2024 год и на плановый период 2025 и 2026 годов</w:t>
            </w:r>
          </w:p>
        </w:tc>
      </w:tr>
      <w:tr w:rsidR="00F24B4B" w:rsidRPr="006D7962" w:rsidTr="009E4740">
        <w:trPr>
          <w:trHeight w:val="255"/>
          <w:jc w:val="center"/>
        </w:trPr>
        <w:tc>
          <w:tcPr>
            <w:tcW w:w="7000" w:type="dxa"/>
            <w:tcBorders>
              <w:top w:val="nil"/>
              <w:left w:val="nil"/>
              <w:bottom w:val="single" w:sz="4" w:space="0" w:color="auto"/>
              <w:right w:val="nil"/>
            </w:tcBorders>
            <w:noWrap/>
            <w:vAlign w:val="bottom"/>
            <w:hideMark/>
          </w:tcPr>
          <w:p w:rsidR="00F24B4B" w:rsidRPr="006D7962" w:rsidRDefault="00F24B4B" w:rsidP="00F24B4B">
            <w:pPr>
              <w:rPr>
                <w:b/>
                <w:bCs/>
                <w:sz w:val="16"/>
                <w:szCs w:val="16"/>
              </w:rPr>
            </w:pPr>
            <w:r w:rsidRPr="006D7962">
              <w:rPr>
                <w:b/>
                <w:bCs/>
                <w:sz w:val="16"/>
                <w:szCs w:val="16"/>
              </w:rPr>
              <w:t> </w:t>
            </w:r>
          </w:p>
        </w:tc>
        <w:tc>
          <w:tcPr>
            <w:tcW w:w="2280" w:type="dxa"/>
            <w:tcBorders>
              <w:top w:val="nil"/>
              <w:left w:val="nil"/>
              <w:bottom w:val="single" w:sz="4" w:space="0" w:color="auto"/>
              <w:right w:val="nil"/>
            </w:tcBorders>
            <w:noWrap/>
            <w:vAlign w:val="bottom"/>
            <w:hideMark/>
          </w:tcPr>
          <w:p w:rsidR="00F24B4B" w:rsidRPr="006D7962" w:rsidRDefault="00F24B4B" w:rsidP="00F24B4B">
            <w:pPr>
              <w:rPr>
                <w:b/>
                <w:bCs/>
                <w:sz w:val="16"/>
                <w:szCs w:val="16"/>
              </w:rPr>
            </w:pPr>
            <w:r w:rsidRPr="006D7962">
              <w:rPr>
                <w:b/>
                <w:bCs/>
                <w:sz w:val="16"/>
                <w:szCs w:val="16"/>
              </w:rPr>
              <w:t> </w:t>
            </w:r>
          </w:p>
        </w:tc>
        <w:tc>
          <w:tcPr>
            <w:tcW w:w="1648" w:type="dxa"/>
            <w:tcBorders>
              <w:top w:val="nil"/>
              <w:left w:val="nil"/>
              <w:bottom w:val="nil"/>
              <w:right w:val="nil"/>
            </w:tcBorders>
            <w:noWrap/>
            <w:vAlign w:val="bottom"/>
            <w:hideMark/>
          </w:tcPr>
          <w:p w:rsidR="00F24B4B" w:rsidRPr="006D7962" w:rsidRDefault="00F24B4B" w:rsidP="00F24B4B">
            <w:pPr>
              <w:rPr>
                <w:b/>
                <w:bCs/>
                <w:sz w:val="16"/>
                <w:szCs w:val="16"/>
              </w:rPr>
            </w:pPr>
          </w:p>
        </w:tc>
        <w:tc>
          <w:tcPr>
            <w:tcW w:w="1442" w:type="dxa"/>
            <w:tcBorders>
              <w:top w:val="nil"/>
              <w:left w:val="nil"/>
              <w:bottom w:val="nil"/>
              <w:right w:val="nil"/>
            </w:tcBorders>
            <w:noWrap/>
            <w:vAlign w:val="bottom"/>
            <w:hideMark/>
          </w:tcPr>
          <w:p w:rsidR="00F24B4B" w:rsidRPr="006D7962" w:rsidRDefault="00F24B4B" w:rsidP="00F24B4B">
            <w:pPr>
              <w:rPr>
                <w:b/>
                <w:bCs/>
                <w:sz w:val="16"/>
                <w:szCs w:val="16"/>
              </w:rPr>
            </w:pPr>
          </w:p>
        </w:tc>
        <w:tc>
          <w:tcPr>
            <w:tcW w:w="1520" w:type="dxa"/>
            <w:tcBorders>
              <w:top w:val="nil"/>
              <w:left w:val="nil"/>
              <w:bottom w:val="nil"/>
              <w:right w:val="nil"/>
            </w:tcBorders>
            <w:noWrap/>
            <w:vAlign w:val="bottom"/>
            <w:hideMark/>
          </w:tcPr>
          <w:p w:rsidR="00F24B4B" w:rsidRPr="006D7962" w:rsidRDefault="00F24B4B" w:rsidP="00F24B4B">
            <w:pPr>
              <w:jc w:val="right"/>
              <w:rPr>
                <w:sz w:val="16"/>
                <w:szCs w:val="16"/>
              </w:rPr>
            </w:pPr>
            <w:r w:rsidRPr="006D7962">
              <w:rPr>
                <w:sz w:val="16"/>
                <w:szCs w:val="16"/>
              </w:rPr>
              <w:t xml:space="preserve"> (рублей)</w:t>
            </w:r>
          </w:p>
        </w:tc>
      </w:tr>
      <w:tr w:rsidR="00F24B4B" w:rsidRPr="006D7962" w:rsidTr="009E4740">
        <w:trPr>
          <w:trHeight w:val="525"/>
          <w:jc w:val="center"/>
        </w:trPr>
        <w:tc>
          <w:tcPr>
            <w:tcW w:w="7000" w:type="dxa"/>
            <w:tcBorders>
              <w:top w:val="nil"/>
              <w:left w:val="single" w:sz="4" w:space="0" w:color="auto"/>
              <w:bottom w:val="nil"/>
              <w:right w:val="single" w:sz="4" w:space="0" w:color="auto"/>
            </w:tcBorders>
            <w:vAlign w:val="center"/>
            <w:hideMark/>
          </w:tcPr>
          <w:p w:rsidR="00F24B4B" w:rsidRPr="006D7962" w:rsidRDefault="00F24B4B" w:rsidP="00F24B4B">
            <w:pPr>
              <w:jc w:val="center"/>
              <w:rPr>
                <w:b/>
                <w:bCs/>
                <w:sz w:val="16"/>
                <w:szCs w:val="16"/>
              </w:rPr>
            </w:pPr>
            <w:r w:rsidRPr="006D7962">
              <w:rPr>
                <w:b/>
                <w:bCs/>
                <w:sz w:val="16"/>
                <w:szCs w:val="16"/>
              </w:rPr>
              <w:t xml:space="preserve">Наименование </w:t>
            </w:r>
          </w:p>
        </w:tc>
        <w:tc>
          <w:tcPr>
            <w:tcW w:w="2280" w:type="dxa"/>
            <w:tcBorders>
              <w:top w:val="nil"/>
              <w:left w:val="nil"/>
              <w:bottom w:val="nil"/>
              <w:right w:val="nil"/>
            </w:tcBorders>
            <w:vAlign w:val="center"/>
            <w:hideMark/>
          </w:tcPr>
          <w:p w:rsidR="00F24B4B" w:rsidRPr="006D7962" w:rsidRDefault="00F24B4B" w:rsidP="00F24B4B">
            <w:pPr>
              <w:jc w:val="center"/>
              <w:rPr>
                <w:b/>
                <w:bCs/>
                <w:sz w:val="16"/>
                <w:szCs w:val="16"/>
              </w:rPr>
            </w:pPr>
            <w:r w:rsidRPr="006D7962">
              <w:rPr>
                <w:b/>
                <w:bCs/>
                <w:sz w:val="16"/>
                <w:szCs w:val="16"/>
              </w:rPr>
              <w:t xml:space="preserve">Код бюджетной классификации </w:t>
            </w:r>
          </w:p>
        </w:tc>
        <w:tc>
          <w:tcPr>
            <w:tcW w:w="1648" w:type="dxa"/>
            <w:tcBorders>
              <w:top w:val="single" w:sz="4" w:space="0" w:color="auto"/>
              <w:left w:val="single" w:sz="4" w:space="0" w:color="auto"/>
              <w:bottom w:val="nil"/>
              <w:right w:val="single" w:sz="4" w:space="0" w:color="auto"/>
            </w:tcBorders>
            <w:vAlign w:val="center"/>
            <w:hideMark/>
          </w:tcPr>
          <w:p w:rsidR="00F24B4B" w:rsidRPr="006D7962" w:rsidRDefault="00F24B4B" w:rsidP="00F24B4B">
            <w:pPr>
              <w:jc w:val="center"/>
              <w:rPr>
                <w:b/>
                <w:bCs/>
                <w:sz w:val="16"/>
                <w:szCs w:val="16"/>
              </w:rPr>
            </w:pPr>
            <w:r w:rsidRPr="006D7962">
              <w:rPr>
                <w:b/>
                <w:bCs/>
                <w:sz w:val="16"/>
                <w:szCs w:val="16"/>
              </w:rPr>
              <w:t>2024 год</w:t>
            </w:r>
          </w:p>
        </w:tc>
        <w:tc>
          <w:tcPr>
            <w:tcW w:w="1442" w:type="dxa"/>
            <w:tcBorders>
              <w:top w:val="single" w:sz="4" w:space="0" w:color="auto"/>
              <w:left w:val="nil"/>
              <w:bottom w:val="nil"/>
              <w:right w:val="single" w:sz="4" w:space="0" w:color="auto"/>
            </w:tcBorders>
            <w:vAlign w:val="center"/>
            <w:hideMark/>
          </w:tcPr>
          <w:p w:rsidR="00F24B4B" w:rsidRPr="006D7962" w:rsidRDefault="00F24B4B" w:rsidP="00F24B4B">
            <w:pPr>
              <w:jc w:val="center"/>
              <w:rPr>
                <w:b/>
                <w:bCs/>
                <w:sz w:val="16"/>
                <w:szCs w:val="16"/>
              </w:rPr>
            </w:pPr>
            <w:r w:rsidRPr="006D7962">
              <w:rPr>
                <w:b/>
                <w:bCs/>
                <w:sz w:val="16"/>
                <w:szCs w:val="16"/>
              </w:rPr>
              <w:t>2025 год</w:t>
            </w:r>
          </w:p>
        </w:tc>
        <w:tc>
          <w:tcPr>
            <w:tcW w:w="1520" w:type="dxa"/>
            <w:tcBorders>
              <w:top w:val="single" w:sz="4" w:space="0" w:color="auto"/>
              <w:left w:val="nil"/>
              <w:bottom w:val="nil"/>
              <w:right w:val="single" w:sz="4" w:space="0" w:color="auto"/>
            </w:tcBorders>
            <w:vAlign w:val="center"/>
            <w:hideMark/>
          </w:tcPr>
          <w:p w:rsidR="00F24B4B" w:rsidRPr="006D7962" w:rsidRDefault="00F24B4B" w:rsidP="00F24B4B">
            <w:pPr>
              <w:jc w:val="center"/>
              <w:rPr>
                <w:b/>
                <w:bCs/>
                <w:sz w:val="16"/>
                <w:szCs w:val="16"/>
              </w:rPr>
            </w:pPr>
            <w:r w:rsidRPr="006D7962">
              <w:rPr>
                <w:b/>
                <w:bCs/>
                <w:sz w:val="16"/>
                <w:szCs w:val="16"/>
              </w:rPr>
              <w:t>2026 год</w:t>
            </w:r>
          </w:p>
        </w:tc>
      </w:tr>
      <w:tr w:rsidR="00F24B4B" w:rsidRPr="006D7962" w:rsidTr="009E4740">
        <w:trPr>
          <w:trHeight w:val="330"/>
          <w:jc w:val="center"/>
        </w:trPr>
        <w:tc>
          <w:tcPr>
            <w:tcW w:w="7000" w:type="dxa"/>
            <w:tcBorders>
              <w:top w:val="single" w:sz="4" w:space="0" w:color="auto"/>
              <w:left w:val="single" w:sz="4" w:space="0" w:color="auto"/>
              <w:bottom w:val="single" w:sz="4" w:space="0" w:color="auto"/>
              <w:right w:val="single" w:sz="4" w:space="0" w:color="auto"/>
            </w:tcBorders>
            <w:vAlign w:val="bottom"/>
            <w:hideMark/>
          </w:tcPr>
          <w:p w:rsidR="00F24B4B" w:rsidRPr="006D7962" w:rsidRDefault="00F24B4B" w:rsidP="00F24B4B">
            <w:pPr>
              <w:jc w:val="center"/>
              <w:rPr>
                <w:b/>
                <w:bCs/>
                <w:color w:val="000000"/>
                <w:sz w:val="16"/>
                <w:szCs w:val="16"/>
              </w:rPr>
            </w:pPr>
            <w:r w:rsidRPr="006D7962">
              <w:rPr>
                <w:b/>
                <w:bCs/>
                <w:color w:val="000000"/>
                <w:sz w:val="16"/>
                <w:szCs w:val="16"/>
              </w:rPr>
              <w:t>1</w:t>
            </w:r>
          </w:p>
        </w:tc>
        <w:tc>
          <w:tcPr>
            <w:tcW w:w="2280" w:type="dxa"/>
            <w:tcBorders>
              <w:top w:val="single" w:sz="4" w:space="0" w:color="auto"/>
              <w:left w:val="nil"/>
              <w:bottom w:val="single" w:sz="4" w:space="0" w:color="auto"/>
              <w:right w:val="single" w:sz="4" w:space="0" w:color="auto"/>
            </w:tcBorders>
            <w:vAlign w:val="bottom"/>
            <w:hideMark/>
          </w:tcPr>
          <w:p w:rsidR="00F24B4B" w:rsidRPr="006D7962" w:rsidRDefault="00F24B4B" w:rsidP="00F24B4B">
            <w:pPr>
              <w:jc w:val="center"/>
              <w:rPr>
                <w:b/>
                <w:bCs/>
                <w:color w:val="000000"/>
                <w:sz w:val="16"/>
                <w:szCs w:val="16"/>
              </w:rPr>
            </w:pPr>
            <w:r w:rsidRPr="006D7962">
              <w:rPr>
                <w:b/>
                <w:bCs/>
                <w:color w:val="000000"/>
                <w:sz w:val="16"/>
                <w:szCs w:val="16"/>
              </w:rPr>
              <w:t>2</w:t>
            </w:r>
          </w:p>
        </w:tc>
        <w:tc>
          <w:tcPr>
            <w:tcW w:w="1648" w:type="dxa"/>
            <w:tcBorders>
              <w:top w:val="single" w:sz="4" w:space="0" w:color="auto"/>
              <w:left w:val="nil"/>
              <w:bottom w:val="single" w:sz="4" w:space="0" w:color="auto"/>
              <w:right w:val="single" w:sz="4" w:space="0" w:color="auto"/>
            </w:tcBorders>
            <w:vAlign w:val="bottom"/>
            <w:hideMark/>
          </w:tcPr>
          <w:p w:rsidR="00F24B4B" w:rsidRPr="006D7962" w:rsidRDefault="00F24B4B" w:rsidP="00F24B4B">
            <w:pPr>
              <w:jc w:val="center"/>
              <w:rPr>
                <w:b/>
                <w:bCs/>
                <w:color w:val="000000"/>
                <w:sz w:val="16"/>
                <w:szCs w:val="16"/>
              </w:rPr>
            </w:pPr>
            <w:r w:rsidRPr="006D7962">
              <w:rPr>
                <w:b/>
                <w:bCs/>
                <w:color w:val="000000"/>
                <w:sz w:val="16"/>
                <w:szCs w:val="16"/>
              </w:rPr>
              <w:t>3</w:t>
            </w:r>
          </w:p>
        </w:tc>
        <w:tc>
          <w:tcPr>
            <w:tcW w:w="1442" w:type="dxa"/>
            <w:tcBorders>
              <w:top w:val="single" w:sz="4" w:space="0" w:color="auto"/>
              <w:left w:val="nil"/>
              <w:bottom w:val="single" w:sz="4" w:space="0" w:color="auto"/>
              <w:right w:val="single" w:sz="4" w:space="0" w:color="auto"/>
            </w:tcBorders>
            <w:vAlign w:val="bottom"/>
            <w:hideMark/>
          </w:tcPr>
          <w:p w:rsidR="00F24B4B" w:rsidRPr="006D7962" w:rsidRDefault="00F24B4B" w:rsidP="00F24B4B">
            <w:pPr>
              <w:jc w:val="center"/>
              <w:rPr>
                <w:b/>
                <w:bCs/>
                <w:color w:val="000000"/>
                <w:sz w:val="16"/>
                <w:szCs w:val="16"/>
              </w:rPr>
            </w:pPr>
            <w:r w:rsidRPr="006D7962">
              <w:rPr>
                <w:b/>
                <w:bCs/>
                <w:color w:val="000000"/>
                <w:sz w:val="16"/>
                <w:szCs w:val="16"/>
              </w:rPr>
              <w:t>4</w:t>
            </w:r>
          </w:p>
        </w:tc>
        <w:tc>
          <w:tcPr>
            <w:tcW w:w="1520" w:type="dxa"/>
            <w:tcBorders>
              <w:top w:val="single" w:sz="4" w:space="0" w:color="auto"/>
              <w:left w:val="nil"/>
              <w:bottom w:val="single" w:sz="4" w:space="0" w:color="auto"/>
              <w:right w:val="single" w:sz="4" w:space="0" w:color="auto"/>
            </w:tcBorders>
            <w:vAlign w:val="bottom"/>
            <w:hideMark/>
          </w:tcPr>
          <w:p w:rsidR="00F24B4B" w:rsidRPr="006D7962" w:rsidRDefault="00F24B4B" w:rsidP="00F24B4B">
            <w:pPr>
              <w:jc w:val="center"/>
              <w:rPr>
                <w:b/>
                <w:bCs/>
                <w:color w:val="000000"/>
                <w:sz w:val="16"/>
                <w:szCs w:val="16"/>
              </w:rPr>
            </w:pPr>
            <w:r w:rsidRPr="006D7962">
              <w:rPr>
                <w:b/>
                <w:bCs/>
                <w:color w:val="000000"/>
                <w:sz w:val="16"/>
                <w:szCs w:val="16"/>
              </w:rPr>
              <w:t>5</w:t>
            </w:r>
          </w:p>
        </w:tc>
      </w:tr>
      <w:tr w:rsidR="00F24B4B" w:rsidRPr="006D7962" w:rsidTr="009E4740">
        <w:trPr>
          <w:trHeight w:val="336"/>
          <w:jc w:val="center"/>
        </w:trPr>
        <w:tc>
          <w:tcPr>
            <w:tcW w:w="700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b/>
                <w:bCs/>
                <w:color w:val="000000"/>
                <w:sz w:val="16"/>
                <w:szCs w:val="16"/>
              </w:rPr>
            </w:pPr>
            <w:r w:rsidRPr="006D7962">
              <w:rPr>
                <w:b/>
                <w:bCs/>
                <w:color w:val="000000"/>
                <w:sz w:val="16"/>
                <w:szCs w:val="16"/>
              </w:rPr>
              <w:t>ДОХОДЫ, ВСЕГО</w:t>
            </w:r>
          </w:p>
        </w:tc>
        <w:tc>
          <w:tcPr>
            <w:tcW w:w="2280" w:type="dxa"/>
            <w:tcBorders>
              <w:top w:val="nil"/>
              <w:left w:val="nil"/>
              <w:bottom w:val="single" w:sz="4" w:space="0" w:color="auto"/>
              <w:right w:val="single" w:sz="4" w:space="0" w:color="auto"/>
            </w:tcBorders>
            <w:vAlign w:val="bottom"/>
            <w:hideMark/>
          </w:tcPr>
          <w:p w:rsidR="00F24B4B" w:rsidRPr="006D7962" w:rsidRDefault="00F24B4B" w:rsidP="00F24B4B">
            <w:pPr>
              <w:rPr>
                <w:b/>
                <w:bCs/>
                <w:color w:val="000000"/>
                <w:sz w:val="16"/>
                <w:szCs w:val="16"/>
              </w:rPr>
            </w:pPr>
            <w:r w:rsidRPr="006D7962">
              <w:rPr>
                <w:b/>
                <w:bCs/>
                <w:color w:val="000000"/>
                <w:sz w:val="16"/>
                <w:szCs w:val="16"/>
              </w:rPr>
              <w:t> </w:t>
            </w:r>
          </w:p>
        </w:tc>
        <w:tc>
          <w:tcPr>
            <w:tcW w:w="1648" w:type="dxa"/>
            <w:tcBorders>
              <w:top w:val="nil"/>
              <w:left w:val="nil"/>
              <w:bottom w:val="single" w:sz="4" w:space="0" w:color="auto"/>
              <w:right w:val="single" w:sz="4" w:space="0" w:color="auto"/>
            </w:tcBorders>
            <w:vAlign w:val="bottom"/>
            <w:hideMark/>
          </w:tcPr>
          <w:p w:rsidR="00F24B4B" w:rsidRPr="006D7962" w:rsidRDefault="00F24B4B" w:rsidP="00F24B4B">
            <w:pPr>
              <w:jc w:val="right"/>
              <w:rPr>
                <w:b/>
                <w:bCs/>
                <w:color w:val="000000"/>
                <w:sz w:val="16"/>
                <w:szCs w:val="16"/>
              </w:rPr>
            </w:pPr>
            <w:r w:rsidRPr="006D7962">
              <w:rPr>
                <w:b/>
                <w:bCs/>
                <w:color w:val="000000"/>
                <w:sz w:val="16"/>
                <w:szCs w:val="16"/>
              </w:rPr>
              <w:t>18 762 215,00</w:t>
            </w:r>
          </w:p>
        </w:tc>
        <w:tc>
          <w:tcPr>
            <w:tcW w:w="1442" w:type="dxa"/>
            <w:tcBorders>
              <w:top w:val="nil"/>
              <w:left w:val="nil"/>
              <w:bottom w:val="single" w:sz="4" w:space="0" w:color="auto"/>
              <w:right w:val="single" w:sz="4" w:space="0" w:color="auto"/>
            </w:tcBorders>
            <w:vAlign w:val="bottom"/>
            <w:hideMark/>
          </w:tcPr>
          <w:p w:rsidR="00F24B4B" w:rsidRPr="006D7962" w:rsidRDefault="00F24B4B" w:rsidP="00F24B4B">
            <w:pPr>
              <w:jc w:val="right"/>
              <w:rPr>
                <w:b/>
                <w:bCs/>
                <w:color w:val="000000"/>
                <w:sz w:val="16"/>
                <w:szCs w:val="16"/>
              </w:rPr>
            </w:pPr>
            <w:r w:rsidRPr="006D7962">
              <w:rPr>
                <w:b/>
                <w:bCs/>
                <w:color w:val="000000"/>
                <w:sz w:val="16"/>
                <w:szCs w:val="16"/>
              </w:rPr>
              <w:t>15 858 300,00</w:t>
            </w:r>
          </w:p>
        </w:tc>
        <w:tc>
          <w:tcPr>
            <w:tcW w:w="1520" w:type="dxa"/>
            <w:tcBorders>
              <w:top w:val="nil"/>
              <w:left w:val="nil"/>
              <w:bottom w:val="single" w:sz="4" w:space="0" w:color="auto"/>
              <w:right w:val="single" w:sz="4" w:space="0" w:color="auto"/>
            </w:tcBorders>
            <w:vAlign w:val="bottom"/>
            <w:hideMark/>
          </w:tcPr>
          <w:p w:rsidR="00F24B4B" w:rsidRPr="006D7962" w:rsidRDefault="00F24B4B" w:rsidP="00F24B4B">
            <w:pPr>
              <w:jc w:val="right"/>
              <w:rPr>
                <w:b/>
                <w:bCs/>
                <w:color w:val="000000"/>
                <w:sz w:val="16"/>
                <w:szCs w:val="16"/>
              </w:rPr>
            </w:pPr>
            <w:r w:rsidRPr="006D7962">
              <w:rPr>
                <w:b/>
                <w:bCs/>
                <w:color w:val="000000"/>
                <w:sz w:val="16"/>
                <w:szCs w:val="16"/>
              </w:rPr>
              <w:t>15 872 050,00</w:t>
            </w:r>
          </w:p>
        </w:tc>
      </w:tr>
      <w:tr w:rsidR="00F24B4B" w:rsidRPr="006D7962" w:rsidTr="009E4740">
        <w:trPr>
          <w:trHeight w:val="336"/>
          <w:jc w:val="center"/>
        </w:trPr>
        <w:tc>
          <w:tcPr>
            <w:tcW w:w="700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b/>
                <w:bCs/>
                <w:sz w:val="16"/>
                <w:szCs w:val="16"/>
              </w:rPr>
            </w:pPr>
            <w:r w:rsidRPr="006D7962">
              <w:rPr>
                <w:b/>
                <w:bCs/>
                <w:sz w:val="16"/>
                <w:szCs w:val="16"/>
              </w:rPr>
              <w:t>НАЛОГОВЫЕ И НЕНАЛОГОВЫЕ ДОХОДЫ</w:t>
            </w:r>
          </w:p>
        </w:tc>
        <w:tc>
          <w:tcPr>
            <w:tcW w:w="2280" w:type="dxa"/>
            <w:tcBorders>
              <w:top w:val="nil"/>
              <w:left w:val="nil"/>
              <w:bottom w:val="single" w:sz="4" w:space="0" w:color="auto"/>
              <w:right w:val="single" w:sz="4" w:space="0" w:color="auto"/>
            </w:tcBorders>
            <w:vAlign w:val="bottom"/>
            <w:hideMark/>
          </w:tcPr>
          <w:p w:rsidR="00F24B4B" w:rsidRPr="006D7962" w:rsidRDefault="00F24B4B" w:rsidP="00F24B4B">
            <w:pPr>
              <w:rPr>
                <w:b/>
                <w:bCs/>
                <w:sz w:val="16"/>
                <w:szCs w:val="16"/>
              </w:rPr>
            </w:pPr>
            <w:r w:rsidRPr="006D7962">
              <w:rPr>
                <w:b/>
                <w:bCs/>
                <w:sz w:val="16"/>
                <w:szCs w:val="16"/>
              </w:rPr>
              <w:t>1 00 00000 00 0000 000</w:t>
            </w:r>
          </w:p>
        </w:tc>
        <w:tc>
          <w:tcPr>
            <w:tcW w:w="1648" w:type="dxa"/>
            <w:tcBorders>
              <w:top w:val="nil"/>
              <w:left w:val="nil"/>
              <w:bottom w:val="single" w:sz="4" w:space="0" w:color="auto"/>
              <w:right w:val="single" w:sz="4" w:space="0" w:color="auto"/>
            </w:tcBorders>
            <w:shd w:val="clear" w:color="000000" w:fill="FFFFFF"/>
            <w:vAlign w:val="bottom"/>
            <w:hideMark/>
          </w:tcPr>
          <w:p w:rsidR="00F24B4B" w:rsidRPr="006D7962" w:rsidRDefault="00F24B4B" w:rsidP="00F24B4B">
            <w:pPr>
              <w:jc w:val="right"/>
              <w:rPr>
                <w:b/>
                <w:bCs/>
                <w:sz w:val="16"/>
                <w:szCs w:val="16"/>
              </w:rPr>
            </w:pPr>
            <w:r w:rsidRPr="006D7962">
              <w:rPr>
                <w:b/>
                <w:bCs/>
                <w:sz w:val="16"/>
                <w:szCs w:val="16"/>
              </w:rPr>
              <w:t>5 872 700,00</w:t>
            </w:r>
          </w:p>
        </w:tc>
        <w:tc>
          <w:tcPr>
            <w:tcW w:w="1442" w:type="dxa"/>
            <w:tcBorders>
              <w:top w:val="nil"/>
              <w:left w:val="nil"/>
              <w:bottom w:val="single" w:sz="4" w:space="0" w:color="auto"/>
              <w:right w:val="single" w:sz="4" w:space="0" w:color="auto"/>
            </w:tcBorders>
            <w:shd w:val="clear" w:color="000000" w:fill="FFFFFF"/>
            <w:vAlign w:val="bottom"/>
            <w:hideMark/>
          </w:tcPr>
          <w:p w:rsidR="00F24B4B" w:rsidRPr="006D7962" w:rsidRDefault="00F24B4B" w:rsidP="00F24B4B">
            <w:pPr>
              <w:jc w:val="right"/>
              <w:rPr>
                <w:b/>
                <w:bCs/>
                <w:sz w:val="16"/>
                <w:szCs w:val="16"/>
              </w:rPr>
            </w:pPr>
            <w:r w:rsidRPr="006D7962">
              <w:rPr>
                <w:b/>
                <w:bCs/>
                <w:sz w:val="16"/>
                <w:szCs w:val="16"/>
              </w:rPr>
              <w:t>6 099 400,00</w:t>
            </w:r>
          </w:p>
        </w:tc>
        <w:tc>
          <w:tcPr>
            <w:tcW w:w="1520" w:type="dxa"/>
            <w:tcBorders>
              <w:top w:val="nil"/>
              <w:left w:val="nil"/>
              <w:bottom w:val="single" w:sz="4" w:space="0" w:color="auto"/>
              <w:right w:val="single" w:sz="4" w:space="0" w:color="auto"/>
            </w:tcBorders>
            <w:shd w:val="clear" w:color="000000" w:fill="FFFFFF"/>
            <w:vAlign w:val="bottom"/>
            <w:hideMark/>
          </w:tcPr>
          <w:p w:rsidR="00F24B4B" w:rsidRPr="006D7962" w:rsidRDefault="00F24B4B" w:rsidP="00F24B4B">
            <w:pPr>
              <w:jc w:val="right"/>
              <w:rPr>
                <w:b/>
                <w:bCs/>
                <w:sz w:val="16"/>
                <w:szCs w:val="16"/>
              </w:rPr>
            </w:pPr>
            <w:r w:rsidRPr="006D7962">
              <w:rPr>
                <w:b/>
                <w:bCs/>
                <w:sz w:val="16"/>
                <w:szCs w:val="16"/>
              </w:rPr>
              <w:t>6 232 400,00</w:t>
            </w:r>
          </w:p>
        </w:tc>
      </w:tr>
      <w:tr w:rsidR="00F24B4B" w:rsidRPr="006D7962" w:rsidTr="009E4740">
        <w:trPr>
          <w:trHeight w:val="336"/>
          <w:jc w:val="center"/>
        </w:trPr>
        <w:tc>
          <w:tcPr>
            <w:tcW w:w="700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b/>
                <w:bCs/>
                <w:sz w:val="16"/>
                <w:szCs w:val="16"/>
              </w:rPr>
            </w:pPr>
            <w:r w:rsidRPr="006D7962">
              <w:rPr>
                <w:b/>
                <w:bCs/>
                <w:sz w:val="16"/>
                <w:szCs w:val="16"/>
              </w:rPr>
              <w:t>НАЛОГОВЫЕ  ДОХОДЫ</w:t>
            </w:r>
          </w:p>
        </w:tc>
        <w:tc>
          <w:tcPr>
            <w:tcW w:w="2280" w:type="dxa"/>
            <w:tcBorders>
              <w:top w:val="nil"/>
              <w:left w:val="nil"/>
              <w:bottom w:val="single" w:sz="4" w:space="0" w:color="auto"/>
              <w:right w:val="single" w:sz="4" w:space="0" w:color="auto"/>
            </w:tcBorders>
            <w:vAlign w:val="bottom"/>
            <w:hideMark/>
          </w:tcPr>
          <w:p w:rsidR="00F24B4B" w:rsidRPr="006D7962" w:rsidRDefault="00F24B4B" w:rsidP="00F24B4B">
            <w:pPr>
              <w:rPr>
                <w:b/>
                <w:bCs/>
                <w:color w:val="953735"/>
                <w:sz w:val="16"/>
                <w:szCs w:val="16"/>
              </w:rPr>
            </w:pPr>
            <w:r w:rsidRPr="006D7962">
              <w:rPr>
                <w:b/>
                <w:bCs/>
                <w:color w:val="953735"/>
                <w:sz w:val="16"/>
                <w:szCs w:val="16"/>
              </w:rPr>
              <w:t> </w:t>
            </w:r>
          </w:p>
        </w:tc>
        <w:tc>
          <w:tcPr>
            <w:tcW w:w="1648" w:type="dxa"/>
            <w:tcBorders>
              <w:top w:val="nil"/>
              <w:left w:val="nil"/>
              <w:bottom w:val="single" w:sz="4" w:space="0" w:color="auto"/>
              <w:right w:val="single" w:sz="4" w:space="0" w:color="auto"/>
            </w:tcBorders>
            <w:shd w:val="clear" w:color="000000" w:fill="FFFFFF"/>
            <w:vAlign w:val="bottom"/>
            <w:hideMark/>
          </w:tcPr>
          <w:p w:rsidR="00F24B4B" w:rsidRPr="006D7962" w:rsidRDefault="00F24B4B" w:rsidP="00F24B4B">
            <w:pPr>
              <w:jc w:val="right"/>
              <w:rPr>
                <w:b/>
                <w:bCs/>
                <w:sz w:val="16"/>
                <w:szCs w:val="16"/>
              </w:rPr>
            </w:pPr>
            <w:r w:rsidRPr="006D7962">
              <w:rPr>
                <w:b/>
                <w:bCs/>
                <w:sz w:val="16"/>
                <w:szCs w:val="16"/>
              </w:rPr>
              <w:t>5 728 900,00</w:t>
            </w:r>
          </w:p>
        </w:tc>
        <w:tc>
          <w:tcPr>
            <w:tcW w:w="1442" w:type="dxa"/>
            <w:tcBorders>
              <w:top w:val="nil"/>
              <w:left w:val="nil"/>
              <w:bottom w:val="single" w:sz="4" w:space="0" w:color="auto"/>
              <w:right w:val="single" w:sz="4" w:space="0" w:color="auto"/>
            </w:tcBorders>
            <w:shd w:val="clear" w:color="000000" w:fill="FFFFFF"/>
            <w:vAlign w:val="bottom"/>
            <w:hideMark/>
          </w:tcPr>
          <w:p w:rsidR="00F24B4B" w:rsidRPr="006D7962" w:rsidRDefault="00F24B4B" w:rsidP="00F24B4B">
            <w:pPr>
              <w:jc w:val="right"/>
              <w:rPr>
                <w:b/>
                <w:bCs/>
                <w:sz w:val="16"/>
                <w:szCs w:val="16"/>
              </w:rPr>
            </w:pPr>
            <w:r w:rsidRPr="006D7962">
              <w:rPr>
                <w:b/>
                <w:bCs/>
                <w:sz w:val="16"/>
                <w:szCs w:val="16"/>
              </w:rPr>
              <w:t>5 955 400,00</w:t>
            </w:r>
          </w:p>
        </w:tc>
        <w:tc>
          <w:tcPr>
            <w:tcW w:w="1520" w:type="dxa"/>
            <w:tcBorders>
              <w:top w:val="nil"/>
              <w:left w:val="nil"/>
              <w:bottom w:val="single" w:sz="4" w:space="0" w:color="auto"/>
              <w:right w:val="single" w:sz="4" w:space="0" w:color="auto"/>
            </w:tcBorders>
            <w:shd w:val="clear" w:color="000000" w:fill="FFFFFF"/>
            <w:vAlign w:val="bottom"/>
            <w:hideMark/>
          </w:tcPr>
          <w:p w:rsidR="00F24B4B" w:rsidRPr="006D7962" w:rsidRDefault="00F24B4B" w:rsidP="00F24B4B">
            <w:pPr>
              <w:jc w:val="right"/>
              <w:rPr>
                <w:b/>
                <w:bCs/>
                <w:sz w:val="16"/>
                <w:szCs w:val="16"/>
              </w:rPr>
            </w:pPr>
            <w:r w:rsidRPr="006D7962">
              <w:rPr>
                <w:b/>
                <w:bCs/>
                <w:sz w:val="16"/>
                <w:szCs w:val="16"/>
              </w:rPr>
              <w:t>6 088 200,00</w:t>
            </w:r>
          </w:p>
        </w:tc>
      </w:tr>
      <w:tr w:rsidR="00F24B4B" w:rsidRPr="006D7962" w:rsidTr="009E4740">
        <w:trPr>
          <w:trHeight w:val="336"/>
          <w:jc w:val="center"/>
        </w:trPr>
        <w:tc>
          <w:tcPr>
            <w:tcW w:w="700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b/>
                <w:bCs/>
                <w:sz w:val="16"/>
                <w:szCs w:val="16"/>
              </w:rPr>
            </w:pPr>
            <w:r w:rsidRPr="006D7962">
              <w:rPr>
                <w:b/>
                <w:bCs/>
                <w:sz w:val="16"/>
                <w:szCs w:val="16"/>
              </w:rPr>
              <w:t>НАЛОГИ НА ПРИБЫЛЬ, ДОХОДЫ</w:t>
            </w:r>
          </w:p>
        </w:tc>
        <w:tc>
          <w:tcPr>
            <w:tcW w:w="2280" w:type="dxa"/>
            <w:tcBorders>
              <w:top w:val="nil"/>
              <w:left w:val="nil"/>
              <w:bottom w:val="single" w:sz="4" w:space="0" w:color="auto"/>
              <w:right w:val="single" w:sz="4" w:space="0" w:color="auto"/>
            </w:tcBorders>
            <w:vAlign w:val="bottom"/>
            <w:hideMark/>
          </w:tcPr>
          <w:p w:rsidR="00F24B4B" w:rsidRPr="006D7962" w:rsidRDefault="00F24B4B" w:rsidP="00F24B4B">
            <w:pPr>
              <w:rPr>
                <w:b/>
                <w:bCs/>
                <w:sz w:val="16"/>
                <w:szCs w:val="16"/>
              </w:rPr>
            </w:pPr>
            <w:r w:rsidRPr="006D7962">
              <w:rPr>
                <w:b/>
                <w:bCs/>
                <w:sz w:val="16"/>
                <w:szCs w:val="16"/>
              </w:rPr>
              <w:t>1 01 00000 00 0000 000</w:t>
            </w:r>
          </w:p>
        </w:tc>
        <w:tc>
          <w:tcPr>
            <w:tcW w:w="1648" w:type="dxa"/>
            <w:tcBorders>
              <w:top w:val="nil"/>
              <w:left w:val="nil"/>
              <w:bottom w:val="single" w:sz="4" w:space="0" w:color="auto"/>
              <w:right w:val="single" w:sz="4" w:space="0" w:color="auto"/>
            </w:tcBorders>
            <w:shd w:val="clear" w:color="000000" w:fill="FFFFFF"/>
            <w:vAlign w:val="bottom"/>
            <w:hideMark/>
          </w:tcPr>
          <w:p w:rsidR="00F24B4B" w:rsidRPr="006D7962" w:rsidRDefault="00F24B4B" w:rsidP="00F24B4B">
            <w:pPr>
              <w:jc w:val="right"/>
              <w:rPr>
                <w:b/>
                <w:bCs/>
                <w:sz w:val="16"/>
                <w:szCs w:val="16"/>
              </w:rPr>
            </w:pPr>
            <w:r w:rsidRPr="006D7962">
              <w:rPr>
                <w:b/>
                <w:bCs/>
                <w:sz w:val="16"/>
                <w:szCs w:val="16"/>
              </w:rPr>
              <w:t>188 600,00</w:t>
            </w:r>
          </w:p>
        </w:tc>
        <w:tc>
          <w:tcPr>
            <w:tcW w:w="1442" w:type="dxa"/>
            <w:tcBorders>
              <w:top w:val="nil"/>
              <w:left w:val="nil"/>
              <w:bottom w:val="single" w:sz="4" w:space="0" w:color="auto"/>
              <w:right w:val="single" w:sz="4" w:space="0" w:color="auto"/>
            </w:tcBorders>
            <w:shd w:val="clear" w:color="000000" w:fill="FFFFFF"/>
            <w:vAlign w:val="bottom"/>
            <w:hideMark/>
          </w:tcPr>
          <w:p w:rsidR="00F24B4B" w:rsidRPr="006D7962" w:rsidRDefault="00F24B4B" w:rsidP="00F24B4B">
            <w:pPr>
              <w:jc w:val="right"/>
              <w:rPr>
                <w:b/>
                <w:bCs/>
                <w:sz w:val="16"/>
                <w:szCs w:val="16"/>
              </w:rPr>
            </w:pPr>
            <w:r w:rsidRPr="006D7962">
              <w:rPr>
                <w:b/>
                <w:bCs/>
                <w:sz w:val="16"/>
                <w:szCs w:val="16"/>
              </w:rPr>
              <w:t>201 900,00</w:t>
            </w:r>
          </w:p>
        </w:tc>
        <w:tc>
          <w:tcPr>
            <w:tcW w:w="1520" w:type="dxa"/>
            <w:tcBorders>
              <w:top w:val="nil"/>
              <w:left w:val="nil"/>
              <w:bottom w:val="single" w:sz="4" w:space="0" w:color="auto"/>
              <w:right w:val="single" w:sz="4" w:space="0" w:color="auto"/>
            </w:tcBorders>
            <w:shd w:val="clear" w:color="000000" w:fill="FFFFFF"/>
            <w:vAlign w:val="bottom"/>
            <w:hideMark/>
          </w:tcPr>
          <w:p w:rsidR="00F24B4B" w:rsidRPr="006D7962" w:rsidRDefault="00F24B4B" w:rsidP="00F24B4B">
            <w:pPr>
              <w:jc w:val="right"/>
              <w:rPr>
                <w:b/>
                <w:bCs/>
                <w:sz w:val="16"/>
                <w:szCs w:val="16"/>
              </w:rPr>
            </w:pPr>
            <w:r w:rsidRPr="006D7962">
              <w:rPr>
                <w:b/>
                <w:bCs/>
                <w:sz w:val="16"/>
                <w:szCs w:val="16"/>
              </w:rPr>
              <w:t>214 600,00</w:t>
            </w:r>
          </w:p>
        </w:tc>
      </w:tr>
      <w:tr w:rsidR="00F24B4B" w:rsidRPr="006D7962" w:rsidTr="009E4740">
        <w:trPr>
          <w:trHeight w:val="336"/>
          <w:jc w:val="center"/>
        </w:trPr>
        <w:tc>
          <w:tcPr>
            <w:tcW w:w="700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b/>
                <w:bCs/>
                <w:sz w:val="16"/>
                <w:szCs w:val="16"/>
              </w:rPr>
            </w:pPr>
            <w:r w:rsidRPr="006D7962">
              <w:rPr>
                <w:b/>
                <w:bCs/>
                <w:sz w:val="16"/>
                <w:szCs w:val="16"/>
              </w:rPr>
              <w:t>Налог на доходы физических лиц</w:t>
            </w:r>
          </w:p>
        </w:tc>
        <w:tc>
          <w:tcPr>
            <w:tcW w:w="2280" w:type="dxa"/>
            <w:tcBorders>
              <w:top w:val="nil"/>
              <w:left w:val="nil"/>
              <w:bottom w:val="single" w:sz="4" w:space="0" w:color="auto"/>
              <w:right w:val="single" w:sz="4" w:space="0" w:color="auto"/>
            </w:tcBorders>
            <w:vAlign w:val="bottom"/>
            <w:hideMark/>
          </w:tcPr>
          <w:p w:rsidR="00F24B4B" w:rsidRPr="006D7962" w:rsidRDefault="00F24B4B" w:rsidP="00F24B4B">
            <w:pPr>
              <w:rPr>
                <w:b/>
                <w:bCs/>
                <w:sz w:val="16"/>
                <w:szCs w:val="16"/>
              </w:rPr>
            </w:pPr>
            <w:r w:rsidRPr="006D7962">
              <w:rPr>
                <w:b/>
                <w:bCs/>
                <w:sz w:val="16"/>
                <w:szCs w:val="16"/>
              </w:rPr>
              <w:t>1 01 02000 01 0000 110</w:t>
            </w:r>
          </w:p>
        </w:tc>
        <w:tc>
          <w:tcPr>
            <w:tcW w:w="1648" w:type="dxa"/>
            <w:tcBorders>
              <w:top w:val="nil"/>
              <w:left w:val="nil"/>
              <w:bottom w:val="single" w:sz="4" w:space="0" w:color="auto"/>
              <w:right w:val="single" w:sz="4" w:space="0" w:color="auto"/>
            </w:tcBorders>
            <w:shd w:val="clear" w:color="000000" w:fill="FFFFFF"/>
            <w:vAlign w:val="bottom"/>
            <w:hideMark/>
          </w:tcPr>
          <w:p w:rsidR="00F24B4B" w:rsidRPr="006D7962" w:rsidRDefault="00F24B4B" w:rsidP="00F24B4B">
            <w:pPr>
              <w:jc w:val="right"/>
              <w:rPr>
                <w:b/>
                <w:bCs/>
                <w:sz w:val="16"/>
                <w:szCs w:val="16"/>
              </w:rPr>
            </w:pPr>
            <w:r w:rsidRPr="006D7962">
              <w:rPr>
                <w:b/>
                <w:bCs/>
                <w:sz w:val="16"/>
                <w:szCs w:val="16"/>
              </w:rPr>
              <w:t>188 600,00</w:t>
            </w:r>
          </w:p>
        </w:tc>
        <w:tc>
          <w:tcPr>
            <w:tcW w:w="1442" w:type="dxa"/>
            <w:tcBorders>
              <w:top w:val="nil"/>
              <w:left w:val="nil"/>
              <w:bottom w:val="single" w:sz="4" w:space="0" w:color="auto"/>
              <w:right w:val="single" w:sz="4" w:space="0" w:color="auto"/>
            </w:tcBorders>
            <w:shd w:val="clear" w:color="000000" w:fill="FFFFFF"/>
            <w:vAlign w:val="bottom"/>
            <w:hideMark/>
          </w:tcPr>
          <w:p w:rsidR="00F24B4B" w:rsidRPr="006D7962" w:rsidRDefault="00F24B4B" w:rsidP="00F24B4B">
            <w:pPr>
              <w:jc w:val="right"/>
              <w:rPr>
                <w:b/>
                <w:bCs/>
                <w:sz w:val="16"/>
                <w:szCs w:val="16"/>
              </w:rPr>
            </w:pPr>
            <w:r w:rsidRPr="006D7962">
              <w:rPr>
                <w:b/>
                <w:bCs/>
                <w:sz w:val="16"/>
                <w:szCs w:val="16"/>
              </w:rPr>
              <w:t>201 900,00</w:t>
            </w:r>
          </w:p>
        </w:tc>
        <w:tc>
          <w:tcPr>
            <w:tcW w:w="1520" w:type="dxa"/>
            <w:tcBorders>
              <w:top w:val="nil"/>
              <w:left w:val="nil"/>
              <w:bottom w:val="single" w:sz="4" w:space="0" w:color="auto"/>
              <w:right w:val="single" w:sz="4" w:space="0" w:color="auto"/>
            </w:tcBorders>
            <w:shd w:val="clear" w:color="000000" w:fill="FFFFFF"/>
            <w:vAlign w:val="bottom"/>
            <w:hideMark/>
          </w:tcPr>
          <w:p w:rsidR="00F24B4B" w:rsidRPr="006D7962" w:rsidRDefault="00F24B4B" w:rsidP="00F24B4B">
            <w:pPr>
              <w:jc w:val="right"/>
              <w:rPr>
                <w:b/>
                <w:bCs/>
                <w:sz w:val="16"/>
                <w:szCs w:val="16"/>
              </w:rPr>
            </w:pPr>
            <w:r w:rsidRPr="006D7962">
              <w:rPr>
                <w:b/>
                <w:bCs/>
                <w:sz w:val="16"/>
                <w:szCs w:val="16"/>
              </w:rPr>
              <w:t>214 600,00</w:t>
            </w:r>
          </w:p>
        </w:tc>
      </w:tr>
      <w:tr w:rsidR="00F24B4B" w:rsidRPr="006D7962" w:rsidTr="009E4740">
        <w:trPr>
          <w:trHeight w:val="1332"/>
          <w:jc w:val="center"/>
        </w:trPr>
        <w:tc>
          <w:tcPr>
            <w:tcW w:w="700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Налог на доходы физических лиц с доходов, источником которых являе</w:t>
            </w:r>
            <w:r w:rsidRPr="006D7962">
              <w:rPr>
                <w:sz w:val="16"/>
                <w:szCs w:val="16"/>
              </w:rPr>
              <w:t>т</w:t>
            </w:r>
            <w:r w:rsidRPr="006D7962">
              <w:rPr>
                <w:sz w:val="16"/>
                <w:szCs w:val="16"/>
              </w:rPr>
              <w:t>ся налоговый агент, за исключением доходов, в отношении которых и</w:t>
            </w:r>
            <w:r w:rsidRPr="006D7962">
              <w:rPr>
                <w:sz w:val="16"/>
                <w:szCs w:val="16"/>
              </w:rPr>
              <w:t>с</w:t>
            </w:r>
            <w:r w:rsidRPr="006D7962">
              <w:rPr>
                <w:sz w:val="16"/>
                <w:szCs w:val="16"/>
              </w:rPr>
              <w:t>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w:t>
            </w:r>
            <w:r w:rsidRPr="006D7962">
              <w:rPr>
                <w:sz w:val="16"/>
                <w:szCs w:val="16"/>
              </w:rPr>
              <w:t>н</w:t>
            </w:r>
            <w:r w:rsidRPr="006D7962">
              <w:rPr>
                <w:sz w:val="16"/>
                <w:szCs w:val="16"/>
              </w:rPr>
              <w:t>дов</w:t>
            </w:r>
          </w:p>
        </w:tc>
        <w:tc>
          <w:tcPr>
            <w:tcW w:w="2280" w:type="dxa"/>
            <w:tcBorders>
              <w:top w:val="nil"/>
              <w:left w:val="nil"/>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1 01 02010 01 0000 110</w:t>
            </w:r>
          </w:p>
        </w:tc>
        <w:tc>
          <w:tcPr>
            <w:tcW w:w="1648" w:type="dxa"/>
            <w:tcBorders>
              <w:top w:val="nil"/>
              <w:left w:val="nil"/>
              <w:bottom w:val="single" w:sz="4" w:space="0" w:color="auto"/>
              <w:right w:val="single" w:sz="4" w:space="0" w:color="auto"/>
            </w:tcBorders>
            <w:shd w:val="clear" w:color="000000" w:fill="FFFFFF"/>
            <w:vAlign w:val="bottom"/>
            <w:hideMark/>
          </w:tcPr>
          <w:p w:rsidR="00F24B4B" w:rsidRPr="006D7962" w:rsidRDefault="00F24B4B" w:rsidP="00F24B4B">
            <w:pPr>
              <w:jc w:val="right"/>
              <w:rPr>
                <w:sz w:val="16"/>
                <w:szCs w:val="16"/>
              </w:rPr>
            </w:pPr>
            <w:r w:rsidRPr="006D7962">
              <w:rPr>
                <w:sz w:val="16"/>
                <w:szCs w:val="16"/>
              </w:rPr>
              <w:t>188 600,00</w:t>
            </w:r>
          </w:p>
        </w:tc>
        <w:tc>
          <w:tcPr>
            <w:tcW w:w="1442" w:type="dxa"/>
            <w:tcBorders>
              <w:top w:val="nil"/>
              <w:left w:val="nil"/>
              <w:bottom w:val="single" w:sz="4" w:space="0" w:color="auto"/>
              <w:right w:val="single" w:sz="4" w:space="0" w:color="auto"/>
            </w:tcBorders>
            <w:shd w:val="clear" w:color="000000" w:fill="FFFFFF"/>
            <w:vAlign w:val="bottom"/>
            <w:hideMark/>
          </w:tcPr>
          <w:p w:rsidR="00F24B4B" w:rsidRPr="006D7962" w:rsidRDefault="00F24B4B" w:rsidP="00F24B4B">
            <w:pPr>
              <w:jc w:val="right"/>
              <w:rPr>
                <w:sz w:val="16"/>
                <w:szCs w:val="16"/>
              </w:rPr>
            </w:pPr>
            <w:r w:rsidRPr="006D7962">
              <w:rPr>
                <w:sz w:val="16"/>
                <w:szCs w:val="16"/>
              </w:rPr>
              <w:t>201 900,00</w:t>
            </w:r>
          </w:p>
        </w:tc>
        <w:tc>
          <w:tcPr>
            <w:tcW w:w="1520" w:type="dxa"/>
            <w:tcBorders>
              <w:top w:val="nil"/>
              <w:left w:val="nil"/>
              <w:bottom w:val="single" w:sz="4" w:space="0" w:color="auto"/>
              <w:right w:val="single" w:sz="4" w:space="0" w:color="auto"/>
            </w:tcBorders>
            <w:shd w:val="clear" w:color="000000" w:fill="FFFFFF"/>
            <w:vAlign w:val="bottom"/>
            <w:hideMark/>
          </w:tcPr>
          <w:p w:rsidR="00F24B4B" w:rsidRPr="006D7962" w:rsidRDefault="00F24B4B" w:rsidP="00F24B4B">
            <w:pPr>
              <w:jc w:val="right"/>
              <w:rPr>
                <w:sz w:val="16"/>
                <w:szCs w:val="16"/>
              </w:rPr>
            </w:pPr>
            <w:r w:rsidRPr="006D7962">
              <w:rPr>
                <w:sz w:val="16"/>
                <w:szCs w:val="16"/>
              </w:rPr>
              <w:t>214 600,00</w:t>
            </w:r>
          </w:p>
        </w:tc>
      </w:tr>
      <w:tr w:rsidR="00F24B4B" w:rsidRPr="006D7962" w:rsidTr="009E4740">
        <w:trPr>
          <w:trHeight w:val="540"/>
          <w:jc w:val="center"/>
        </w:trPr>
        <w:tc>
          <w:tcPr>
            <w:tcW w:w="700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b/>
                <w:bCs/>
                <w:sz w:val="16"/>
                <w:szCs w:val="16"/>
              </w:rPr>
            </w:pPr>
            <w:r w:rsidRPr="006D7962">
              <w:rPr>
                <w:b/>
                <w:bCs/>
                <w:sz w:val="16"/>
                <w:szCs w:val="16"/>
              </w:rPr>
              <w:t>НАЛОГИ НА ТОВАРЫ (РАБОТЫ, УСЛУГИ), РЕАЛИЗУЕМЫЕ НА ТЕРРИТОРИИ РОССИЙСКОЙ ФЕДЕРАЦИИ</w:t>
            </w:r>
          </w:p>
        </w:tc>
        <w:tc>
          <w:tcPr>
            <w:tcW w:w="2280" w:type="dxa"/>
            <w:tcBorders>
              <w:top w:val="nil"/>
              <w:left w:val="nil"/>
              <w:bottom w:val="single" w:sz="4" w:space="0" w:color="auto"/>
              <w:right w:val="single" w:sz="4" w:space="0" w:color="auto"/>
            </w:tcBorders>
            <w:vAlign w:val="bottom"/>
            <w:hideMark/>
          </w:tcPr>
          <w:p w:rsidR="00F24B4B" w:rsidRPr="006D7962" w:rsidRDefault="00F24B4B" w:rsidP="00F24B4B">
            <w:pPr>
              <w:rPr>
                <w:b/>
                <w:bCs/>
                <w:sz w:val="16"/>
                <w:szCs w:val="16"/>
              </w:rPr>
            </w:pPr>
            <w:r w:rsidRPr="006D7962">
              <w:rPr>
                <w:b/>
                <w:bCs/>
                <w:sz w:val="16"/>
                <w:szCs w:val="16"/>
              </w:rPr>
              <w:t>1 03 00000 00 0000 000</w:t>
            </w:r>
          </w:p>
        </w:tc>
        <w:tc>
          <w:tcPr>
            <w:tcW w:w="1648" w:type="dxa"/>
            <w:tcBorders>
              <w:top w:val="nil"/>
              <w:left w:val="nil"/>
              <w:bottom w:val="single" w:sz="4" w:space="0" w:color="auto"/>
              <w:right w:val="single" w:sz="4" w:space="0" w:color="auto"/>
            </w:tcBorders>
            <w:shd w:val="clear" w:color="000000" w:fill="FFFFFF"/>
            <w:vAlign w:val="bottom"/>
            <w:hideMark/>
          </w:tcPr>
          <w:p w:rsidR="00F24B4B" w:rsidRPr="006D7962" w:rsidRDefault="00F24B4B" w:rsidP="00F24B4B">
            <w:pPr>
              <w:jc w:val="right"/>
              <w:rPr>
                <w:b/>
                <w:bCs/>
                <w:sz w:val="16"/>
                <w:szCs w:val="16"/>
              </w:rPr>
            </w:pPr>
            <w:r w:rsidRPr="006D7962">
              <w:rPr>
                <w:b/>
                <w:bCs/>
                <w:sz w:val="16"/>
                <w:szCs w:val="16"/>
              </w:rPr>
              <w:t>3 752 600,00</w:t>
            </w:r>
          </w:p>
        </w:tc>
        <w:tc>
          <w:tcPr>
            <w:tcW w:w="1442" w:type="dxa"/>
            <w:tcBorders>
              <w:top w:val="nil"/>
              <w:left w:val="nil"/>
              <w:bottom w:val="single" w:sz="4" w:space="0" w:color="auto"/>
              <w:right w:val="single" w:sz="4" w:space="0" w:color="auto"/>
            </w:tcBorders>
            <w:shd w:val="clear" w:color="000000" w:fill="FFFFFF"/>
            <w:vAlign w:val="bottom"/>
            <w:hideMark/>
          </w:tcPr>
          <w:p w:rsidR="00F24B4B" w:rsidRPr="006D7962" w:rsidRDefault="00F24B4B" w:rsidP="00F24B4B">
            <w:pPr>
              <w:jc w:val="right"/>
              <w:rPr>
                <w:b/>
                <w:bCs/>
                <w:sz w:val="16"/>
                <w:szCs w:val="16"/>
              </w:rPr>
            </w:pPr>
            <w:r w:rsidRPr="006D7962">
              <w:rPr>
                <w:b/>
                <w:bCs/>
                <w:sz w:val="16"/>
                <w:szCs w:val="16"/>
              </w:rPr>
              <w:t>3 943 800,00</w:t>
            </w:r>
          </w:p>
        </w:tc>
        <w:tc>
          <w:tcPr>
            <w:tcW w:w="1520" w:type="dxa"/>
            <w:tcBorders>
              <w:top w:val="nil"/>
              <w:left w:val="nil"/>
              <w:bottom w:val="single" w:sz="4" w:space="0" w:color="auto"/>
              <w:right w:val="single" w:sz="4" w:space="0" w:color="auto"/>
            </w:tcBorders>
            <w:shd w:val="clear" w:color="000000" w:fill="FFFFFF"/>
            <w:vAlign w:val="bottom"/>
            <w:hideMark/>
          </w:tcPr>
          <w:p w:rsidR="00F24B4B" w:rsidRPr="006D7962" w:rsidRDefault="00F24B4B" w:rsidP="00F24B4B">
            <w:pPr>
              <w:jc w:val="right"/>
              <w:rPr>
                <w:b/>
                <w:bCs/>
                <w:sz w:val="16"/>
                <w:szCs w:val="16"/>
              </w:rPr>
            </w:pPr>
            <w:r w:rsidRPr="006D7962">
              <w:rPr>
                <w:b/>
                <w:bCs/>
                <w:sz w:val="16"/>
                <w:szCs w:val="16"/>
              </w:rPr>
              <w:t>4 041 900,00</w:t>
            </w:r>
          </w:p>
        </w:tc>
      </w:tr>
      <w:tr w:rsidR="00F24B4B" w:rsidRPr="006D7962" w:rsidTr="009E4740">
        <w:trPr>
          <w:trHeight w:val="540"/>
          <w:jc w:val="center"/>
        </w:trPr>
        <w:tc>
          <w:tcPr>
            <w:tcW w:w="700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b/>
                <w:bCs/>
                <w:sz w:val="16"/>
                <w:szCs w:val="16"/>
              </w:rPr>
            </w:pPr>
            <w:r w:rsidRPr="006D7962">
              <w:rPr>
                <w:b/>
                <w:bCs/>
                <w:sz w:val="16"/>
                <w:szCs w:val="16"/>
              </w:rPr>
              <w:t>Акцизы по подакцизным товарам (продукции), производимым на территории Российской Федерации</w:t>
            </w:r>
          </w:p>
        </w:tc>
        <w:tc>
          <w:tcPr>
            <w:tcW w:w="2280" w:type="dxa"/>
            <w:tcBorders>
              <w:top w:val="nil"/>
              <w:left w:val="nil"/>
              <w:bottom w:val="single" w:sz="4" w:space="0" w:color="auto"/>
              <w:right w:val="single" w:sz="4" w:space="0" w:color="auto"/>
            </w:tcBorders>
            <w:vAlign w:val="bottom"/>
            <w:hideMark/>
          </w:tcPr>
          <w:p w:rsidR="00F24B4B" w:rsidRPr="006D7962" w:rsidRDefault="00F24B4B" w:rsidP="00F24B4B">
            <w:pPr>
              <w:rPr>
                <w:b/>
                <w:bCs/>
                <w:sz w:val="16"/>
                <w:szCs w:val="16"/>
              </w:rPr>
            </w:pPr>
            <w:r w:rsidRPr="006D7962">
              <w:rPr>
                <w:b/>
                <w:bCs/>
                <w:sz w:val="16"/>
                <w:szCs w:val="16"/>
              </w:rPr>
              <w:t>1 03 02000 01 0000 110</w:t>
            </w:r>
          </w:p>
        </w:tc>
        <w:tc>
          <w:tcPr>
            <w:tcW w:w="1648" w:type="dxa"/>
            <w:tcBorders>
              <w:top w:val="nil"/>
              <w:left w:val="nil"/>
              <w:bottom w:val="single" w:sz="4" w:space="0" w:color="auto"/>
              <w:right w:val="single" w:sz="4" w:space="0" w:color="auto"/>
            </w:tcBorders>
            <w:shd w:val="clear" w:color="000000" w:fill="FFFFFF"/>
            <w:vAlign w:val="bottom"/>
            <w:hideMark/>
          </w:tcPr>
          <w:p w:rsidR="00F24B4B" w:rsidRPr="006D7962" w:rsidRDefault="00F24B4B" w:rsidP="00F24B4B">
            <w:pPr>
              <w:jc w:val="right"/>
              <w:rPr>
                <w:b/>
                <w:bCs/>
                <w:sz w:val="16"/>
                <w:szCs w:val="16"/>
              </w:rPr>
            </w:pPr>
            <w:r w:rsidRPr="006D7962">
              <w:rPr>
                <w:b/>
                <w:bCs/>
                <w:sz w:val="16"/>
                <w:szCs w:val="16"/>
              </w:rPr>
              <w:t>3 752 600,00</w:t>
            </w:r>
          </w:p>
        </w:tc>
        <w:tc>
          <w:tcPr>
            <w:tcW w:w="1442" w:type="dxa"/>
            <w:tcBorders>
              <w:top w:val="nil"/>
              <w:left w:val="nil"/>
              <w:bottom w:val="single" w:sz="4" w:space="0" w:color="auto"/>
              <w:right w:val="single" w:sz="4" w:space="0" w:color="auto"/>
            </w:tcBorders>
            <w:shd w:val="clear" w:color="000000" w:fill="FFFFFF"/>
            <w:vAlign w:val="bottom"/>
            <w:hideMark/>
          </w:tcPr>
          <w:p w:rsidR="00F24B4B" w:rsidRPr="006D7962" w:rsidRDefault="00F24B4B" w:rsidP="00F24B4B">
            <w:pPr>
              <w:jc w:val="right"/>
              <w:rPr>
                <w:b/>
                <w:bCs/>
                <w:sz w:val="16"/>
                <w:szCs w:val="16"/>
              </w:rPr>
            </w:pPr>
            <w:r w:rsidRPr="006D7962">
              <w:rPr>
                <w:b/>
                <w:bCs/>
                <w:sz w:val="16"/>
                <w:szCs w:val="16"/>
              </w:rPr>
              <w:t>3 943 800,00</w:t>
            </w:r>
          </w:p>
        </w:tc>
        <w:tc>
          <w:tcPr>
            <w:tcW w:w="1520" w:type="dxa"/>
            <w:tcBorders>
              <w:top w:val="nil"/>
              <w:left w:val="nil"/>
              <w:bottom w:val="single" w:sz="4" w:space="0" w:color="auto"/>
              <w:right w:val="single" w:sz="4" w:space="0" w:color="auto"/>
            </w:tcBorders>
            <w:shd w:val="clear" w:color="000000" w:fill="FFFFFF"/>
            <w:vAlign w:val="bottom"/>
            <w:hideMark/>
          </w:tcPr>
          <w:p w:rsidR="00F24B4B" w:rsidRPr="006D7962" w:rsidRDefault="00F24B4B" w:rsidP="00F24B4B">
            <w:pPr>
              <w:jc w:val="right"/>
              <w:rPr>
                <w:b/>
                <w:bCs/>
                <w:sz w:val="16"/>
                <w:szCs w:val="16"/>
              </w:rPr>
            </w:pPr>
            <w:r w:rsidRPr="006D7962">
              <w:rPr>
                <w:b/>
                <w:bCs/>
                <w:sz w:val="16"/>
                <w:szCs w:val="16"/>
              </w:rPr>
              <w:t>4 041 900,00</w:t>
            </w:r>
          </w:p>
        </w:tc>
      </w:tr>
      <w:tr w:rsidR="00F24B4B" w:rsidRPr="006D7962" w:rsidTr="009E4740">
        <w:trPr>
          <w:trHeight w:val="1068"/>
          <w:jc w:val="center"/>
        </w:trPr>
        <w:tc>
          <w:tcPr>
            <w:tcW w:w="700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b/>
                <w:bCs/>
                <w:sz w:val="16"/>
                <w:szCs w:val="16"/>
              </w:rPr>
            </w:pPr>
            <w:r w:rsidRPr="006D7962">
              <w:rPr>
                <w:b/>
                <w:bCs/>
                <w:sz w:val="16"/>
                <w:szCs w:val="16"/>
              </w:rPr>
              <w:lastRenderedPageBreak/>
              <w:t>Доходы от уплаты акцизов на дизельное топливо, подлежащие ра</w:t>
            </w:r>
            <w:r w:rsidRPr="006D7962">
              <w:rPr>
                <w:b/>
                <w:bCs/>
                <w:sz w:val="16"/>
                <w:szCs w:val="16"/>
              </w:rPr>
              <w:t>с</w:t>
            </w:r>
            <w:r w:rsidRPr="006D7962">
              <w:rPr>
                <w:b/>
                <w:bCs/>
                <w:sz w:val="16"/>
                <w:szCs w:val="16"/>
              </w:rPr>
              <w:t>пределению между бюджетами субъектов Российской Федерации и местными бюджетами с учетом установленных дифференцирова</w:t>
            </w:r>
            <w:r w:rsidRPr="006D7962">
              <w:rPr>
                <w:b/>
                <w:bCs/>
                <w:sz w:val="16"/>
                <w:szCs w:val="16"/>
              </w:rPr>
              <w:t>н</w:t>
            </w:r>
            <w:r w:rsidRPr="006D7962">
              <w:rPr>
                <w:b/>
                <w:bCs/>
                <w:sz w:val="16"/>
                <w:szCs w:val="16"/>
              </w:rPr>
              <w:t>ных нормативов отчислений в местные бюджеты</w:t>
            </w:r>
          </w:p>
        </w:tc>
        <w:tc>
          <w:tcPr>
            <w:tcW w:w="2280" w:type="dxa"/>
            <w:tcBorders>
              <w:top w:val="nil"/>
              <w:left w:val="nil"/>
              <w:bottom w:val="single" w:sz="4" w:space="0" w:color="auto"/>
              <w:right w:val="single" w:sz="4" w:space="0" w:color="auto"/>
            </w:tcBorders>
            <w:vAlign w:val="bottom"/>
            <w:hideMark/>
          </w:tcPr>
          <w:p w:rsidR="00F24B4B" w:rsidRPr="006D7962" w:rsidRDefault="00F24B4B" w:rsidP="00F24B4B">
            <w:pPr>
              <w:rPr>
                <w:b/>
                <w:bCs/>
                <w:sz w:val="16"/>
                <w:szCs w:val="16"/>
              </w:rPr>
            </w:pPr>
            <w:r w:rsidRPr="006D7962">
              <w:rPr>
                <w:b/>
                <w:bCs/>
                <w:sz w:val="16"/>
                <w:szCs w:val="16"/>
              </w:rPr>
              <w:t>1 03 02230 01 0000 110</w:t>
            </w:r>
          </w:p>
        </w:tc>
        <w:tc>
          <w:tcPr>
            <w:tcW w:w="1648" w:type="dxa"/>
            <w:tcBorders>
              <w:top w:val="nil"/>
              <w:left w:val="nil"/>
              <w:bottom w:val="single" w:sz="4" w:space="0" w:color="auto"/>
              <w:right w:val="single" w:sz="4" w:space="0" w:color="auto"/>
            </w:tcBorders>
            <w:shd w:val="clear" w:color="000000" w:fill="FFFFFF"/>
            <w:vAlign w:val="bottom"/>
            <w:hideMark/>
          </w:tcPr>
          <w:p w:rsidR="00F24B4B" w:rsidRPr="006D7962" w:rsidRDefault="00F24B4B" w:rsidP="00F24B4B">
            <w:pPr>
              <w:jc w:val="right"/>
              <w:rPr>
                <w:b/>
                <w:bCs/>
                <w:sz w:val="16"/>
                <w:szCs w:val="16"/>
              </w:rPr>
            </w:pPr>
            <w:r w:rsidRPr="006D7962">
              <w:rPr>
                <w:b/>
                <w:bCs/>
                <w:sz w:val="16"/>
                <w:szCs w:val="16"/>
              </w:rPr>
              <w:t>1 957 100,00</w:t>
            </w:r>
          </w:p>
        </w:tc>
        <w:tc>
          <w:tcPr>
            <w:tcW w:w="1442" w:type="dxa"/>
            <w:tcBorders>
              <w:top w:val="nil"/>
              <w:left w:val="nil"/>
              <w:bottom w:val="single" w:sz="4" w:space="0" w:color="auto"/>
              <w:right w:val="single" w:sz="4" w:space="0" w:color="auto"/>
            </w:tcBorders>
            <w:shd w:val="clear" w:color="000000" w:fill="FFFFFF"/>
            <w:vAlign w:val="bottom"/>
            <w:hideMark/>
          </w:tcPr>
          <w:p w:rsidR="00F24B4B" w:rsidRPr="006D7962" w:rsidRDefault="00F24B4B" w:rsidP="00F24B4B">
            <w:pPr>
              <w:jc w:val="right"/>
              <w:rPr>
                <w:b/>
                <w:bCs/>
                <w:sz w:val="16"/>
                <w:szCs w:val="16"/>
              </w:rPr>
            </w:pPr>
            <w:r w:rsidRPr="006D7962">
              <w:rPr>
                <w:b/>
                <w:bCs/>
                <w:sz w:val="16"/>
                <w:szCs w:val="16"/>
              </w:rPr>
              <w:t>2 051 800,00</w:t>
            </w:r>
          </w:p>
        </w:tc>
        <w:tc>
          <w:tcPr>
            <w:tcW w:w="1520" w:type="dxa"/>
            <w:tcBorders>
              <w:top w:val="nil"/>
              <w:left w:val="nil"/>
              <w:bottom w:val="single" w:sz="4" w:space="0" w:color="auto"/>
              <w:right w:val="single" w:sz="4" w:space="0" w:color="auto"/>
            </w:tcBorders>
            <w:shd w:val="clear" w:color="000000" w:fill="FFFFFF"/>
            <w:vAlign w:val="bottom"/>
            <w:hideMark/>
          </w:tcPr>
          <w:p w:rsidR="00F24B4B" w:rsidRPr="006D7962" w:rsidRDefault="00F24B4B" w:rsidP="00F24B4B">
            <w:pPr>
              <w:jc w:val="right"/>
              <w:rPr>
                <w:b/>
                <w:bCs/>
                <w:sz w:val="16"/>
                <w:szCs w:val="16"/>
              </w:rPr>
            </w:pPr>
            <w:r w:rsidRPr="006D7962">
              <w:rPr>
                <w:b/>
                <w:bCs/>
                <w:sz w:val="16"/>
                <w:szCs w:val="16"/>
              </w:rPr>
              <w:t>2 105 400,00</w:t>
            </w:r>
          </w:p>
        </w:tc>
      </w:tr>
      <w:tr w:rsidR="00F24B4B" w:rsidRPr="006D7962" w:rsidTr="009E4740">
        <w:trPr>
          <w:trHeight w:val="1596"/>
          <w:jc w:val="center"/>
        </w:trPr>
        <w:tc>
          <w:tcPr>
            <w:tcW w:w="700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Доходы от уплаты акцизов на дизельное топливо, подлежащие распред</w:t>
            </w:r>
            <w:r w:rsidRPr="006D7962">
              <w:rPr>
                <w:sz w:val="16"/>
                <w:szCs w:val="16"/>
              </w:rPr>
              <w:t>е</w:t>
            </w:r>
            <w:r w:rsidRPr="006D7962">
              <w:rPr>
                <w:sz w:val="16"/>
                <w:szCs w:val="16"/>
              </w:rPr>
              <w:t>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w:t>
            </w:r>
            <w:r w:rsidRPr="006D7962">
              <w:rPr>
                <w:sz w:val="16"/>
                <w:szCs w:val="16"/>
              </w:rPr>
              <w:t>е</w:t>
            </w:r>
            <w:r w:rsidRPr="006D7962">
              <w:rPr>
                <w:sz w:val="16"/>
                <w:szCs w:val="16"/>
              </w:rPr>
              <w:t>ральным законом о федеральном бюджете в целях формирования доро</w:t>
            </w:r>
            <w:r w:rsidRPr="006D7962">
              <w:rPr>
                <w:sz w:val="16"/>
                <w:szCs w:val="16"/>
              </w:rPr>
              <w:t>ж</w:t>
            </w:r>
            <w:r w:rsidRPr="006D7962">
              <w:rPr>
                <w:sz w:val="16"/>
                <w:szCs w:val="16"/>
              </w:rPr>
              <w:t>ных фондов субъектов Российской Федерации)</w:t>
            </w:r>
          </w:p>
        </w:tc>
        <w:tc>
          <w:tcPr>
            <w:tcW w:w="2280" w:type="dxa"/>
            <w:tcBorders>
              <w:top w:val="nil"/>
              <w:left w:val="nil"/>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1 03 02231 01 0000 110</w:t>
            </w:r>
          </w:p>
        </w:tc>
        <w:tc>
          <w:tcPr>
            <w:tcW w:w="1648" w:type="dxa"/>
            <w:tcBorders>
              <w:top w:val="nil"/>
              <w:left w:val="nil"/>
              <w:bottom w:val="single" w:sz="4" w:space="0" w:color="auto"/>
              <w:right w:val="single" w:sz="4" w:space="0" w:color="auto"/>
            </w:tcBorders>
            <w:shd w:val="clear" w:color="000000" w:fill="FFFFFF"/>
            <w:vAlign w:val="bottom"/>
            <w:hideMark/>
          </w:tcPr>
          <w:p w:rsidR="00F24B4B" w:rsidRPr="006D7962" w:rsidRDefault="00F24B4B" w:rsidP="00F24B4B">
            <w:pPr>
              <w:jc w:val="right"/>
              <w:rPr>
                <w:sz w:val="16"/>
                <w:szCs w:val="16"/>
              </w:rPr>
            </w:pPr>
            <w:r w:rsidRPr="006D7962">
              <w:rPr>
                <w:sz w:val="16"/>
                <w:szCs w:val="16"/>
              </w:rPr>
              <w:t>1 957 100,00</w:t>
            </w:r>
          </w:p>
        </w:tc>
        <w:tc>
          <w:tcPr>
            <w:tcW w:w="1442" w:type="dxa"/>
            <w:tcBorders>
              <w:top w:val="nil"/>
              <w:left w:val="nil"/>
              <w:bottom w:val="single" w:sz="4" w:space="0" w:color="auto"/>
              <w:right w:val="single" w:sz="4" w:space="0" w:color="auto"/>
            </w:tcBorders>
            <w:shd w:val="clear" w:color="000000" w:fill="FFFFFF"/>
            <w:vAlign w:val="bottom"/>
            <w:hideMark/>
          </w:tcPr>
          <w:p w:rsidR="00F24B4B" w:rsidRPr="006D7962" w:rsidRDefault="00F24B4B" w:rsidP="00F24B4B">
            <w:pPr>
              <w:jc w:val="right"/>
              <w:rPr>
                <w:sz w:val="16"/>
                <w:szCs w:val="16"/>
              </w:rPr>
            </w:pPr>
            <w:r w:rsidRPr="006D7962">
              <w:rPr>
                <w:sz w:val="16"/>
                <w:szCs w:val="16"/>
              </w:rPr>
              <w:t>2 051 800,00</w:t>
            </w:r>
          </w:p>
        </w:tc>
        <w:tc>
          <w:tcPr>
            <w:tcW w:w="1520" w:type="dxa"/>
            <w:tcBorders>
              <w:top w:val="nil"/>
              <w:left w:val="nil"/>
              <w:bottom w:val="single" w:sz="4" w:space="0" w:color="auto"/>
              <w:right w:val="single" w:sz="4" w:space="0" w:color="auto"/>
            </w:tcBorders>
            <w:shd w:val="clear" w:color="000000" w:fill="FFFFFF"/>
            <w:vAlign w:val="bottom"/>
            <w:hideMark/>
          </w:tcPr>
          <w:p w:rsidR="00F24B4B" w:rsidRPr="006D7962" w:rsidRDefault="00F24B4B" w:rsidP="00F24B4B">
            <w:pPr>
              <w:jc w:val="right"/>
              <w:rPr>
                <w:sz w:val="16"/>
                <w:szCs w:val="16"/>
              </w:rPr>
            </w:pPr>
            <w:r w:rsidRPr="006D7962">
              <w:rPr>
                <w:sz w:val="16"/>
                <w:szCs w:val="16"/>
              </w:rPr>
              <w:t>2 105 400,00</w:t>
            </w:r>
          </w:p>
        </w:tc>
      </w:tr>
      <w:tr w:rsidR="00F24B4B" w:rsidRPr="006D7962" w:rsidTr="009E4740">
        <w:trPr>
          <w:trHeight w:val="1332"/>
          <w:jc w:val="center"/>
        </w:trPr>
        <w:tc>
          <w:tcPr>
            <w:tcW w:w="700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b/>
                <w:bCs/>
                <w:sz w:val="16"/>
                <w:szCs w:val="16"/>
              </w:rPr>
            </w:pPr>
            <w:r w:rsidRPr="006D7962">
              <w:rPr>
                <w:b/>
                <w:bCs/>
                <w:sz w:val="16"/>
                <w:szCs w:val="16"/>
              </w:rPr>
              <w:t>Доходы от уплаты акцизов на моторные масла для дизельных и (или) карбюраторных (инжекторных) двигателей, подлежащие распред</w:t>
            </w:r>
            <w:r w:rsidRPr="006D7962">
              <w:rPr>
                <w:b/>
                <w:bCs/>
                <w:sz w:val="16"/>
                <w:szCs w:val="16"/>
              </w:rPr>
              <w:t>е</w:t>
            </w:r>
            <w:r w:rsidRPr="006D7962">
              <w:rPr>
                <w:b/>
                <w:bCs/>
                <w:sz w:val="16"/>
                <w:szCs w:val="16"/>
              </w:rPr>
              <w:t>лению между бюджетами субъектов Российской Федерации и мес</w:t>
            </w:r>
            <w:r w:rsidRPr="006D7962">
              <w:rPr>
                <w:b/>
                <w:bCs/>
                <w:sz w:val="16"/>
                <w:szCs w:val="16"/>
              </w:rPr>
              <w:t>т</w:t>
            </w:r>
            <w:r w:rsidRPr="006D7962">
              <w:rPr>
                <w:b/>
                <w:bCs/>
                <w:sz w:val="16"/>
                <w:szCs w:val="16"/>
              </w:rPr>
              <w:t>ными бюджетами с учетом установленных дифференцированных нормативов отчислений в местные бюджеты</w:t>
            </w:r>
          </w:p>
        </w:tc>
        <w:tc>
          <w:tcPr>
            <w:tcW w:w="2280" w:type="dxa"/>
            <w:tcBorders>
              <w:top w:val="nil"/>
              <w:left w:val="nil"/>
              <w:bottom w:val="single" w:sz="4" w:space="0" w:color="auto"/>
              <w:right w:val="single" w:sz="4" w:space="0" w:color="auto"/>
            </w:tcBorders>
            <w:vAlign w:val="bottom"/>
            <w:hideMark/>
          </w:tcPr>
          <w:p w:rsidR="00F24B4B" w:rsidRPr="006D7962" w:rsidRDefault="00F24B4B" w:rsidP="00F24B4B">
            <w:pPr>
              <w:rPr>
                <w:b/>
                <w:bCs/>
                <w:sz w:val="16"/>
                <w:szCs w:val="16"/>
              </w:rPr>
            </w:pPr>
            <w:r w:rsidRPr="006D7962">
              <w:rPr>
                <w:b/>
                <w:bCs/>
                <w:sz w:val="16"/>
                <w:szCs w:val="16"/>
              </w:rPr>
              <w:t>1 03 02240 01 0000 110</w:t>
            </w:r>
          </w:p>
        </w:tc>
        <w:tc>
          <w:tcPr>
            <w:tcW w:w="1648" w:type="dxa"/>
            <w:tcBorders>
              <w:top w:val="nil"/>
              <w:left w:val="nil"/>
              <w:bottom w:val="single" w:sz="4" w:space="0" w:color="auto"/>
              <w:right w:val="single" w:sz="4" w:space="0" w:color="auto"/>
            </w:tcBorders>
            <w:shd w:val="clear" w:color="000000" w:fill="FFFFFF"/>
            <w:vAlign w:val="bottom"/>
            <w:hideMark/>
          </w:tcPr>
          <w:p w:rsidR="00F24B4B" w:rsidRPr="006D7962" w:rsidRDefault="00F24B4B" w:rsidP="00F24B4B">
            <w:pPr>
              <w:jc w:val="right"/>
              <w:rPr>
                <w:b/>
                <w:bCs/>
                <w:sz w:val="16"/>
                <w:szCs w:val="16"/>
              </w:rPr>
            </w:pPr>
            <w:r w:rsidRPr="006D7962">
              <w:rPr>
                <w:b/>
                <w:bCs/>
                <w:sz w:val="16"/>
                <w:szCs w:val="16"/>
              </w:rPr>
              <w:t>9 300,00</w:t>
            </w:r>
          </w:p>
        </w:tc>
        <w:tc>
          <w:tcPr>
            <w:tcW w:w="1442" w:type="dxa"/>
            <w:tcBorders>
              <w:top w:val="nil"/>
              <w:left w:val="nil"/>
              <w:bottom w:val="single" w:sz="4" w:space="0" w:color="auto"/>
              <w:right w:val="single" w:sz="4" w:space="0" w:color="auto"/>
            </w:tcBorders>
            <w:shd w:val="clear" w:color="000000" w:fill="FFFFFF"/>
            <w:vAlign w:val="bottom"/>
            <w:hideMark/>
          </w:tcPr>
          <w:p w:rsidR="00F24B4B" w:rsidRPr="006D7962" w:rsidRDefault="00F24B4B" w:rsidP="00F24B4B">
            <w:pPr>
              <w:jc w:val="right"/>
              <w:rPr>
                <w:b/>
                <w:bCs/>
                <w:sz w:val="16"/>
                <w:szCs w:val="16"/>
              </w:rPr>
            </w:pPr>
            <w:r w:rsidRPr="006D7962">
              <w:rPr>
                <w:b/>
                <w:bCs/>
                <w:sz w:val="16"/>
                <w:szCs w:val="16"/>
              </w:rPr>
              <w:t>10 800,00</w:t>
            </w:r>
          </w:p>
        </w:tc>
        <w:tc>
          <w:tcPr>
            <w:tcW w:w="1520" w:type="dxa"/>
            <w:tcBorders>
              <w:top w:val="nil"/>
              <w:left w:val="nil"/>
              <w:bottom w:val="single" w:sz="4" w:space="0" w:color="auto"/>
              <w:right w:val="single" w:sz="4" w:space="0" w:color="auto"/>
            </w:tcBorders>
            <w:shd w:val="clear" w:color="000000" w:fill="FFFFFF"/>
            <w:vAlign w:val="bottom"/>
            <w:hideMark/>
          </w:tcPr>
          <w:p w:rsidR="00F24B4B" w:rsidRPr="006D7962" w:rsidRDefault="00F24B4B" w:rsidP="00F24B4B">
            <w:pPr>
              <w:jc w:val="right"/>
              <w:rPr>
                <w:b/>
                <w:bCs/>
                <w:sz w:val="16"/>
                <w:szCs w:val="16"/>
              </w:rPr>
            </w:pPr>
            <w:r w:rsidRPr="006D7962">
              <w:rPr>
                <w:b/>
                <w:bCs/>
                <w:sz w:val="16"/>
                <w:szCs w:val="16"/>
              </w:rPr>
              <w:t>11 200,00</w:t>
            </w:r>
          </w:p>
        </w:tc>
      </w:tr>
      <w:tr w:rsidR="00F24B4B" w:rsidRPr="006D7962" w:rsidTr="009E4740">
        <w:trPr>
          <w:trHeight w:val="1860"/>
          <w:jc w:val="center"/>
        </w:trPr>
        <w:tc>
          <w:tcPr>
            <w:tcW w:w="700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w:t>
            </w:r>
            <w:r w:rsidRPr="006D7962">
              <w:rPr>
                <w:sz w:val="16"/>
                <w:szCs w:val="16"/>
              </w:rPr>
              <w:t>е</w:t>
            </w:r>
            <w:r w:rsidRPr="006D7962">
              <w:rPr>
                <w:sz w:val="16"/>
                <w:szCs w:val="16"/>
              </w:rPr>
              <w:t>тами с учетом установленных дифференцированных нормативов отчи</w:t>
            </w:r>
            <w:r w:rsidRPr="006D7962">
              <w:rPr>
                <w:sz w:val="16"/>
                <w:szCs w:val="16"/>
              </w:rPr>
              <w:t>с</w:t>
            </w:r>
            <w:r w:rsidRPr="006D7962">
              <w:rPr>
                <w:sz w:val="16"/>
                <w:szCs w:val="16"/>
              </w:rPr>
              <w:t>лений в местные бюджеты (по нормативам, установленным федеральным законом о федеральном бюджете в целях формирования дорожных фо</w:t>
            </w:r>
            <w:r w:rsidRPr="006D7962">
              <w:rPr>
                <w:sz w:val="16"/>
                <w:szCs w:val="16"/>
              </w:rPr>
              <w:t>н</w:t>
            </w:r>
            <w:r w:rsidRPr="006D7962">
              <w:rPr>
                <w:sz w:val="16"/>
                <w:szCs w:val="16"/>
              </w:rPr>
              <w:t>дов субъектов Российской Федерации)</w:t>
            </w:r>
          </w:p>
        </w:tc>
        <w:tc>
          <w:tcPr>
            <w:tcW w:w="2280" w:type="dxa"/>
            <w:tcBorders>
              <w:top w:val="nil"/>
              <w:left w:val="nil"/>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1 03 02241 01 0000 110</w:t>
            </w:r>
          </w:p>
        </w:tc>
        <w:tc>
          <w:tcPr>
            <w:tcW w:w="1648" w:type="dxa"/>
            <w:tcBorders>
              <w:top w:val="nil"/>
              <w:left w:val="nil"/>
              <w:bottom w:val="single" w:sz="4" w:space="0" w:color="auto"/>
              <w:right w:val="single" w:sz="4" w:space="0" w:color="auto"/>
            </w:tcBorders>
            <w:shd w:val="clear" w:color="000000" w:fill="FFFFFF"/>
            <w:vAlign w:val="bottom"/>
            <w:hideMark/>
          </w:tcPr>
          <w:p w:rsidR="00F24B4B" w:rsidRPr="006D7962" w:rsidRDefault="00F24B4B" w:rsidP="00F24B4B">
            <w:pPr>
              <w:jc w:val="right"/>
              <w:rPr>
                <w:sz w:val="16"/>
                <w:szCs w:val="16"/>
              </w:rPr>
            </w:pPr>
            <w:r w:rsidRPr="006D7962">
              <w:rPr>
                <w:sz w:val="16"/>
                <w:szCs w:val="16"/>
              </w:rPr>
              <w:t>9 300,00</w:t>
            </w:r>
          </w:p>
        </w:tc>
        <w:tc>
          <w:tcPr>
            <w:tcW w:w="1442" w:type="dxa"/>
            <w:tcBorders>
              <w:top w:val="nil"/>
              <w:left w:val="nil"/>
              <w:bottom w:val="single" w:sz="4" w:space="0" w:color="auto"/>
              <w:right w:val="single" w:sz="4" w:space="0" w:color="auto"/>
            </w:tcBorders>
            <w:shd w:val="clear" w:color="000000" w:fill="FFFFFF"/>
            <w:vAlign w:val="bottom"/>
            <w:hideMark/>
          </w:tcPr>
          <w:p w:rsidR="00F24B4B" w:rsidRPr="006D7962" w:rsidRDefault="00F24B4B" w:rsidP="00F24B4B">
            <w:pPr>
              <w:jc w:val="right"/>
              <w:rPr>
                <w:sz w:val="16"/>
                <w:szCs w:val="16"/>
              </w:rPr>
            </w:pPr>
            <w:r w:rsidRPr="006D7962">
              <w:rPr>
                <w:sz w:val="16"/>
                <w:szCs w:val="16"/>
              </w:rPr>
              <w:t>10 800,00</w:t>
            </w:r>
          </w:p>
        </w:tc>
        <w:tc>
          <w:tcPr>
            <w:tcW w:w="1520" w:type="dxa"/>
            <w:tcBorders>
              <w:top w:val="nil"/>
              <w:left w:val="nil"/>
              <w:bottom w:val="single" w:sz="4" w:space="0" w:color="auto"/>
              <w:right w:val="single" w:sz="4" w:space="0" w:color="auto"/>
            </w:tcBorders>
            <w:shd w:val="clear" w:color="000000" w:fill="FFFFFF"/>
            <w:vAlign w:val="bottom"/>
            <w:hideMark/>
          </w:tcPr>
          <w:p w:rsidR="00F24B4B" w:rsidRPr="006D7962" w:rsidRDefault="00F24B4B" w:rsidP="00F24B4B">
            <w:pPr>
              <w:jc w:val="right"/>
              <w:rPr>
                <w:sz w:val="16"/>
                <w:szCs w:val="16"/>
              </w:rPr>
            </w:pPr>
            <w:r w:rsidRPr="006D7962">
              <w:rPr>
                <w:sz w:val="16"/>
                <w:szCs w:val="16"/>
              </w:rPr>
              <w:t>11 200,00</w:t>
            </w:r>
          </w:p>
        </w:tc>
      </w:tr>
      <w:tr w:rsidR="00F24B4B" w:rsidRPr="006D7962" w:rsidTr="009E4740">
        <w:trPr>
          <w:trHeight w:val="1068"/>
          <w:jc w:val="center"/>
        </w:trPr>
        <w:tc>
          <w:tcPr>
            <w:tcW w:w="700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b/>
                <w:bCs/>
                <w:sz w:val="16"/>
                <w:szCs w:val="16"/>
              </w:rPr>
            </w:pPr>
            <w:r w:rsidRPr="006D7962">
              <w:rPr>
                <w:b/>
                <w:bCs/>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w:t>
            </w:r>
            <w:r w:rsidRPr="006D7962">
              <w:rPr>
                <w:b/>
                <w:bCs/>
                <w:sz w:val="16"/>
                <w:szCs w:val="16"/>
              </w:rPr>
              <w:t>н</w:t>
            </w:r>
            <w:r w:rsidRPr="006D7962">
              <w:rPr>
                <w:b/>
                <w:bCs/>
                <w:sz w:val="16"/>
                <w:szCs w:val="16"/>
              </w:rPr>
              <w:t>ных нормативов отчислений в местные бюджеты</w:t>
            </w:r>
          </w:p>
        </w:tc>
        <w:tc>
          <w:tcPr>
            <w:tcW w:w="2280" w:type="dxa"/>
            <w:tcBorders>
              <w:top w:val="nil"/>
              <w:left w:val="nil"/>
              <w:bottom w:val="single" w:sz="4" w:space="0" w:color="auto"/>
              <w:right w:val="single" w:sz="4" w:space="0" w:color="auto"/>
            </w:tcBorders>
            <w:vAlign w:val="bottom"/>
            <w:hideMark/>
          </w:tcPr>
          <w:p w:rsidR="00F24B4B" w:rsidRPr="006D7962" w:rsidRDefault="00F24B4B" w:rsidP="00F24B4B">
            <w:pPr>
              <w:rPr>
                <w:b/>
                <w:bCs/>
                <w:sz w:val="16"/>
                <w:szCs w:val="16"/>
              </w:rPr>
            </w:pPr>
            <w:r w:rsidRPr="006D7962">
              <w:rPr>
                <w:b/>
                <w:bCs/>
                <w:sz w:val="16"/>
                <w:szCs w:val="16"/>
              </w:rPr>
              <w:t>1 03 02250 01 0000 110</w:t>
            </w:r>
          </w:p>
        </w:tc>
        <w:tc>
          <w:tcPr>
            <w:tcW w:w="1648" w:type="dxa"/>
            <w:tcBorders>
              <w:top w:val="nil"/>
              <w:left w:val="nil"/>
              <w:bottom w:val="single" w:sz="4" w:space="0" w:color="auto"/>
              <w:right w:val="single" w:sz="4" w:space="0" w:color="auto"/>
            </w:tcBorders>
            <w:shd w:val="clear" w:color="000000" w:fill="FFFFFF"/>
            <w:vAlign w:val="bottom"/>
            <w:hideMark/>
          </w:tcPr>
          <w:p w:rsidR="00F24B4B" w:rsidRPr="006D7962" w:rsidRDefault="00F24B4B" w:rsidP="00F24B4B">
            <w:pPr>
              <w:jc w:val="right"/>
              <w:rPr>
                <w:b/>
                <w:bCs/>
                <w:sz w:val="16"/>
                <w:szCs w:val="16"/>
              </w:rPr>
            </w:pPr>
            <w:r w:rsidRPr="006D7962">
              <w:rPr>
                <w:b/>
                <w:bCs/>
                <w:sz w:val="16"/>
                <w:szCs w:val="16"/>
              </w:rPr>
              <w:t>2 029 300,00</w:t>
            </w:r>
          </w:p>
        </w:tc>
        <w:tc>
          <w:tcPr>
            <w:tcW w:w="1442" w:type="dxa"/>
            <w:tcBorders>
              <w:top w:val="nil"/>
              <w:left w:val="nil"/>
              <w:bottom w:val="single" w:sz="4" w:space="0" w:color="auto"/>
              <w:right w:val="single" w:sz="4" w:space="0" w:color="auto"/>
            </w:tcBorders>
            <w:shd w:val="clear" w:color="000000" w:fill="FFFFFF"/>
            <w:vAlign w:val="bottom"/>
            <w:hideMark/>
          </w:tcPr>
          <w:p w:rsidR="00F24B4B" w:rsidRPr="006D7962" w:rsidRDefault="00F24B4B" w:rsidP="00F24B4B">
            <w:pPr>
              <w:jc w:val="right"/>
              <w:rPr>
                <w:b/>
                <w:bCs/>
                <w:sz w:val="16"/>
                <w:szCs w:val="16"/>
              </w:rPr>
            </w:pPr>
            <w:r w:rsidRPr="006D7962">
              <w:rPr>
                <w:b/>
                <w:bCs/>
                <w:sz w:val="16"/>
                <w:szCs w:val="16"/>
              </w:rPr>
              <w:t>2 136 300,00</w:t>
            </w:r>
          </w:p>
        </w:tc>
        <w:tc>
          <w:tcPr>
            <w:tcW w:w="1520" w:type="dxa"/>
            <w:tcBorders>
              <w:top w:val="nil"/>
              <w:left w:val="nil"/>
              <w:bottom w:val="single" w:sz="4" w:space="0" w:color="auto"/>
              <w:right w:val="single" w:sz="4" w:space="0" w:color="auto"/>
            </w:tcBorders>
            <w:shd w:val="clear" w:color="000000" w:fill="FFFFFF"/>
            <w:vAlign w:val="bottom"/>
            <w:hideMark/>
          </w:tcPr>
          <w:p w:rsidR="00F24B4B" w:rsidRPr="006D7962" w:rsidRDefault="00F24B4B" w:rsidP="00F24B4B">
            <w:pPr>
              <w:jc w:val="right"/>
              <w:rPr>
                <w:b/>
                <w:bCs/>
                <w:sz w:val="16"/>
                <w:szCs w:val="16"/>
              </w:rPr>
            </w:pPr>
            <w:r w:rsidRPr="006D7962">
              <w:rPr>
                <w:b/>
                <w:bCs/>
                <w:sz w:val="16"/>
                <w:szCs w:val="16"/>
              </w:rPr>
              <w:t>2 192 800,00</w:t>
            </w:r>
          </w:p>
        </w:tc>
      </w:tr>
      <w:tr w:rsidR="00F24B4B" w:rsidRPr="006D7962" w:rsidTr="009E4740">
        <w:trPr>
          <w:trHeight w:val="1596"/>
          <w:jc w:val="center"/>
        </w:trPr>
        <w:tc>
          <w:tcPr>
            <w:tcW w:w="700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Доходы от уплаты акцизов на автомобильный бензин, подлежащие ра</w:t>
            </w:r>
            <w:r w:rsidRPr="006D7962">
              <w:rPr>
                <w:sz w:val="16"/>
                <w:szCs w:val="16"/>
              </w:rPr>
              <w:t>с</w:t>
            </w:r>
            <w:r w:rsidRPr="006D7962">
              <w:rPr>
                <w:sz w:val="16"/>
                <w:szCs w:val="16"/>
              </w:rPr>
              <w:t>пределению между бюджетами субъектов Российской Федерации и мес</w:t>
            </w:r>
            <w:r w:rsidRPr="006D7962">
              <w:rPr>
                <w:sz w:val="16"/>
                <w:szCs w:val="16"/>
              </w:rPr>
              <w:t>т</w:t>
            </w:r>
            <w:r w:rsidRPr="006D7962">
              <w:rPr>
                <w:sz w:val="16"/>
                <w:szCs w:val="16"/>
              </w:rPr>
              <w:t>ными бюджетами с учетом установленных дифференцированных норм</w:t>
            </w:r>
            <w:r w:rsidRPr="006D7962">
              <w:rPr>
                <w:sz w:val="16"/>
                <w:szCs w:val="16"/>
              </w:rPr>
              <w:t>а</w:t>
            </w:r>
            <w:r w:rsidRPr="006D7962">
              <w:rPr>
                <w:sz w:val="16"/>
                <w:szCs w:val="16"/>
              </w:rPr>
              <w:t>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80" w:type="dxa"/>
            <w:tcBorders>
              <w:top w:val="nil"/>
              <w:left w:val="nil"/>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1 03 02251 01 0000 110</w:t>
            </w:r>
          </w:p>
        </w:tc>
        <w:tc>
          <w:tcPr>
            <w:tcW w:w="1648" w:type="dxa"/>
            <w:tcBorders>
              <w:top w:val="nil"/>
              <w:left w:val="nil"/>
              <w:bottom w:val="single" w:sz="4" w:space="0" w:color="auto"/>
              <w:right w:val="single" w:sz="4" w:space="0" w:color="auto"/>
            </w:tcBorders>
            <w:shd w:val="clear" w:color="000000" w:fill="FFFFFF"/>
            <w:vAlign w:val="bottom"/>
            <w:hideMark/>
          </w:tcPr>
          <w:p w:rsidR="00F24B4B" w:rsidRPr="006D7962" w:rsidRDefault="00F24B4B" w:rsidP="00F24B4B">
            <w:pPr>
              <w:jc w:val="right"/>
              <w:rPr>
                <w:sz w:val="16"/>
                <w:szCs w:val="16"/>
              </w:rPr>
            </w:pPr>
            <w:r w:rsidRPr="006D7962">
              <w:rPr>
                <w:sz w:val="16"/>
                <w:szCs w:val="16"/>
              </w:rPr>
              <w:t>2 029 300,00</w:t>
            </w:r>
          </w:p>
        </w:tc>
        <w:tc>
          <w:tcPr>
            <w:tcW w:w="1442" w:type="dxa"/>
            <w:tcBorders>
              <w:top w:val="nil"/>
              <w:left w:val="nil"/>
              <w:bottom w:val="single" w:sz="4" w:space="0" w:color="auto"/>
              <w:right w:val="single" w:sz="4" w:space="0" w:color="auto"/>
            </w:tcBorders>
            <w:shd w:val="clear" w:color="000000" w:fill="FFFFFF"/>
            <w:vAlign w:val="bottom"/>
            <w:hideMark/>
          </w:tcPr>
          <w:p w:rsidR="00F24B4B" w:rsidRPr="006D7962" w:rsidRDefault="00F24B4B" w:rsidP="00F24B4B">
            <w:pPr>
              <w:jc w:val="right"/>
              <w:rPr>
                <w:sz w:val="16"/>
                <w:szCs w:val="16"/>
              </w:rPr>
            </w:pPr>
            <w:r w:rsidRPr="006D7962">
              <w:rPr>
                <w:sz w:val="16"/>
                <w:szCs w:val="16"/>
              </w:rPr>
              <w:t>2 136 300,00</w:t>
            </w:r>
          </w:p>
        </w:tc>
        <w:tc>
          <w:tcPr>
            <w:tcW w:w="1520" w:type="dxa"/>
            <w:tcBorders>
              <w:top w:val="nil"/>
              <w:left w:val="nil"/>
              <w:bottom w:val="single" w:sz="4" w:space="0" w:color="auto"/>
              <w:right w:val="single" w:sz="4" w:space="0" w:color="auto"/>
            </w:tcBorders>
            <w:shd w:val="clear" w:color="000000" w:fill="FFFFFF"/>
            <w:vAlign w:val="bottom"/>
            <w:hideMark/>
          </w:tcPr>
          <w:p w:rsidR="00F24B4B" w:rsidRPr="006D7962" w:rsidRDefault="00F24B4B" w:rsidP="00F24B4B">
            <w:pPr>
              <w:jc w:val="right"/>
              <w:rPr>
                <w:sz w:val="16"/>
                <w:szCs w:val="16"/>
              </w:rPr>
            </w:pPr>
            <w:r w:rsidRPr="006D7962">
              <w:rPr>
                <w:sz w:val="16"/>
                <w:szCs w:val="16"/>
              </w:rPr>
              <w:t>2 192 800,00</w:t>
            </w:r>
          </w:p>
        </w:tc>
      </w:tr>
      <w:tr w:rsidR="00F24B4B" w:rsidRPr="006D7962" w:rsidTr="009E4740">
        <w:trPr>
          <w:trHeight w:val="1068"/>
          <w:jc w:val="center"/>
        </w:trPr>
        <w:tc>
          <w:tcPr>
            <w:tcW w:w="700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b/>
                <w:bCs/>
                <w:sz w:val="16"/>
                <w:szCs w:val="16"/>
              </w:rPr>
            </w:pPr>
            <w:r w:rsidRPr="006D7962">
              <w:rPr>
                <w:b/>
                <w:bCs/>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w:t>
            </w:r>
            <w:r w:rsidRPr="006D7962">
              <w:rPr>
                <w:b/>
                <w:bCs/>
                <w:sz w:val="16"/>
                <w:szCs w:val="16"/>
              </w:rPr>
              <w:t>н</w:t>
            </w:r>
            <w:r w:rsidRPr="006D7962">
              <w:rPr>
                <w:b/>
                <w:bCs/>
                <w:sz w:val="16"/>
                <w:szCs w:val="16"/>
              </w:rPr>
              <w:t>ных нормативов отчислений в местные бюджеты</w:t>
            </w:r>
          </w:p>
        </w:tc>
        <w:tc>
          <w:tcPr>
            <w:tcW w:w="2280" w:type="dxa"/>
            <w:tcBorders>
              <w:top w:val="nil"/>
              <w:left w:val="nil"/>
              <w:bottom w:val="single" w:sz="4" w:space="0" w:color="auto"/>
              <w:right w:val="single" w:sz="4" w:space="0" w:color="auto"/>
            </w:tcBorders>
            <w:vAlign w:val="bottom"/>
            <w:hideMark/>
          </w:tcPr>
          <w:p w:rsidR="00F24B4B" w:rsidRPr="006D7962" w:rsidRDefault="00F24B4B" w:rsidP="00F24B4B">
            <w:pPr>
              <w:rPr>
                <w:b/>
                <w:bCs/>
                <w:sz w:val="16"/>
                <w:szCs w:val="16"/>
              </w:rPr>
            </w:pPr>
            <w:r w:rsidRPr="006D7962">
              <w:rPr>
                <w:b/>
                <w:bCs/>
                <w:sz w:val="16"/>
                <w:szCs w:val="16"/>
              </w:rPr>
              <w:t>1 03 02260 01 0000 110</w:t>
            </w:r>
          </w:p>
        </w:tc>
        <w:tc>
          <w:tcPr>
            <w:tcW w:w="1648" w:type="dxa"/>
            <w:tcBorders>
              <w:top w:val="nil"/>
              <w:left w:val="nil"/>
              <w:bottom w:val="single" w:sz="4" w:space="0" w:color="auto"/>
              <w:right w:val="single" w:sz="4" w:space="0" w:color="auto"/>
            </w:tcBorders>
            <w:shd w:val="clear" w:color="000000" w:fill="FFFFFF"/>
            <w:vAlign w:val="bottom"/>
            <w:hideMark/>
          </w:tcPr>
          <w:p w:rsidR="00F24B4B" w:rsidRPr="006D7962" w:rsidRDefault="00F24B4B" w:rsidP="00F24B4B">
            <w:pPr>
              <w:jc w:val="right"/>
              <w:rPr>
                <w:b/>
                <w:bCs/>
                <w:sz w:val="16"/>
                <w:szCs w:val="16"/>
              </w:rPr>
            </w:pPr>
            <w:r w:rsidRPr="006D7962">
              <w:rPr>
                <w:b/>
                <w:bCs/>
                <w:sz w:val="16"/>
                <w:szCs w:val="16"/>
              </w:rPr>
              <w:t>-243 100,00</w:t>
            </w:r>
          </w:p>
        </w:tc>
        <w:tc>
          <w:tcPr>
            <w:tcW w:w="1442" w:type="dxa"/>
            <w:tcBorders>
              <w:top w:val="nil"/>
              <w:left w:val="nil"/>
              <w:bottom w:val="single" w:sz="4" w:space="0" w:color="auto"/>
              <w:right w:val="single" w:sz="4" w:space="0" w:color="auto"/>
            </w:tcBorders>
            <w:shd w:val="clear" w:color="000000" w:fill="FFFFFF"/>
            <w:vAlign w:val="bottom"/>
            <w:hideMark/>
          </w:tcPr>
          <w:p w:rsidR="00F24B4B" w:rsidRPr="006D7962" w:rsidRDefault="00F24B4B" w:rsidP="00F24B4B">
            <w:pPr>
              <w:jc w:val="right"/>
              <w:rPr>
                <w:b/>
                <w:bCs/>
                <w:sz w:val="16"/>
                <w:szCs w:val="16"/>
              </w:rPr>
            </w:pPr>
            <w:r w:rsidRPr="006D7962">
              <w:rPr>
                <w:b/>
                <w:bCs/>
                <w:sz w:val="16"/>
                <w:szCs w:val="16"/>
              </w:rPr>
              <w:t>-255 100,00</w:t>
            </w:r>
          </w:p>
        </w:tc>
        <w:tc>
          <w:tcPr>
            <w:tcW w:w="1520" w:type="dxa"/>
            <w:tcBorders>
              <w:top w:val="nil"/>
              <w:left w:val="nil"/>
              <w:bottom w:val="single" w:sz="4" w:space="0" w:color="auto"/>
              <w:right w:val="single" w:sz="4" w:space="0" w:color="auto"/>
            </w:tcBorders>
            <w:shd w:val="clear" w:color="000000" w:fill="FFFFFF"/>
            <w:vAlign w:val="bottom"/>
            <w:hideMark/>
          </w:tcPr>
          <w:p w:rsidR="00F24B4B" w:rsidRPr="006D7962" w:rsidRDefault="00F24B4B" w:rsidP="00F24B4B">
            <w:pPr>
              <w:jc w:val="right"/>
              <w:rPr>
                <w:b/>
                <w:bCs/>
                <w:sz w:val="16"/>
                <w:szCs w:val="16"/>
              </w:rPr>
            </w:pPr>
            <w:r w:rsidRPr="006D7962">
              <w:rPr>
                <w:b/>
                <w:bCs/>
                <w:sz w:val="16"/>
                <w:szCs w:val="16"/>
              </w:rPr>
              <w:t>-267 500,00</w:t>
            </w:r>
          </w:p>
        </w:tc>
      </w:tr>
      <w:tr w:rsidR="00F24B4B" w:rsidRPr="006D7962" w:rsidTr="009E4740">
        <w:trPr>
          <w:trHeight w:val="1596"/>
          <w:jc w:val="center"/>
        </w:trPr>
        <w:tc>
          <w:tcPr>
            <w:tcW w:w="700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Доходы от уплаты акцизов на прямогонный бензин, подлежащие распр</w:t>
            </w:r>
            <w:r w:rsidRPr="006D7962">
              <w:rPr>
                <w:sz w:val="16"/>
                <w:szCs w:val="16"/>
              </w:rPr>
              <w:t>е</w:t>
            </w:r>
            <w:r w:rsidRPr="006D7962">
              <w:rPr>
                <w:sz w:val="16"/>
                <w:szCs w:val="16"/>
              </w:rPr>
              <w:t>делению между бюджетами субъектов Российской Федерации и местн</w:t>
            </w:r>
            <w:r w:rsidRPr="006D7962">
              <w:rPr>
                <w:sz w:val="16"/>
                <w:szCs w:val="16"/>
              </w:rPr>
              <w:t>ы</w:t>
            </w:r>
            <w:r w:rsidRPr="006D7962">
              <w:rPr>
                <w:sz w:val="16"/>
                <w:szCs w:val="16"/>
              </w:rPr>
              <w:t>ми бюджетами с учетом установленных дифференцированных нормат</w:t>
            </w:r>
            <w:r w:rsidRPr="006D7962">
              <w:rPr>
                <w:sz w:val="16"/>
                <w:szCs w:val="16"/>
              </w:rPr>
              <w:t>и</w:t>
            </w:r>
            <w:r w:rsidRPr="006D7962">
              <w:rPr>
                <w:sz w:val="16"/>
                <w:szCs w:val="16"/>
              </w:rPr>
              <w:t>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80" w:type="dxa"/>
            <w:tcBorders>
              <w:top w:val="nil"/>
              <w:left w:val="nil"/>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1 03 02261 01 0000 110</w:t>
            </w:r>
          </w:p>
        </w:tc>
        <w:tc>
          <w:tcPr>
            <w:tcW w:w="1648" w:type="dxa"/>
            <w:tcBorders>
              <w:top w:val="nil"/>
              <w:left w:val="nil"/>
              <w:bottom w:val="single" w:sz="4" w:space="0" w:color="auto"/>
              <w:right w:val="single" w:sz="4" w:space="0" w:color="auto"/>
            </w:tcBorders>
            <w:shd w:val="clear" w:color="000000" w:fill="FFFFFF"/>
            <w:vAlign w:val="bottom"/>
            <w:hideMark/>
          </w:tcPr>
          <w:p w:rsidR="00F24B4B" w:rsidRPr="006D7962" w:rsidRDefault="00F24B4B" w:rsidP="00F24B4B">
            <w:pPr>
              <w:jc w:val="right"/>
              <w:rPr>
                <w:sz w:val="16"/>
                <w:szCs w:val="16"/>
              </w:rPr>
            </w:pPr>
            <w:r w:rsidRPr="006D7962">
              <w:rPr>
                <w:sz w:val="16"/>
                <w:szCs w:val="16"/>
              </w:rPr>
              <w:t>-243 100,00</w:t>
            </w:r>
          </w:p>
        </w:tc>
        <w:tc>
          <w:tcPr>
            <w:tcW w:w="1442" w:type="dxa"/>
            <w:tcBorders>
              <w:top w:val="nil"/>
              <w:left w:val="nil"/>
              <w:bottom w:val="single" w:sz="4" w:space="0" w:color="auto"/>
              <w:right w:val="single" w:sz="4" w:space="0" w:color="auto"/>
            </w:tcBorders>
            <w:shd w:val="clear" w:color="000000" w:fill="FFFFFF"/>
            <w:vAlign w:val="bottom"/>
            <w:hideMark/>
          </w:tcPr>
          <w:p w:rsidR="00F24B4B" w:rsidRPr="006D7962" w:rsidRDefault="00F24B4B" w:rsidP="00F24B4B">
            <w:pPr>
              <w:jc w:val="right"/>
              <w:rPr>
                <w:sz w:val="16"/>
                <w:szCs w:val="16"/>
              </w:rPr>
            </w:pPr>
            <w:r w:rsidRPr="006D7962">
              <w:rPr>
                <w:sz w:val="16"/>
                <w:szCs w:val="16"/>
              </w:rPr>
              <w:t>-255 100,00</w:t>
            </w:r>
          </w:p>
        </w:tc>
        <w:tc>
          <w:tcPr>
            <w:tcW w:w="1520" w:type="dxa"/>
            <w:tcBorders>
              <w:top w:val="nil"/>
              <w:left w:val="nil"/>
              <w:bottom w:val="single" w:sz="4" w:space="0" w:color="auto"/>
              <w:right w:val="single" w:sz="4" w:space="0" w:color="auto"/>
            </w:tcBorders>
            <w:shd w:val="clear" w:color="000000" w:fill="FFFFFF"/>
            <w:vAlign w:val="bottom"/>
            <w:hideMark/>
          </w:tcPr>
          <w:p w:rsidR="00F24B4B" w:rsidRPr="006D7962" w:rsidRDefault="00F24B4B" w:rsidP="00F24B4B">
            <w:pPr>
              <w:jc w:val="right"/>
              <w:rPr>
                <w:sz w:val="16"/>
                <w:szCs w:val="16"/>
              </w:rPr>
            </w:pPr>
            <w:r w:rsidRPr="006D7962">
              <w:rPr>
                <w:sz w:val="16"/>
                <w:szCs w:val="16"/>
              </w:rPr>
              <w:t>-267 500,00</w:t>
            </w:r>
          </w:p>
        </w:tc>
      </w:tr>
      <w:tr w:rsidR="00F24B4B" w:rsidRPr="006D7962" w:rsidTr="009E4740">
        <w:trPr>
          <w:trHeight w:val="336"/>
          <w:jc w:val="center"/>
        </w:trPr>
        <w:tc>
          <w:tcPr>
            <w:tcW w:w="700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b/>
                <w:bCs/>
                <w:sz w:val="16"/>
                <w:szCs w:val="16"/>
              </w:rPr>
            </w:pPr>
            <w:r w:rsidRPr="006D7962">
              <w:rPr>
                <w:b/>
                <w:bCs/>
                <w:sz w:val="16"/>
                <w:szCs w:val="16"/>
              </w:rPr>
              <w:t>НАЛОГИ НА СОВОКУПНЫЙ ДОХОД</w:t>
            </w:r>
          </w:p>
        </w:tc>
        <w:tc>
          <w:tcPr>
            <w:tcW w:w="2280" w:type="dxa"/>
            <w:tcBorders>
              <w:top w:val="nil"/>
              <w:left w:val="nil"/>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1 05 00000 00 0000 000</w:t>
            </w:r>
          </w:p>
        </w:tc>
        <w:tc>
          <w:tcPr>
            <w:tcW w:w="1648" w:type="dxa"/>
            <w:tcBorders>
              <w:top w:val="nil"/>
              <w:left w:val="nil"/>
              <w:bottom w:val="single" w:sz="4" w:space="0" w:color="auto"/>
              <w:right w:val="single" w:sz="4" w:space="0" w:color="auto"/>
            </w:tcBorders>
            <w:shd w:val="clear" w:color="000000" w:fill="FFFFFF"/>
            <w:vAlign w:val="bottom"/>
            <w:hideMark/>
          </w:tcPr>
          <w:p w:rsidR="00F24B4B" w:rsidRPr="006D7962" w:rsidRDefault="00F24B4B" w:rsidP="00F24B4B">
            <w:pPr>
              <w:jc w:val="right"/>
              <w:rPr>
                <w:b/>
                <w:bCs/>
                <w:sz w:val="16"/>
                <w:szCs w:val="16"/>
              </w:rPr>
            </w:pPr>
            <w:r w:rsidRPr="006D7962">
              <w:rPr>
                <w:b/>
                <w:bCs/>
                <w:sz w:val="16"/>
                <w:szCs w:val="16"/>
              </w:rPr>
              <w:t>900,00</w:t>
            </w:r>
          </w:p>
        </w:tc>
        <w:tc>
          <w:tcPr>
            <w:tcW w:w="1442" w:type="dxa"/>
            <w:tcBorders>
              <w:top w:val="nil"/>
              <w:left w:val="nil"/>
              <w:bottom w:val="single" w:sz="4" w:space="0" w:color="auto"/>
              <w:right w:val="single" w:sz="4" w:space="0" w:color="auto"/>
            </w:tcBorders>
            <w:shd w:val="clear" w:color="000000" w:fill="FFFFFF"/>
            <w:vAlign w:val="bottom"/>
            <w:hideMark/>
          </w:tcPr>
          <w:p w:rsidR="00F24B4B" w:rsidRPr="006D7962" w:rsidRDefault="00F24B4B" w:rsidP="00F24B4B">
            <w:pPr>
              <w:jc w:val="right"/>
              <w:rPr>
                <w:b/>
                <w:bCs/>
                <w:sz w:val="16"/>
                <w:szCs w:val="16"/>
              </w:rPr>
            </w:pPr>
            <w:r w:rsidRPr="006D7962">
              <w:rPr>
                <w:b/>
                <w:bCs/>
                <w:sz w:val="16"/>
                <w:szCs w:val="16"/>
              </w:rPr>
              <w:t>900,00</w:t>
            </w:r>
          </w:p>
        </w:tc>
        <w:tc>
          <w:tcPr>
            <w:tcW w:w="1520" w:type="dxa"/>
            <w:tcBorders>
              <w:top w:val="nil"/>
              <w:left w:val="nil"/>
              <w:bottom w:val="single" w:sz="4" w:space="0" w:color="auto"/>
              <w:right w:val="single" w:sz="4" w:space="0" w:color="auto"/>
            </w:tcBorders>
            <w:shd w:val="clear" w:color="000000" w:fill="FFFFFF"/>
            <w:vAlign w:val="bottom"/>
            <w:hideMark/>
          </w:tcPr>
          <w:p w:rsidR="00F24B4B" w:rsidRPr="006D7962" w:rsidRDefault="00F24B4B" w:rsidP="00F24B4B">
            <w:pPr>
              <w:jc w:val="right"/>
              <w:rPr>
                <w:b/>
                <w:bCs/>
                <w:sz w:val="16"/>
                <w:szCs w:val="16"/>
              </w:rPr>
            </w:pPr>
            <w:r w:rsidRPr="006D7962">
              <w:rPr>
                <w:b/>
                <w:bCs/>
                <w:sz w:val="16"/>
                <w:szCs w:val="16"/>
              </w:rPr>
              <w:t>900,00</w:t>
            </w:r>
          </w:p>
        </w:tc>
      </w:tr>
      <w:tr w:rsidR="00F24B4B" w:rsidRPr="006D7962" w:rsidTr="009E4740">
        <w:trPr>
          <w:trHeight w:val="336"/>
          <w:jc w:val="center"/>
        </w:trPr>
        <w:tc>
          <w:tcPr>
            <w:tcW w:w="700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b/>
                <w:bCs/>
                <w:sz w:val="16"/>
                <w:szCs w:val="16"/>
              </w:rPr>
            </w:pPr>
            <w:r w:rsidRPr="006D7962">
              <w:rPr>
                <w:b/>
                <w:bCs/>
                <w:sz w:val="16"/>
                <w:szCs w:val="16"/>
              </w:rPr>
              <w:t>Единый сельскохозяйственный налог</w:t>
            </w:r>
          </w:p>
        </w:tc>
        <w:tc>
          <w:tcPr>
            <w:tcW w:w="2280" w:type="dxa"/>
            <w:tcBorders>
              <w:top w:val="nil"/>
              <w:left w:val="nil"/>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1 05 03000 01 0000 110</w:t>
            </w:r>
          </w:p>
        </w:tc>
        <w:tc>
          <w:tcPr>
            <w:tcW w:w="1648" w:type="dxa"/>
            <w:tcBorders>
              <w:top w:val="nil"/>
              <w:left w:val="nil"/>
              <w:bottom w:val="single" w:sz="4" w:space="0" w:color="auto"/>
              <w:right w:val="single" w:sz="4" w:space="0" w:color="auto"/>
            </w:tcBorders>
            <w:shd w:val="clear" w:color="000000" w:fill="FFFFFF"/>
            <w:vAlign w:val="bottom"/>
            <w:hideMark/>
          </w:tcPr>
          <w:p w:rsidR="00F24B4B" w:rsidRPr="006D7962" w:rsidRDefault="00F24B4B" w:rsidP="00F24B4B">
            <w:pPr>
              <w:jc w:val="right"/>
              <w:rPr>
                <w:b/>
                <w:bCs/>
                <w:sz w:val="16"/>
                <w:szCs w:val="16"/>
              </w:rPr>
            </w:pPr>
            <w:r w:rsidRPr="006D7962">
              <w:rPr>
                <w:b/>
                <w:bCs/>
                <w:sz w:val="16"/>
                <w:szCs w:val="16"/>
              </w:rPr>
              <w:t>900,00</w:t>
            </w:r>
          </w:p>
        </w:tc>
        <w:tc>
          <w:tcPr>
            <w:tcW w:w="1442" w:type="dxa"/>
            <w:tcBorders>
              <w:top w:val="nil"/>
              <w:left w:val="nil"/>
              <w:bottom w:val="single" w:sz="4" w:space="0" w:color="auto"/>
              <w:right w:val="single" w:sz="4" w:space="0" w:color="auto"/>
            </w:tcBorders>
            <w:shd w:val="clear" w:color="000000" w:fill="FFFFFF"/>
            <w:vAlign w:val="bottom"/>
            <w:hideMark/>
          </w:tcPr>
          <w:p w:rsidR="00F24B4B" w:rsidRPr="006D7962" w:rsidRDefault="00F24B4B" w:rsidP="00F24B4B">
            <w:pPr>
              <w:jc w:val="right"/>
              <w:rPr>
                <w:b/>
                <w:bCs/>
                <w:sz w:val="16"/>
                <w:szCs w:val="16"/>
              </w:rPr>
            </w:pPr>
            <w:r w:rsidRPr="006D7962">
              <w:rPr>
                <w:b/>
                <w:bCs/>
                <w:sz w:val="16"/>
                <w:szCs w:val="16"/>
              </w:rPr>
              <w:t>900,00</w:t>
            </w:r>
          </w:p>
        </w:tc>
        <w:tc>
          <w:tcPr>
            <w:tcW w:w="1520" w:type="dxa"/>
            <w:tcBorders>
              <w:top w:val="nil"/>
              <w:left w:val="nil"/>
              <w:bottom w:val="single" w:sz="4" w:space="0" w:color="auto"/>
              <w:right w:val="single" w:sz="4" w:space="0" w:color="auto"/>
            </w:tcBorders>
            <w:shd w:val="clear" w:color="000000" w:fill="FFFFFF"/>
            <w:vAlign w:val="bottom"/>
            <w:hideMark/>
          </w:tcPr>
          <w:p w:rsidR="00F24B4B" w:rsidRPr="006D7962" w:rsidRDefault="00F24B4B" w:rsidP="00F24B4B">
            <w:pPr>
              <w:jc w:val="right"/>
              <w:rPr>
                <w:b/>
                <w:bCs/>
                <w:sz w:val="16"/>
                <w:szCs w:val="16"/>
              </w:rPr>
            </w:pPr>
            <w:r w:rsidRPr="006D7962">
              <w:rPr>
                <w:b/>
                <w:bCs/>
                <w:sz w:val="16"/>
                <w:szCs w:val="16"/>
              </w:rPr>
              <w:t>900,00</w:t>
            </w:r>
          </w:p>
        </w:tc>
      </w:tr>
      <w:tr w:rsidR="00F24B4B" w:rsidRPr="006D7962" w:rsidTr="009E4740">
        <w:trPr>
          <w:trHeight w:val="336"/>
          <w:jc w:val="center"/>
        </w:trPr>
        <w:tc>
          <w:tcPr>
            <w:tcW w:w="700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Единый сельскохозяйственный налог</w:t>
            </w:r>
          </w:p>
        </w:tc>
        <w:tc>
          <w:tcPr>
            <w:tcW w:w="2280" w:type="dxa"/>
            <w:tcBorders>
              <w:top w:val="nil"/>
              <w:left w:val="nil"/>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1 05 03010 01 0000 110</w:t>
            </w:r>
          </w:p>
        </w:tc>
        <w:tc>
          <w:tcPr>
            <w:tcW w:w="1648" w:type="dxa"/>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900,0</w:t>
            </w:r>
          </w:p>
        </w:tc>
        <w:tc>
          <w:tcPr>
            <w:tcW w:w="1442" w:type="dxa"/>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900,0</w:t>
            </w:r>
          </w:p>
        </w:tc>
        <w:tc>
          <w:tcPr>
            <w:tcW w:w="1520" w:type="dxa"/>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900,0</w:t>
            </w:r>
          </w:p>
        </w:tc>
      </w:tr>
      <w:tr w:rsidR="00F24B4B" w:rsidRPr="006D7962" w:rsidTr="009E4740">
        <w:trPr>
          <w:trHeight w:val="336"/>
          <w:jc w:val="center"/>
        </w:trPr>
        <w:tc>
          <w:tcPr>
            <w:tcW w:w="700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b/>
                <w:bCs/>
                <w:sz w:val="16"/>
                <w:szCs w:val="16"/>
              </w:rPr>
            </w:pPr>
            <w:r w:rsidRPr="006D7962">
              <w:rPr>
                <w:b/>
                <w:bCs/>
                <w:sz w:val="16"/>
                <w:szCs w:val="16"/>
              </w:rPr>
              <w:t>НАЛОГИ НА ИМУЩЕСТВО</w:t>
            </w:r>
          </w:p>
        </w:tc>
        <w:tc>
          <w:tcPr>
            <w:tcW w:w="2280" w:type="dxa"/>
            <w:tcBorders>
              <w:top w:val="nil"/>
              <w:left w:val="nil"/>
              <w:bottom w:val="single" w:sz="4" w:space="0" w:color="auto"/>
              <w:right w:val="single" w:sz="4" w:space="0" w:color="auto"/>
            </w:tcBorders>
            <w:vAlign w:val="bottom"/>
            <w:hideMark/>
          </w:tcPr>
          <w:p w:rsidR="00F24B4B" w:rsidRPr="006D7962" w:rsidRDefault="00F24B4B" w:rsidP="00F24B4B">
            <w:pPr>
              <w:rPr>
                <w:b/>
                <w:bCs/>
                <w:sz w:val="16"/>
                <w:szCs w:val="16"/>
              </w:rPr>
            </w:pPr>
            <w:r w:rsidRPr="006D7962">
              <w:rPr>
                <w:b/>
                <w:bCs/>
                <w:sz w:val="16"/>
                <w:szCs w:val="16"/>
              </w:rPr>
              <w:t>1 06 00000 00 0000 000</w:t>
            </w:r>
          </w:p>
        </w:tc>
        <w:tc>
          <w:tcPr>
            <w:tcW w:w="1648" w:type="dxa"/>
            <w:tcBorders>
              <w:top w:val="nil"/>
              <w:left w:val="nil"/>
              <w:bottom w:val="single" w:sz="4" w:space="0" w:color="auto"/>
              <w:right w:val="single" w:sz="4" w:space="0" w:color="auto"/>
            </w:tcBorders>
            <w:shd w:val="clear" w:color="000000" w:fill="FFFFFF"/>
            <w:vAlign w:val="bottom"/>
            <w:hideMark/>
          </w:tcPr>
          <w:p w:rsidR="00F24B4B" w:rsidRPr="006D7962" w:rsidRDefault="00F24B4B" w:rsidP="00F24B4B">
            <w:pPr>
              <w:jc w:val="right"/>
              <w:rPr>
                <w:b/>
                <w:bCs/>
                <w:sz w:val="16"/>
                <w:szCs w:val="16"/>
              </w:rPr>
            </w:pPr>
            <w:r w:rsidRPr="006D7962">
              <w:rPr>
                <w:b/>
                <w:bCs/>
                <w:sz w:val="16"/>
                <w:szCs w:val="16"/>
              </w:rPr>
              <w:t>1 781 000,00</w:t>
            </w:r>
          </w:p>
        </w:tc>
        <w:tc>
          <w:tcPr>
            <w:tcW w:w="1442" w:type="dxa"/>
            <w:tcBorders>
              <w:top w:val="nil"/>
              <w:left w:val="nil"/>
              <w:bottom w:val="single" w:sz="4" w:space="0" w:color="auto"/>
              <w:right w:val="single" w:sz="4" w:space="0" w:color="auto"/>
            </w:tcBorders>
            <w:shd w:val="clear" w:color="000000" w:fill="FFFFFF"/>
            <w:vAlign w:val="bottom"/>
            <w:hideMark/>
          </w:tcPr>
          <w:p w:rsidR="00F24B4B" w:rsidRPr="006D7962" w:rsidRDefault="00F24B4B" w:rsidP="00F24B4B">
            <w:pPr>
              <w:jc w:val="right"/>
              <w:rPr>
                <w:b/>
                <w:bCs/>
                <w:sz w:val="16"/>
                <w:szCs w:val="16"/>
              </w:rPr>
            </w:pPr>
            <w:r w:rsidRPr="006D7962">
              <w:rPr>
                <w:b/>
                <w:bCs/>
                <w:sz w:val="16"/>
                <w:szCs w:val="16"/>
              </w:rPr>
              <w:t>1 803 000,00</w:t>
            </w:r>
          </w:p>
        </w:tc>
        <w:tc>
          <w:tcPr>
            <w:tcW w:w="1520" w:type="dxa"/>
            <w:tcBorders>
              <w:top w:val="nil"/>
              <w:left w:val="nil"/>
              <w:bottom w:val="single" w:sz="4" w:space="0" w:color="auto"/>
              <w:right w:val="single" w:sz="4" w:space="0" w:color="auto"/>
            </w:tcBorders>
            <w:shd w:val="clear" w:color="000000" w:fill="FFFFFF"/>
            <w:vAlign w:val="bottom"/>
            <w:hideMark/>
          </w:tcPr>
          <w:p w:rsidR="00F24B4B" w:rsidRPr="006D7962" w:rsidRDefault="00F24B4B" w:rsidP="00F24B4B">
            <w:pPr>
              <w:jc w:val="right"/>
              <w:rPr>
                <w:b/>
                <w:bCs/>
                <w:sz w:val="16"/>
                <w:szCs w:val="16"/>
              </w:rPr>
            </w:pPr>
            <w:r w:rsidRPr="006D7962">
              <w:rPr>
                <w:b/>
                <w:bCs/>
                <w:sz w:val="16"/>
                <w:szCs w:val="16"/>
              </w:rPr>
              <w:t>1 825 000,00</w:t>
            </w:r>
          </w:p>
        </w:tc>
      </w:tr>
      <w:tr w:rsidR="00F24B4B" w:rsidRPr="006D7962" w:rsidTr="009E4740">
        <w:trPr>
          <w:trHeight w:val="336"/>
          <w:jc w:val="center"/>
        </w:trPr>
        <w:tc>
          <w:tcPr>
            <w:tcW w:w="700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b/>
                <w:bCs/>
                <w:sz w:val="16"/>
                <w:szCs w:val="16"/>
              </w:rPr>
            </w:pPr>
            <w:r w:rsidRPr="006D7962">
              <w:rPr>
                <w:b/>
                <w:bCs/>
                <w:sz w:val="16"/>
                <w:szCs w:val="16"/>
              </w:rPr>
              <w:t>Налог на имущество физических лиц</w:t>
            </w:r>
          </w:p>
        </w:tc>
        <w:tc>
          <w:tcPr>
            <w:tcW w:w="2280" w:type="dxa"/>
            <w:tcBorders>
              <w:top w:val="nil"/>
              <w:left w:val="nil"/>
              <w:bottom w:val="single" w:sz="4" w:space="0" w:color="auto"/>
              <w:right w:val="single" w:sz="4" w:space="0" w:color="auto"/>
            </w:tcBorders>
            <w:vAlign w:val="bottom"/>
            <w:hideMark/>
          </w:tcPr>
          <w:p w:rsidR="00F24B4B" w:rsidRPr="006D7962" w:rsidRDefault="00F24B4B" w:rsidP="00F24B4B">
            <w:pPr>
              <w:rPr>
                <w:b/>
                <w:bCs/>
                <w:sz w:val="16"/>
                <w:szCs w:val="16"/>
              </w:rPr>
            </w:pPr>
            <w:r w:rsidRPr="006D7962">
              <w:rPr>
                <w:b/>
                <w:bCs/>
                <w:sz w:val="16"/>
                <w:szCs w:val="16"/>
              </w:rPr>
              <w:t>1 06 01000 00 0000 110</w:t>
            </w:r>
          </w:p>
        </w:tc>
        <w:tc>
          <w:tcPr>
            <w:tcW w:w="1648" w:type="dxa"/>
            <w:tcBorders>
              <w:top w:val="nil"/>
              <w:left w:val="nil"/>
              <w:bottom w:val="single" w:sz="4" w:space="0" w:color="auto"/>
              <w:right w:val="single" w:sz="4" w:space="0" w:color="auto"/>
            </w:tcBorders>
            <w:shd w:val="clear" w:color="000000" w:fill="FFFFFF"/>
            <w:vAlign w:val="bottom"/>
            <w:hideMark/>
          </w:tcPr>
          <w:p w:rsidR="00F24B4B" w:rsidRPr="006D7962" w:rsidRDefault="00F24B4B" w:rsidP="00F24B4B">
            <w:pPr>
              <w:jc w:val="right"/>
              <w:rPr>
                <w:b/>
                <w:bCs/>
                <w:sz w:val="16"/>
                <w:szCs w:val="16"/>
              </w:rPr>
            </w:pPr>
            <w:r w:rsidRPr="006D7962">
              <w:rPr>
                <w:b/>
                <w:bCs/>
                <w:sz w:val="16"/>
                <w:szCs w:val="16"/>
              </w:rPr>
              <w:t>361 000,00</w:t>
            </w:r>
          </w:p>
        </w:tc>
        <w:tc>
          <w:tcPr>
            <w:tcW w:w="1442" w:type="dxa"/>
            <w:tcBorders>
              <w:top w:val="nil"/>
              <w:left w:val="nil"/>
              <w:bottom w:val="single" w:sz="4" w:space="0" w:color="auto"/>
              <w:right w:val="single" w:sz="4" w:space="0" w:color="auto"/>
            </w:tcBorders>
            <w:shd w:val="clear" w:color="000000" w:fill="FFFFFF"/>
            <w:vAlign w:val="bottom"/>
            <w:hideMark/>
          </w:tcPr>
          <w:p w:rsidR="00F24B4B" w:rsidRPr="006D7962" w:rsidRDefault="00F24B4B" w:rsidP="00F24B4B">
            <w:pPr>
              <w:jc w:val="right"/>
              <w:rPr>
                <w:b/>
                <w:bCs/>
                <w:sz w:val="16"/>
                <w:szCs w:val="16"/>
              </w:rPr>
            </w:pPr>
            <w:r w:rsidRPr="006D7962">
              <w:rPr>
                <w:b/>
                <w:bCs/>
                <w:sz w:val="16"/>
                <w:szCs w:val="16"/>
              </w:rPr>
              <w:t>368 000,00</w:t>
            </w:r>
          </w:p>
        </w:tc>
        <w:tc>
          <w:tcPr>
            <w:tcW w:w="1520" w:type="dxa"/>
            <w:tcBorders>
              <w:top w:val="nil"/>
              <w:left w:val="nil"/>
              <w:bottom w:val="single" w:sz="4" w:space="0" w:color="auto"/>
              <w:right w:val="single" w:sz="4" w:space="0" w:color="auto"/>
            </w:tcBorders>
            <w:shd w:val="clear" w:color="000000" w:fill="FFFFFF"/>
            <w:vAlign w:val="bottom"/>
            <w:hideMark/>
          </w:tcPr>
          <w:p w:rsidR="00F24B4B" w:rsidRPr="006D7962" w:rsidRDefault="00F24B4B" w:rsidP="00F24B4B">
            <w:pPr>
              <w:jc w:val="right"/>
              <w:rPr>
                <w:b/>
                <w:bCs/>
                <w:sz w:val="16"/>
                <w:szCs w:val="16"/>
              </w:rPr>
            </w:pPr>
            <w:r w:rsidRPr="006D7962">
              <w:rPr>
                <w:b/>
                <w:bCs/>
                <w:sz w:val="16"/>
                <w:szCs w:val="16"/>
              </w:rPr>
              <w:t>375 000,00</w:t>
            </w:r>
          </w:p>
        </w:tc>
      </w:tr>
      <w:tr w:rsidR="00F24B4B" w:rsidRPr="006D7962" w:rsidTr="009E4740">
        <w:trPr>
          <w:trHeight w:val="675"/>
          <w:jc w:val="center"/>
        </w:trPr>
        <w:tc>
          <w:tcPr>
            <w:tcW w:w="700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Налог на имущество физических лиц, взимаемый по ставкам, применя</w:t>
            </w:r>
            <w:r w:rsidRPr="006D7962">
              <w:rPr>
                <w:sz w:val="16"/>
                <w:szCs w:val="16"/>
              </w:rPr>
              <w:t>е</w:t>
            </w:r>
            <w:r w:rsidRPr="006D7962">
              <w:rPr>
                <w:sz w:val="16"/>
                <w:szCs w:val="16"/>
              </w:rPr>
              <w:t>мым к объектам налогообложения, расположенным в границах сельских поселений</w:t>
            </w:r>
          </w:p>
        </w:tc>
        <w:tc>
          <w:tcPr>
            <w:tcW w:w="2280" w:type="dxa"/>
            <w:tcBorders>
              <w:top w:val="nil"/>
              <w:left w:val="nil"/>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1 06 01030 10 0000 110</w:t>
            </w:r>
          </w:p>
        </w:tc>
        <w:tc>
          <w:tcPr>
            <w:tcW w:w="1648" w:type="dxa"/>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361 000,0</w:t>
            </w:r>
          </w:p>
        </w:tc>
        <w:tc>
          <w:tcPr>
            <w:tcW w:w="1442" w:type="dxa"/>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368 000,0</w:t>
            </w:r>
          </w:p>
        </w:tc>
        <w:tc>
          <w:tcPr>
            <w:tcW w:w="1520" w:type="dxa"/>
            <w:tcBorders>
              <w:top w:val="nil"/>
              <w:left w:val="nil"/>
              <w:bottom w:val="single" w:sz="4" w:space="0" w:color="auto"/>
              <w:right w:val="single" w:sz="8" w:space="0" w:color="auto"/>
            </w:tcBorders>
            <w:noWrap/>
            <w:vAlign w:val="bottom"/>
            <w:hideMark/>
          </w:tcPr>
          <w:p w:rsidR="00F24B4B" w:rsidRPr="006D7962" w:rsidRDefault="00F24B4B" w:rsidP="00F24B4B">
            <w:pPr>
              <w:jc w:val="right"/>
              <w:rPr>
                <w:sz w:val="16"/>
                <w:szCs w:val="16"/>
              </w:rPr>
            </w:pPr>
            <w:r w:rsidRPr="006D7962">
              <w:rPr>
                <w:sz w:val="16"/>
                <w:szCs w:val="16"/>
              </w:rPr>
              <w:t>375 000,0</w:t>
            </w:r>
          </w:p>
        </w:tc>
      </w:tr>
      <w:tr w:rsidR="00F24B4B" w:rsidRPr="006D7962" w:rsidTr="009E4740">
        <w:trPr>
          <w:trHeight w:val="336"/>
          <w:jc w:val="center"/>
        </w:trPr>
        <w:tc>
          <w:tcPr>
            <w:tcW w:w="700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b/>
                <w:bCs/>
                <w:sz w:val="16"/>
                <w:szCs w:val="16"/>
              </w:rPr>
            </w:pPr>
            <w:r w:rsidRPr="006D7962">
              <w:rPr>
                <w:b/>
                <w:bCs/>
                <w:sz w:val="16"/>
                <w:szCs w:val="16"/>
              </w:rPr>
              <w:lastRenderedPageBreak/>
              <w:t>Земельный налог</w:t>
            </w:r>
          </w:p>
        </w:tc>
        <w:tc>
          <w:tcPr>
            <w:tcW w:w="2280" w:type="dxa"/>
            <w:tcBorders>
              <w:top w:val="nil"/>
              <w:left w:val="nil"/>
              <w:bottom w:val="single" w:sz="4" w:space="0" w:color="auto"/>
              <w:right w:val="single" w:sz="4" w:space="0" w:color="auto"/>
            </w:tcBorders>
            <w:vAlign w:val="bottom"/>
            <w:hideMark/>
          </w:tcPr>
          <w:p w:rsidR="00F24B4B" w:rsidRPr="006D7962" w:rsidRDefault="00F24B4B" w:rsidP="00F24B4B">
            <w:pPr>
              <w:rPr>
                <w:b/>
                <w:bCs/>
                <w:sz w:val="16"/>
                <w:szCs w:val="16"/>
              </w:rPr>
            </w:pPr>
            <w:r w:rsidRPr="006D7962">
              <w:rPr>
                <w:b/>
                <w:bCs/>
                <w:sz w:val="16"/>
                <w:szCs w:val="16"/>
              </w:rPr>
              <w:t>1 06 06000 00 0000 110</w:t>
            </w:r>
          </w:p>
        </w:tc>
        <w:tc>
          <w:tcPr>
            <w:tcW w:w="1648" w:type="dxa"/>
            <w:tcBorders>
              <w:top w:val="nil"/>
              <w:left w:val="nil"/>
              <w:bottom w:val="single" w:sz="4" w:space="0" w:color="auto"/>
              <w:right w:val="single" w:sz="4" w:space="0" w:color="auto"/>
            </w:tcBorders>
            <w:shd w:val="clear" w:color="000000" w:fill="FFFFFF"/>
            <w:vAlign w:val="bottom"/>
            <w:hideMark/>
          </w:tcPr>
          <w:p w:rsidR="00F24B4B" w:rsidRPr="006D7962" w:rsidRDefault="00F24B4B" w:rsidP="00F24B4B">
            <w:pPr>
              <w:jc w:val="right"/>
              <w:rPr>
                <w:b/>
                <w:bCs/>
                <w:sz w:val="16"/>
                <w:szCs w:val="16"/>
              </w:rPr>
            </w:pPr>
            <w:r w:rsidRPr="006D7962">
              <w:rPr>
                <w:b/>
                <w:bCs/>
                <w:sz w:val="16"/>
                <w:szCs w:val="16"/>
              </w:rPr>
              <w:t>1 420 000,00</w:t>
            </w:r>
          </w:p>
        </w:tc>
        <w:tc>
          <w:tcPr>
            <w:tcW w:w="1442" w:type="dxa"/>
            <w:tcBorders>
              <w:top w:val="nil"/>
              <w:left w:val="nil"/>
              <w:bottom w:val="single" w:sz="4" w:space="0" w:color="auto"/>
              <w:right w:val="single" w:sz="4" w:space="0" w:color="auto"/>
            </w:tcBorders>
            <w:shd w:val="clear" w:color="000000" w:fill="FFFFFF"/>
            <w:vAlign w:val="bottom"/>
            <w:hideMark/>
          </w:tcPr>
          <w:p w:rsidR="00F24B4B" w:rsidRPr="006D7962" w:rsidRDefault="00F24B4B" w:rsidP="00F24B4B">
            <w:pPr>
              <w:jc w:val="right"/>
              <w:rPr>
                <w:b/>
                <w:bCs/>
                <w:sz w:val="16"/>
                <w:szCs w:val="16"/>
              </w:rPr>
            </w:pPr>
            <w:r w:rsidRPr="006D7962">
              <w:rPr>
                <w:b/>
                <w:bCs/>
                <w:sz w:val="16"/>
                <w:szCs w:val="16"/>
              </w:rPr>
              <w:t>1 435 000,00</w:t>
            </w:r>
          </w:p>
        </w:tc>
        <w:tc>
          <w:tcPr>
            <w:tcW w:w="1520" w:type="dxa"/>
            <w:tcBorders>
              <w:top w:val="nil"/>
              <w:left w:val="nil"/>
              <w:bottom w:val="single" w:sz="4" w:space="0" w:color="auto"/>
              <w:right w:val="single" w:sz="4" w:space="0" w:color="auto"/>
            </w:tcBorders>
            <w:shd w:val="clear" w:color="000000" w:fill="FFFFFF"/>
            <w:vAlign w:val="bottom"/>
            <w:hideMark/>
          </w:tcPr>
          <w:p w:rsidR="00F24B4B" w:rsidRPr="006D7962" w:rsidRDefault="00F24B4B" w:rsidP="00F24B4B">
            <w:pPr>
              <w:jc w:val="right"/>
              <w:rPr>
                <w:b/>
                <w:bCs/>
                <w:sz w:val="16"/>
                <w:szCs w:val="16"/>
              </w:rPr>
            </w:pPr>
            <w:r w:rsidRPr="006D7962">
              <w:rPr>
                <w:b/>
                <w:bCs/>
                <w:sz w:val="16"/>
                <w:szCs w:val="16"/>
              </w:rPr>
              <w:t>1 450 000,00</w:t>
            </w:r>
          </w:p>
        </w:tc>
      </w:tr>
      <w:tr w:rsidR="00F24B4B" w:rsidRPr="006D7962" w:rsidTr="009E4740">
        <w:trPr>
          <w:trHeight w:val="336"/>
          <w:jc w:val="center"/>
        </w:trPr>
        <w:tc>
          <w:tcPr>
            <w:tcW w:w="700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b/>
                <w:bCs/>
                <w:sz w:val="16"/>
                <w:szCs w:val="16"/>
              </w:rPr>
            </w:pPr>
            <w:r w:rsidRPr="006D7962">
              <w:rPr>
                <w:b/>
                <w:bCs/>
                <w:sz w:val="16"/>
                <w:szCs w:val="16"/>
              </w:rPr>
              <w:t>Земельный налог с организаций</w:t>
            </w:r>
          </w:p>
        </w:tc>
        <w:tc>
          <w:tcPr>
            <w:tcW w:w="2280" w:type="dxa"/>
            <w:tcBorders>
              <w:top w:val="nil"/>
              <w:left w:val="nil"/>
              <w:bottom w:val="single" w:sz="4" w:space="0" w:color="auto"/>
              <w:right w:val="single" w:sz="4" w:space="0" w:color="auto"/>
            </w:tcBorders>
            <w:vAlign w:val="bottom"/>
            <w:hideMark/>
          </w:tcPr>
          <w:p w:rsidR="00F24B4B" w:rsidRPr="006D7962" w:rsidRDefault="00F24B4B" w:rsidP="00F24B4B">
            <w:pPr>
              <w:rPr>
                <w:b/>
                <w:bCs/>
                <w:sz w:val="16"/>
                <w:szCs w:val="16"/>
              </w:rPr>
            </w:pPr>
            <w:r w:rsidRPr="006D7962">
              <w:rPr>
                <w:b/>
                <w:bCs/>
                <w:sz w:val="16"/>
                <w:szCs w:val="16"/>
              </w:rPr>
              <w:t>1 06 06030 00 0000 110</w:t>
            </w:r>
          </w:p>
        </w:tc>
        <w:tc>
          <w:tcPr>
            <w:tcW w:w="1648" w:type="dxa"/>
            <w:tcBorders>
              <w:top w:val="nil"/>
              <w:left w:val="nil"/>
              <w:bottom w:val="single" w:sz="4" w:space="0" w:color="auto"/>
              <w:right w:val="single" w:sz="4" w:space="0" w:color="auto"/>
            </w:tcBorders>
            <w:shd w:val="clear" w:color="000000" w:fill="FFFFFF"/>
            <w:vAlign w:val="bottom"/>
            <w:hideMark/>
          </w:tcPr>
          <w:p w:rsidR="00F24B4B" w:rsidRPr="006D7962" w:rsidRDefault="00F24B4B" w:rsidP="00F24B4B">
            <w:pPr>
              <w:jc w:val="right"/>
              <w:rPr>
                <w:b/>
                <w:bCs/>
                <w:sz w:val="16"/>
                <w:szCs w:val="16"/>
              </w:rPr>
            </w:pPr>
            <w:r w:rsidRPr="006D7962">
              <w:rPr>
                <w:b/>
                <w:bCs/>
                <w:sz w:val="16"/>
                <w:szCs w:val="16"/>
              </w:rPr>
              <w:t>410 000,00</w:t>
            </w:r>
          </w:p>
        </w:tc>
        <w:tc>
          <w:tcPr>
            <w:tcW w:w="1442" w:type="dxa"/>
            <w:tcBorders>
              <w:top w:val="nil"/>
              <w:left w:val="nil"/>
              <w:bottom w:val="single" w:sz="4" w:space="0" w:color="auto"/>
              <w:right w:val="single" w:sz="4" w:space="0" w:color="auto"/>
            </w:tcBorders>
            <w:shd w:val="clear" w:color="000000" w:fill="FFFFFF"/>
            <w:vAlign w:val="bottom"/>
            <w:hideMark/>
          </w:tcPr>
          <w:p w:rsidR="00F24B4B" w:rsidRPr="006D7962" w:rsidRDefault="00F24B4B" w:rsidP="00F24B4B">
            <w:pPr>
              <w:jc w:val="right"/>
              <w:rPr>
                <w:b/>
                <w:bCs/>
                <w:sz w:val="16"/>
                <w:szCs w:val="16"/>
              </w:rPr>
            </w:pPr>
            <w:r w:rsidRPr="006D7962">
              <w:rPr>
                <w:b/>
                <w:bCs/>
                <w:sz w:val="16"/>
                <w:szCs w:val="16"/>
              </w:rPr>
              <w:t>415 000,00</w:t>
            </w:r>
          </w:p>
        </w:tc>
        <w:tc>
          <w:tcPr>
            <w:tcW w:w="1520" w:type="dxa"/>
            <w:tcBorders>
              <w:top w:val="nil"/>
              <w:left w:val="nil"/>
              <w:bottom w:val="single" w:sz="4" w:space="0" w:color="auto"/>
              <w:right w:val="single" w:sz="4" w:space="0" w:color="auto"/>
            </w:tcBorders>
            <w:shd w:val="clear" w:color="000000" w:fill="FFFFFF"/>
            <w:vAlign w:val="bottom"/>
            <w:hideMark/>
          </w:tcPr>
          <w:p w:rsidR="00F24B4B" w:rsidRPr="006D7962" w:rsidRDefault="00F24B4B" w:rsidP="00F24B4B">
            <w:pPr>
              <w:jc w:val="right"/>
              <w:rPr>
                <w:b/>
                <w:bCs/>
                <w:sz w:val="16"/>
                <w:szCs w:val="16"/>
              </w:rPr>
            </w:pPr>
            <w:r w:rsidRPr="006D7962">
              <w:rPr>
                <w:b/>
                <w:bCs/>
                <w:sz w:val="16"/>
                <w:szCs w:val="16"/>
              </w:rPr>
              <w:t>419 000,00</w:t>
            </w:r>
          </w:p>
        </w:tc>
      </w:tr>
      <w:tr w:rsidR="00F24B4B" w:rsidRPr="006D7962" w:rsidTr="009E4740">
        <w:trPr>
          <w:trHeight w:val="540"/>
          <w:jc w:val="center"/>
        </w:trPr>
        <w:tc>
          <w:tcPr>
            <w:tcW w:w="700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Земельный налог с организаций, обладающих земельным участком, ра</w:t>
            </w:r>
            <w:r w:rsidRPr="006D7962">
              <w:rPr>
                <w:sz w:val="16"/>
                <w:szCs w:val="16"/>
              </w:rPr>
              <w:t>с</w:t>
            </w:r>
            <w:r w:rsidRPr="006D7962">
              <w:rPr>
                <w:sz w:val="16"/>
                <w:szCs w:val="16"/>
              </w:rPr>
              <w:t>положенным в границах сельских поселений</w:t>
            </w:r>
          </w:p>
        </w:tc>
        <w:tc>
          <w:tcPr>
            <w:tcW w:w="2280" w:type="dxa"/>
            <w:tcBorders>
              <w:top w:val="nil"/>
              <w:left w:val="nil"/>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1 06 06033 10 0000 110</w:t>
            </w:r>
          </w:p>
        </w:tc>
        <w:tc>
          <w:tcPr>
            <w:tcW w:w="1648" w:type="dxa"/>
            <w:tcBorders>
              <w:top w:val="nil"/>
              <w:left w:val="nil"/>
              <w:bottom w:val="single" w:sz="4" w:space="0" w:color="auto"/>
              <w:right w:val="single" w:sz="4" w:space="0" w:color="auto"/>
            </w:tcBorders>
            <w:vAlign w:val="bottom"/>
            <w:hideMark/>
          </w:tcPr>
          <w:p w:rsidR="00F24B4B" w:rsidRPr="006D7962" w:rsidRDefault="00F24B4B" w:rsidP="00F24B4B">
            <w:pPr>
              <w:jc w:val="right"/>
              <w:rPr>
                <w:sz w:val="16"/>
                <w:szCs w:val="16"/>
              </w:rPr>
            </w:pPr>
            <w:r w:rsidRPr="006D7962">
              <w:rPr>
                <w:sz w:val="16"/>
                <w:szCs w:val="16"/>
              </w:rPr>
              <w:t>410 000,00</w:t>
            </w:r>
          </w:p>
        </w:tc>
        <w:tc>
          <w:tcPr>
            <w:tcW w:w="1442" w:type="dxa"/>
            <w:tcBorders>
              <w:top w:val="nil"/>
              <w:left w:val="nil"/>
              <w:bottom w:val="single" w:sz="4" w:space="0" w:color="auto"/>
              <w:right w:val="single" w:sz="4" w:space="0" w:color="auto"/>
            </w:tcBorders>
            <w:vAlign w:val="bottom"/>
            <w:hideMark/>
          </w:tcPr>
          <w:p w:rsidR="00F24B4B" w:rsidRPr="006D7962" w:rsidRDefault="00F24B4B" w:rsidP="00F24B4B">
            <w:pPr>
              <w:jc w:val="right"/>
              <w:rPr>
                <w:sz w:val="16"/>
                <w:szCs w:val="16"/>
              </w:rPr>
            </w:pPr>
            <w:r w:rsidRPr="006D7962">
              <w:rPr>
                <w:sz w:val="16"/>
                <w:szCs w:val="16"/>
              </w:rPr>
              <w:t>415 000,00</w:t>
            </w:r>
          </w:p>
        </w:tc>
        <w:tc>
          <w:tcPr>
            <w:tcW w:w="1520" w:type="dxa"/>
            <w:tcBorders>
              <w:top w:val="nil"/>
              <w:left w:val="nil"/>
              <w:bottom w:val="single" w:sz="4" w:space="0" w:color="auto"/>
              <w:right w:val="single" w:sz="4" w:space="0" w:color="auto"/>
            </w:tcBorders>
            <w:vAlign w:val="bottom"/>
            <w:hideMark/>
          </w:tcPr>
          <w:p w:rsidR="00F24B4B" w:rsidRPr="006D7962" w:rsidRDefault="00F24B4B" w:rsidP="00F24B4B">
            <w:pPr>
              <w:jc w:val="right"/>
              <w:rPr>
                <w:sz w:val="16"/>
                <w:szCs w:val="16"/>
              </w:rPr>
            </w:pPr>
            <w:r w:rsidRPr="006D7962">
              <w:rPr>
                <w:sz w:val="16"/>
                <w:szCs w:val="16"/>
              </w:rPr>
              <w:t>419 000,00</w:t>
            </w:r>
          </w:p>
        </w:tc>
      </w:tr>
      <w:tr w:rsidR="00F24B4B" w:rsidRPr="006D7962" w:rsidTr="009E4740">
        <w:trPr>
          <w:trHeight w:val="336"/>
          <w:jc w:val="center"/>
        </w:trPr>
        <w:tc>
          <w:tcPr>
            <w:tcW w:w="700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b/>
                <w:bCs/>
                <w:sz w:val="16"/>
                <w:szCs w:val="16"/>
              </w:rPr>
            </w:pPr>
            <w:r w:rsidRPr="006D7962">
              <w:rPr>
                <w:b/>
                <w:bCs/>
                <w:sz w:val="16"/>
                <w:szCs w:val="16"/>
              </w:rPr>
              <w:t>Земельный налог с физических лиц</w:t>
            </w:r>
          </w:p>
        </w:tc>
        <w:tc>
          <w:tcPr>
            <w:tcW w:w="2280" w:type="dxa"/>
            <w:tcBorders>
              <w:top w:val="nil"/>
              <w:left w:val="nil"/>
              <w:bottom w:val="single" w:sz="4" w:space="0" w:color="auto"/>
              <w:right w:val="single" w:sz="4" w:space="0" w:color="auto"/>
            </w:tcBorders>
            <w:vAlign w:val="bottom"/>
            <w:hideMark/>
          </w:tcPr>
          <w:p w:rsidR="00F24B4B" w:rsidRPr="006D7962" w:rsidRDefault="00F24B4B" w:rsidP="00F24B4B">
            <w:pPr>
              <w:rPr>
                <w:b/>
                <w:bCs/>
                <w:sz w:val="16"/>
                <w:szCs w:val="16"/>
              </w:rPr>
            </w:pPr>
            <w:r w:rsidRPr="006D7962">
              <w:rPr>
                <w:b/>
                <w:bCs/>
                <w:sz w:val="16"/>
                <w:szCs w:val="16"/>
              </w:rPr>
              <w:t>1 06 06040 00 0000 110</w:t>
            </w:r>
          </w:p>
        </w:tc>
        <w:tc>
          <w:tcPr>
            <w:tcW w:w="1648" w:type="dxa"/>
            <w:tcBorders>
              <w:top w:val="nil"/>
              <w:left w:val="nil"/>
              <w:bottom w:val="single" w:sz="4" w:space="0" w:color="auto"/>
              <w:right w:val="single" w:sz="4" w:space="0" w:color="auto"/>
            </w:tcBorders>
            <w:shd w:val="clear" w:color="000000" w:fill="FFFFFF"/>
            <w:vAlign w:val="bottom"/>
            <w:hideMark/>
          </w:tcPr>
          <w:p w:rsidR="00F24B4B" w:rsidRPr="006D7962" w:rsidRDefault="00F24B4B" w:rsidP="00F24B4B">
            <w:pPr>
              <w:jc w:val="right"/>
              <w:rPr>
                <w:b/>
                <w:bCs/>
                <w:sz w:val="16"/>
                <w:szCs w:val="16"/>
              </w:rPr>
            </w:pPr>
            <w:r w:rsidRPr="006D7962">
              <w:rPr>
                <w:b/>
                <w:bCs/>
                <w:sz w:val="16"/>
                <w:szCs w:val="16"/>
              </w:rPr>
              <w:t>1 010 000,00</w:t>
            </w:r>
          </w:p>
        </w:tc>
        <w:tc>
          <w:tcPr>
            <w:tcW w:w="1442" w:type="dxa"/>
            <w:tcBorders>
              <w:top w:val="nil"/>
              <w:left w:val="nil"/>
              <w:bottom w:val="single" w:sz="4" w:space="0" w:color="auto"/>
              <w:right w:val="single" w:sz="4" w:space="0" w:color="auto"/>
            </w:tcBorders>
            <w:shd w:val="clear" w:color="000000" w:fill="FFFFFF"/>
            <w:vAlign w:val="bottom"/>
            <w:hideMark/>
          </w:tcPr>
          <w:p w:rsidR="00F24B4B" w:rsidRPr="006D7962" w:rsidRDefault="00F24B4B" w:rsidP="00F24B4B">
            <w:pPr>
              <w:jc w:val="right"/>
              <w:rPr>
                <w:b/>
                <w:bCs/>
                <w:sz w:val="16"/>
                <w:szCs w:val="16"/>
              </w:rPr>
            </w:pPr>
            <w:r w:rsidRPr="006D7962">
              <w:rPr>
                <w:b/>
                <w:bCs/>
                <w:sz w:val="16"/>
                <w:szCs w:val="16"/>
              </w:rPr>
              <w:t>1 020 000,00</w:t>
            </w:r>
          </w:p>
        </w:tc>
        <w:tc>
          <w:tcPr>
            <w:tcW w:w="1520" w:type="dxa"/>
            <w:tcBorders>
              <w:top w:val="nil"/>
              <w:left w:val="nil"/>
              <w:bottom w:val="single" w:sz="4" w:space="0" w:color="auto"/>
              <w:right w:val="single" w:sz="4" w:space="0" w:color="auto"/>
            </w:tcBorders>
            <w:shd w:val="clear" w:color="000000" w:fill="FFFFFF"/>
            <w:vAlign w:val="bottom"/>
            <w:hideMark/>
          </w:tcPr>
          <w:p w:rsidR="00F24B4B" w:rsidRPr="006D7962" w:rsidRDefault="00F24B4B" w:rsidP="00F24B4B">
            <w:pPr>
              <w:jc w:val="right"/>
              <w:rPr>
                <w:b/>
                <w:bCs/>
                <w:sz w:val="16"/>
                <w:szCs w:val="16"/>
              </w:rPr>
            </w:pPr>
            <w:r w:rsidRPr="006D7962">
              <w:rPr>
                <w:b/>
                <w:bCs/>
                <w:sz w:val="16"/>
                <w:szCs w:val="16"/>
              </w:rPr>
              <w:t>1 031 000,00</w:t>
            </w:r>
          </w:p>
        </w:tc>
      </w:tr>
      <w:tr w:rsidR="00F24B4B" w:rsidRPr="006D7962" w:rsidTr="009E4740">
        <w:trPr>
          <w:trHeight w:val="540"/>
          <w:jc w:val="center"/>
        </w:trPr>
        <w:tc>
          <w:tcPr>
            <w:tcW w:w="700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Земельный налог с физических лиц, обладающих земельным участком, расположенным в границах сельских поселений</w:t>
            </w:r>
          </w:p>
        </w:tc>
        <w:tc>
          <w:tcPr>
            <w:tcW w:w="2280" w:type="dxa"/>
            <w:tcBorders>
              <w:top w:val="nil"/>
              <w:left w:val="nil"/>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1 06 06043 10 0000 110</w:t>
            </w:r>
          </w:p>
        </w:tc>
        <w:tc>
          <w:tcPr>
            <w:tcW w:w="1648" w:type="dxa"/>
            <w:tcBorders>
              <w:top w:val="nil"/>
              <w:left w:val="nil"/>
              <w:bottom w:val="single" w:sz="4" w:space="0" w:color="auto"/>
              <w:right w:val="single" w:sz="4" w:space="0" w:color="auto"/>
            </w:tcBorders>
            <w:vAlign w:val="bottom"/>
            <w:hideMark/>
          </w:tcPr>
          <w:p w:rsidR="00F24B4B" w:rsidRPr="006D7962" w:rsidRDefault="00F24B4B" w:rsidP="00F24B4B">
            <w:pPr>
              <w:jc w:val="right"/>
              <w:rPr>
                <w:sz w:val="16"/>
                <w:szCs w:val="16"/>
              </w:rPr>
            </w:pPr>
            <w:r w:rsidRPr="006D7962">
              <w:rPr>
                <w:sz w:val="16"/>
                <w:szCs w:val="16"/>
              </w:rPr>
              <w:t>1 010 000,00</w:t>
            </w:r>
          </w:p>
        </w:tc>
        <w:tc>
          <w:tcPr>
            <w:tcW w:w="1442" w:type="dxa"/>
            <w:tcBorders>
              <w:top w:val="nil"/>
              <w:left w:val="nil"/>
              <w:bottom w:val="single" w:sz="4" w:space="0" w:color="auto"/>
              <w:right w:val="single" w:sz="4" w:space="0" w:color="auto"/>
            </w:tcBorders>
            <w:vAlign w:val="bottom"/>
            <w:hideMark/>
          </w:tcPr>
          <w:p w:rsidR="00F24B4B" w:rsidRPr="006D7962" w:rsidRDefault="00F24B4B" w:rsidP="00F24B4B">
            <w:pPr>
              <w:jc w:val="right"/>
              <w:rPr>
                <w:sz w:val="16"/>
                <w:szCs w:val="16"/>
              </w:rPr>
            </w:pPr>
            <w:r w:rsidRPr="006D7962">
              <w:rPr>
                <w:sz w:val="16"/>
                <w:szCs w:val="16"/>
              </w:rPr>
              <w:t>1 020 000,00</w:t>
            </w:r>
          </w:p>
        </w:tc>
        <w:tc>
          <w:tcPr>
            <w:tcW w:w="1520" w:type="dxa"/>
            <w:tcBorders>
              <w:top w:val="nil"/>
              <w:left w:val="nil"/>
              <w:bottom w:val="single" w:sz="4" w:space="0" w:color="auto"/>
              <w:right w:val="single" w:sz="4" w:space="0" w:color="auto"/>
            </w:tcBorders>
            <w:vAlign w:val="bottom"/>
            <w:hideMark/>
          </w:tcPr>
          <w:p w:rsidR="00F24B4B" w:rsidRPr="006D7962" w:rsidRDefault="00F24B4B" w:rsidP="00F24B4B">
            <w:pPr>
              <w:jc w:val="right"/>
              <w:rPr>
                <w:sz w:val="16"/>
                <w:szCs w:val="16"/>
              </w:rPr>
            </w:pPr>
            <w:r w:rsidRPr="006D7962">
              <w:rPr>
                <w:sz w:val="16"/>
                <w:szCs w:val="16"/>
              </w:rPr>
              <w:t>1 031 000,00</w:t>
            </w:r>
          </w:p>
        </w:tc>
      </w:tr>
      <w:tr w:rsidR="00F24B4B" w:rsidRPr="006D7962" w:rsidTr="009E4740">
        <w:trPr>
          <w:trHeight w:val="336"/>
          <w:jc w:val="center"/>
        </w:trPr>
        <w:tc>
          <w:tcPr>
            <w:tcW w:w="700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b/>
                <w:bCs/>
                <w:sz w:val="16"/>
                <w:szCs w:val="16"/>
              </w:rPr>
            </w:pPr>
            <w:r w:rsidRPr="006D7962">
              <w:rPr>
                <w:b/>
                <w:bCs/>
                <w:sz w:val="16"/>
                <w:szCs w:val="16"/>
              </w:rPr>
              <w:t>ГОСУДАРСТВЕННАЯ ПОШЛИНА</w:t>
            </w:r>
          </w:p>
        </w:tc>
        <w:tc>
          <w:tcPr>
            <w:tcW w:w="2280" w:type="dxa"/>
            <w:tcBorders>
              <w:top w:val="nil"/>
              <w:left w:val="nil"/>
              <w:bottom w:val="single" w:sz="4" w:space="0" w:color="auto"/>
              <w:right w:val="single" w:sz="4" w:space="0" w:color="auto"/>
            </w:tcBorders>
            <w:vAlign w:val="bottom"/>
            <w:hideMark/>
          </w:tcPr>
          <w:p w:rsidR="00F24B4B" w:rsidRPr="006D7962" w:rsidRDefault="00F24B4B" w:rsidP="00F24B4B">
            <w:pPr>
              <w:rPr>
                <w:b/>
                <w:bCs/>
                <w:sz w:val="16"/>
                <w:szCs w:val="16"/>
              </w:rPr>
            </w:pPr>
            <w:r w:rsidRPr="006D7962">
              <w:rPr>
                <w:b/>
                <w:bCs/>
                <w:sz w:val="16"/>
                <w:szCs w:val="16"/>
              </w:rPr>
              <w:t>1 08 00000 00 0000 000</w:t>
            </w:r>
          </w:p>
        </w:tc>
        <w:tc>
          <w:tcPr>
            <w:tcW w:w="1648" w:type="dxa"/>
            <w:tcBorders>
              <w:top w:val="nil"/>
              <w:left w:val="nil"/>
              <w:bottom w:val="single" w:sz="4" w:space="0" w:color="auto"/>
              <w:right w:val="single" w:sz="4" w:space="0" w:color="auto"/>
            </w:tcBorders>
            <w:shd w:val="clear" w:color="000000" w:fill="FFFFFF"/>
            <w:vAlign w:val="bottom"/>
            <w:hideMark/>
          </w:tcPr>
          <w:p w:rsidR="00F24B4B" w:rsidRPr="006D7962" w:rsidRDefault="00F24B4B" w:rsidP="00F24B4B">
            <w:pPr>
              <w:jc w:val="right"/>
              <w:rPr>
                <w:b/>
                <w:bCs/>
                <w:sz w:val="16"/>
                <w:szCs w:val="16"/>
              </w:rPr>
            </w:pPr>
            <w:r w:rsidRPr="006D7962">
              <w:rPr>
                <w:b/>
                <w:bCs/>
                <w:sz w:val="16"/>
                <w:szCs w:val="16"/>
              </w:rPr>
              <w:t>5 800,00</w:t>
            </w:r>
          </w:p>
        </w:tc>
        <w:tc>
          <w:tcPr>
            <w:tcW w:w="1442" w:type="dxa"/>
            <w:tcBorders>
              <w:top w:val="nil"/>
              <w:left w:val="nil"/>
              <w:bottom w:val="single" w:sz="4" w:space="0" w:color="auto"/>
              <w:right w:val="single" w:sz="4" w:space="0" w:color="auto"/>
            </w:tcBorders>
            <w:shd w:val="clear" w:color="000000" w:fill="FFFFFF"/>
            <w:vAlign w:val="bottom"/>
            <w:hideMark/>
          </w:tcPr>
          <w:p w:rsidR="00F24B4B" w:rsidRPr="006D7962" w:rsidRDefault="00F24B4B" w:rsidP="00F24B4B">
            <w:pPr>
              <w:jc w:val="right"/>
              <w:rPr>
                <w:b/>
                <w:bCs/>
                <w:sz w:val="16"/>
                <w:szCs w:val="16"/>
              </w:rPr>
            </w:pPr>
            <w:r w:rsidRPr="006D7962">
              <w:rPr>
                <w:b/>
                <w:bCs/>
                <w:sz w:val="16"/>
                <w:szCs w:val="16"/>
              </w:rPr>
              <w:t>5 800,00</w:t>
            </w:r>
          </w:p>
        </w:tc>
        <w:tc>
          <w:tcPr>
            <w:tcW w:w="1520" w:type="dxa"/>
            <w:tcBorders>
              <w:top w:val="nil"/>
              <w:left w:val="nil"/>
              <w:bottom w:val="single" w:sz="4" w:space="0" w:color="auto"/>
              <w:right w:val="single" w:sz="4" w:space="0" w:color="auto"/>
            </w:tcBorders>
            <w:shd w:val="clear" w:color="000000" w:fill="FFFFFF"/>
            <w:vAlign w:val="bottom"/>
            <w:hideMark/>
          </w:tcPr>
          <w:p w:rsidR="00F24B4B" w:rsidRPr="006D7962" w:rsidRDefault="00F24B4B" w:rsidP="00F24B4B">
            <w:pPr>
              <w:jc w:val="right"/>
              <w:rPr>
                <w:b/>
                <w:bCs/>
                <w:sz w:val="16"/>
                <w:szCs w:val="16"/>
              </w:rPr>
            </w:pPr>
            <w:r w:rsidRPr="006D7962">
              <w:rPr>
                <w:b/>
                <w:bCs/>
                <w:sz w:val="16"/>
                <w:szCs w:val="16"/>
              </w:rPr>
              <w:t>5 800,00</w:t>
            </w:r>
          </w:p>
        </w:tc>
      </w:tr>
      <w:tr w:rsidR="00F24B4B" w:rsidRPr="006D7962" w:rsidTr="009E4740">
        <w:trPr>
          <w:trHeight w:val="804"/>
          <w:jc w:val="center"/>
        </w:trPr>
        <w:tc>
          <w:tcPr>
            <w:tcW w:w="700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b/>
                <w:bCs/>
                <w:sz w:val="16"/>
                <w:szCs w:val="16"/>
              </w:rPr>
            </w:pPr>
            <w:r w:rsidRPr="006D7962">
              <w:rPr>
                <w:b/>
                <w:bCs/>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280" w:type="dxa"/>
            <w:tcBorders>
              <w:top w:val="nil"/>
              <w:left w:val="nil"/>
              <w:bottom w:val="single" w:sz="4" w:space="0" w:color="auto"/>
              <w:right w:val="single" w:sz="4" w:space="0" w:color="auto"/>
            </w:tcBorders>
            <w:vAlign w:val="bottom"/>
            <w:hideMark/>
          </w:tcPr>
          <w:p w:rsidR="00F24B4B" w:rsidRPr="006D7962" w:rsidRDefault="00F24B4B" w:rsidP="00F24B4B">
            <w:pPr>
              <w:rPr>
                <w:b/>
                <w:bCs/>
                <w:sz w:val="16"/>
                <w:szCs w:val="16"/>
              </w:rPr>
            </w:pPr>
            <w:r w:rsidRPr="006D7962">
              <w:rPr>
                <w:b/>
                <w:bCs/>
                <w:sz w:val="16"/>
                <w:szCs w:val="16"/>
              </w:rPr>
              <w:t>1 08 04000 01 0000 110</w:t>
            </w:r>
          </w:p>
        </w:tc>
        <w:tc>
          <w:tcPr>
            <w:tcW w:w="1648" w:type="dxa"/>
            <w:tcBorders>
              <w:top w:val="nil"/>
              <w:left w:val="nil"/>
              <w:bottom w:val="single" w:sz="4" w:space="0" w:color="auto"/>
              <w:right w:val="single" w:sz="4" w:space="0" w:color="auto"/>
            </w:tcBorders>
            <w:shd w:val="clear" w:color="000000" w:fill="FFFFFF"/>
            <w:vAlign w:val="bottom"/>
            <w:hideMark/>
          </w:tcPr>
          <w:p w:rsidR="00F24B4B" w:rsidRPr="006D7962" w:rsidRDefault="00F24B4B" w:rsidP="00F24B4B">
            <w:pPr>
              <w:jc w:val="right"/>
              <w:rPr>
                <w:b/>
                <w:bCs/>
                <w:sz w:val="16"/>
                <w:szCs w:val="16"/>
              </w:rPr>
            </w:pPr>
            <w:r w:rsidRPr="006D7962">
              <w:rPr>
                <w:b/>
                <w:bCs/>
                <w:sz w:val="16"/>
                <w:szCs w:val="16"/>
              </w:rPr>
              <w:t>5 800,00</w:t>
            </w:r>
          </w:p>
        </w:tc>
        <w:tc>
          <w:tcPr>
            <w:tcW w:w="1442" w:type="dxa"/>
            <w:tcBorders>
              <w:top w:val="nil"/>
              <w:left w:val="nil"/>
              <w:bottom w:val="single" w:sz="4" w:space="0" w:color="auto"/>
              <w:right w:val="single" w:sz="4" w:space="0" w:color="auto"/>
            </w:tcBorders>
            <w:shd w:val="clear" w:color="000000" w:fill="FFFFFF"/>
            <w:vAlign w:val="bottom"/>
            <w:hideMark/>
          </w:tcPr>
          <w:p w:rsidR="00F24B4B" w:rsidRPr="006D7962" w:rsidRDefault="00F24B4B" w:rsidP="00F24B4B">
            <w:pPr>
              <w:jc w:val="right"/>
              <w:rPr>
                <w:b/>
                <w:bCs/>
                <w:sz w:val="16"/>
                <w:szCs w:val="16"/>
              </w:rPr>
            </w:pPr>
            <w:r w:rsidRPr="006D7962">
              <w:rPr>
                <w:b/>
                <w:bCs/>
                <w:sz w:val="16"/>
                <w:szCs w:val="16"/>
              </w:rPr>
              <w:t>5 800,00</w:t>
            </w:r>
          </w:p>
        </w:tc>
        <w:tc>
          <w:tcPr>
            <w:tcW w:w="1520" w:type="dxa"/>
            <w:tcBorders>
              <w:top w:val="nil"/>
              <w:left w:val="nil"/>
              <w:bottom w:val="single" w:sz="4" w:space="0" w:color="auto"/>
              <w:right w:val="single" w:sz="4" w:space="0" w:color="auto"/>
            </w:tcBorders>
            <w:shd w:val="clear" w:color="000000" w:fill="FFFFFF"/>
            <w:vAlign w:val="bottom"/>
            <w:hideMark/>
          </w:tcPr>
          <w:p w:rsidR="00F24B4B" w:rsidRPr="006D7962" w:rsidRDefault="00F24B4B" w:rsidP="00F24B4B">
            <w:pPr>
              <w:jc w:val="right"/>
              <w:rPr>
                <w:b/>
                <w:bCs/>
                <w:sz w:val="16"/>
                <w:szCs w:val="16"/>
              </w:rPr>
            </w:pPr>
            <w:r w:rsidRPr="006D7962">
              <w:rPr>
                <w:b/>
                <w:bCs/>
                <w:sz w:val="16"/>
                <w:szCs w:val="16"/>
              </w:rPr>
              <w:t>5 800,00</w:t>
            </w:r>
          </w:p>
        </w:tc>
      </w:tr>
      <w:tr w:rsidR="00F24B4B" w:rsidRPr="006D7962" w:rsidTr="009E4740">
        <w:trPr>
          <w:trHeight w:val="1068"/>
          <w:jc w:val="center"/>
        </w:trPr>
        <w:tc>
          <w:tcPr>
            <w:tcW w:w="700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Государственная пошлина за совершение нотариальных действий дол</w:t>
            </w:r>
            <w:r w:rsidRPr="006D7962">
              <w:rPr>
                <w:sz w:val="16"/>
                <w:szCs w:val="16"/>
              </w:rPr>
              <w:t>ж</w:t>
            </w:r>
            <w:r w:rsidRPr="006D7962">
              <w:rPr>
                <w:sz w:val="16"/>
                <w:szCs w:val="16"/>
              </w:rPr>
              <w:t>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280" w:type="dxa"/>
            <w:tcBorders>
              <w:top w:val="nil"/>
              <w:left w:val="nil"/>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1 08 04020 01 0000 110</w:t>
            </w:r>
          </w:p>
        </w:tc>
        <w:tc>
          <w:tcPr>
            <w:tcW w:w="1648" w:type="dxa"/>
            <w:tcBorders>
              <w:top w:val="nil"/>
              <w:left w:val="nil"/>
              <w:bottom w:val="nil"/>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5 800,00</w:t>
            </w:r>
          </w:p>
        </w:tc>
        <w:tc>
          <w:tcPr>
            <w:tcW w:w="1442" w:type="dxa"/>
            <w:tcBorders>
              <w:top w:val="nil"/>
              <w:left w:val="nil"/>
              <w:bottom w:val="nil"/>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5 800,00</w:t>
            </w:r>
          </w:p>
        </w:tc>
        <w:tc>
          <w:tcPr>
            <w:tcW w:w="1520" w:type="dxa"/>
            <w:tcBorders>
              <w:top w:val="nil"/>
              <w:left w:val="nil"/>
              <w:bottom w:val="nil"/>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5 800,00</w:t>
            </w:r>
          </w:p>
        </w:tc>
      </w:tr>
      <w:tr w:rsidR="00F24B4B" w:rsidRPr="006D7962" w:rsidTr="009E4740">
        <w:trPr>
          <w:trHeight w:val="336"/>
          <w:jc w:val="center"/>
        </w:trPr>
        <w:tc>
          <w:tcPr>
            <w:tcW w:w="700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b/>
                <w:bCs/>
                <w:sz w:val="16"/>
                <w:szCs w:val="16"/>
              </w:rPr>
            </w:pPr>
            <w:r w:rsidRPr="006D7962">
              <w:rPr>
                <w:b/>
                <w:bCs/>
                <w:sz w:val="16"/>
                <w:szCs w:val="16"/>
              </w:rPr>
              <w:t>НЕНАЛОГОВЫЕ ДОХОДЫ</w:t>
            </w:r>
          </w:p>
        </w:tc>
        <w:tc>
          <w:tcPr>
            <w:tcW w:w="2280" w:type="dxa"/>
            <w:tcBorders>
              <w:top w:val="nil"/>
              <w:left w:val="nil"/>
              <w:bottom w:val="single" w:sz="4" w:space="0" w:color="auto"/>
              <w:right w:val="single" w:sz="4" w:space="0" w:color="auto"/>
            </w:tcBorders>
            <w:vAlign w:val="bottom"/>
            <w:hideMark/>
          </w:tcPr>
          <w:p w:rsidR="00F24B4B" w:rsidRPr="006D7962" w:rsidRDefault="00F24B4B" w:rsidP="00F24B4B">
            <w:pPr>
              <w:rPr>
                <w:b/>
                <w:bCs/>
                <w:sz w:val="16"/>
                <w:szCs w:val="16"/>
              </w:rPr>
            </w:pPr>
            <w:r w:rsidRPr="006D7962">
              <w:rPr>
                <w:b/>
                <w:bCs/>
                <w:sz w:val="16"/>
                <w:szCs w:val="16"/>
              </w:rPr>
              <w:t> </w:t>
            </w:r>
          </w:p>
        </w:tc>
        <w:tc>
          <w:tcPr>
            <w:tcW w:w="1648" w:type="dxa"/>
            <w:tcBorders>
              <w:top w:val="single" w:sz="4" w:space="0" w:color="auto"/>
              <w:left w:val="nil"/>
              <w:bottom w:val="single" w:sz="4" w:space="0" w:color="auto"/>
              <w:right w:val="single" w:sz="4" w:space="0" w:color="auto"/>
            </w:tcBorders>
            <w:shd w:val="clear" w:color="000000" w:fill="FFFFFF"/>
            <w:vAlign w:val="bottom"/>
            <w:hideMark/>
          </w:tcPr>
          <w:p w:rsidR="00F24B4B" w:rsidRPr="006D7962" w:rsidRDefault="00F24B4B" w:rsidP="00F24B4B">
            <w:pPr>
              <w:jc w:val="right"/>
              <w:rPr>
                <w:b/>
                <w:bCs/>
                <w:sz w:val="16"/>
                <w:szCs w:val="16"/>
              </w:rPr>
            </w:pPr>
            <w:r w:rsidRPr="006D7962">
              <w:rPr>
                <w:b/>
                <w:bCs/>
                <w:sz w:val="16"/>
                <w:szCs w:val="16"/>
              </w:rPr>
              <w:t>143 800,00</w:t>
            </w:r>
          </w:p>
        </w:tc>
        <w:tc>
          <w:tcPr>
            <w:tcW w:w="1442" w:type="dxa"/>
            <w:tcBorders>
              <w:top w:val="single" w:sz="4" w:space="0" w:color="auto"/>
              <w:left w:val="nil"/>
              <w:bottom w:val="single" w:sz="4" w:space="0" w:color="auto"/>
              <w:right w:val="single" w:sz="4" w:space="0" w:color="auto"/>
            </w:tcBorders>
            <w:shd w:val="clear" w:color="000000" w:fill="FFFFFF"/>
            <w:vAlign w:val="bottom"/>
            <w:hideMark/>
          </w:tcPr>
          <w:p w:rsidR="00F24B4B" w:rsidRPr="006D7962" w:rsidRDefault="00F24B4B" w:rsidP="00F24B4B">
            <w:pPr>
              <w:jc w:val="right"/>
              <w:rPr>
                <w:b/>
                <w:bCs/>
                <w:sz w:val="16"/>
                <w:szCs w:val="16"/>
              </w:rPr>
            </w:pPr>
            <w:r w:rsidRPr="006D7962">
              <w:rPr>
                <w:b/>
                <w:bCs/>
                <w:sz w:val="16"/>
                <w:szCs w:val="16"/>
              </w:rPr>
              <w:t>144 000,00</w:t>
            </w:r>
          </w:p>
        </w:tc>
        <w:tc>
          <w:tcPr>
            <w:tcW w:w="1520" w:type="dxa"/>
            <w:tcBorders>
              <w:top w:val="single" w:sz="4" w:space="0" w:color="auto"/>
              <w:left w:val="nil"/>
              <w:bottom w:val="single" w:sz="4" w:space="0" w:color="auto"/>
              <w:right w:val="single" w:sz="4" w:space="0" w:color="auto"/>
            </w:tcBorders>
            <w:shd w:val="clear" w:color="000000" w:fill="FFFFFF"/>
            <w:vAlign w:val="bottom"/>
            <w:hideMark/>
          </w:tcPr>
          <w:p w:rsidR="00F24B4B" w:rsidRPr="006D7962" w:rsidRDefault="00F24B4B" w:rsidP="00F24B4B">
            <w:pPr>
              <w:jc w:val="right"/>
              <w:rPr>
                <w:b/>
                <w:bCs/>
                <w:sz w:val="16"/>
                <w:szCs w:val="16"/>
              </w:rPr>
            </w:pPr>
            <w:r w:rsidRPr="006D7962">
              <w:rPr>
                <w:b/>
                <w:bCs/>
                <w:sz w:val="16"/>
                <w:szCs w:val="16"/>
              </w:rPr>
              <w:t>144 200,00</w:t>
            </w:r>
          </w:p>
        </w:tc>
      </w:tr>
      <w:tr w:rsidR="00F24B4B" w:rsidRPr="006D7962" w:rsidTr="009E4740">
        <w:trPr>
          <w:trHeight w:val="540"/>
          <w:jc w:val="center"/>
        </w:trPr>
        <w:tc>
          <w:tcPr>
            <w:tcW w:w="700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b/>
                <w:bCs/>
                <w:sz w:val="16"/>
                <w:szCs w:val="16"/>
              </w:rPr>
            </w:pPr>
            <w:r w:rsidRPr="006D7962">
              <w:rPr>
                <w:b/>
                <w:bCs/>
                <w:sz w:val="16"/>
                <w:szCs w:val="16"/>
              </w:rPr>
              <w:t>ДОХОДЫ ОТ ИСПОЛЬЗОВАНИЯ ИМУЩЕСТВА, НАХОДЯЩ</w:t>
            </w:r>
            <w:r w:rsidRPr="006D7962">
              <w:rPr>
                <w:b/>
                <w:bCs/>
                <w:sz w:val="16"/>
                <w:szCs w:val="16"/>
              </w:rPr>
              <w:t>Е</w:t>
            </w:r>
            <w:r w:rsidRPr="006D7962">
              <w:rPr>
                <w:b/>
                <w:bCs/>
                <w:sz w:val="16"/>
                <w:szCs w:val="16"/>
              </w:rPr>
              <w:t>ГОСЯ В ГОСУДАРСТВЕННОЙ И МУНИЦИПАЛЬНОЙ СОБС</w:t>
            </w:r>
            <w:r w:rsidRPr="006D7962">
              <w:rPr>
                <w:b/>
                <w:bCs/>
                <w:sz w:val="16"/>
                <w:szCs w:val="16"/>
              </w:rPr>
              <w:t>Т</w:t>
            </w:r>
            <w:r w:rsidRPr="006D7962">
              <w:rPr>
                <w:b/>
                <w:bCs/>
                <w:sz w:val="16"/>
                <w:szCs w:val="16"/>
              </w:rPr>
              <w:t>ВЕННОСТИ</w:t>
            </w:r>
          </w:p>
        </w:tc>
        <w:tc>
          <w:tcPr>
            <w:tcW w:w="2280" w:type="dxa"/>
            <w:tcBorders>
              <w:top w:val="nil"/>
              <w:left w:val="nil"/>
              <w:bottom w:val="single" w:sz="4" w:space="0" w:color="auto"/>
              <w:right w:val="single" w:sz="4" w:space="0" w:color="auto"/>
            </w:tcBorders>
            <w:vAlign w:val="bottom"/>
            <w:hideMark/>
          </w:tcPr>
          <w:p w:rsidR="00F24B4B" w:rsidRPr="006D7962" w:rsidRDefault="00F24B4B" w:rsidP="00F24B4B">
            <w:pPr>
              <w:rPr>
                <w:b/>
                <w:bCs/>
                <w:sz w:val="16"/>
                <w:szCs w:val="16"/>
              </w:rPr>
            </w:pPr>
            <w:r w:rsidRPr="006D7962">
              <w:rPr>
                <w:b/>
                <w:bCs/>
                <w:sz w:val="16"/>
                <w:szCs w:val="16"/>
              </w:rPr>
              <w:t>1 11 00000 00 0000 000</w:t>
            </w:r>
          </w:p>
        </w:tc>
        <w:tc>
          <w:tcPr>
            <w:tcW w:w="1648" w:type="dxa"/>
            <w:tcBorders>
              <w:top w:val="nil"/>
              <w:left w:val="nil"/>
              <w:bottom w:val="single" w:sz="4" w:space="0" w:color="auto"/>
              <w:right w:val="single" w:sz="4" w:space="0" w:color="auto"/>
            </w:tcBorders>
            <w:shd w:val="clear" w:color="000000" w:fill="FFFFFF"/>
            <w:vAlign w:val="bottom"/>
            <w:hideMark/>
          </w:tcPr>
          <w:p w:rsidR="00F24B4B" w:rsidRPr="006D7962" w:rsidRDefault="00F24B4B" w:rsidP="00F24B4B">
            <w:pPr>
              <w:jc w:val="right"/>
              <w:rPr>
                <w:b/>
                <w:bCs/>
                <w:sz w:val="16"/>
                <w:szCs w:val="16"/>
              </w:rPr>
            </w:pPr>
            <w:r w:rsidRPr="006D7962">
              <w:rPr>
                <w:b/>
                <w:bCs/>
                <w:sz w:val="16"/>
                <w:szCs w:val="16"/>
              </w:rPr>
              <w:t>143 800,00</w:t>
            </w:r>
          </w:p>
        </w:tc>
        <w:tc>
          <w:tcPr>
            <w:tcW w:w="1442" w:type="dxa"/>
            <w:tcBorders>
              <w:top w:val="nil"/>
              <w:left w:val="nil"/>
              <w:bottom w:val="single" w:sz="4" w:space="0" w:color="auto"/>
              <w:right w:val="single" w:sz="4" w:space="0" w:color="auto"/>
            </w:tcBorders>
            <w:shd w:val="clear" w:color="000000" w:fill="FFFFFF"/>
            <w:vAlign w:val="bottom"/>
            <w:hideMark/>
          </w:tcPr>
          <w:p w:rsidR="00F24B4B" w:rsidRPr="006D7962" w:rsidRDefault="00F24B4B" w:rsidP="00F24B4B">
            <w:pPr>
              <w:jc w:val="right"/>
              <w:rPr>
                <w:b/>
                <w:bCs/>
                <w:sz w:val="16"/>
                <w:szCs w:val="16"/>
              </w:rPr>
            </w:pPr>
            <w:r w:rsidRPr="006D7962">
              <w:rPr>
                <w:b/>
                <w:bCs/>
                <w:sz w:val="16"/>
                <w:szCs w:val="16"/>
              </w:rPr>
              <w:t>144 000,00</w:t>
            </w:r>
          </w:p>
        </w:tc>
        <w:tc>
          <w:tcPr>
            <w:tcW w:w="1520" w:type="dxa"/>
            <w:tcBorders>
              <w:top w:val="nil"/>
              <w:left w:val="nil"/>
              <w:bottom w:val="single" w:sz="4" w:space="0" w:color="auto"/>
              <w:right w:val="single" w:sz="4" w:space="0" w:color="auto"/>
            </w:tcBorders>
            <w:shd w:val="clear" w:color="000000" w:fill="FFFFFF"/>
            <w:vAlign w:val="bottom"/>
            <w:hideMark/>
          </w:tcPr>
          <w:p w:rsidR="00F24B4B" w:rsidRPr="006D7962" w:rsidRDefault="00F24B4B" w:rsidP="00F24B4B">
            <w:pPr>
              <w:jc w:val="right"/>
              <w:rPr>
                <w:b/>
                <w:bCs/>
                <w:sz w:val="16"/>
                <w:szCs w:val="16"/>
              </w:rPr>
            </w:pPr>
            <w:r w:rsidRPr="006D7962">
              <w:rPr>
                <w:b/>
                <w:bCs/>
                <w:sz w:val="16"/>
                <w:szCs w:val="16"/>
              </w:rPr>
              <w:t>144 200,00</w:t>
            </w:r>
          </w:p>
        </w:tc>
      </w:tr>
      <w:tr w:rsidR="00F24B4B" w:rsidRPr="006D7962" w:rsidTr="009E4740">
        <w:trPr>
          <w:trHeight w:val="1332"/>
          <w:jc w:val="center"/>
        </w:trPr>
        <w:tc>
          <w:tcPr>
            <w:tcW w:w="700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b/>
                <w:bCs/>
                <w:sz w:val="16"/>
                <w:szCs w:val="16"/>
              </w:rPr>
            </w:pPr>
            <w:r w:rsidRPr="006D7962">
              <w:rPr>
                <w:b/>
                <w:bCs/>
                <w:sz w:val="16"/>
                <w:szCs w:val="16"/>
              </w:rPr>
              <w:t>Доходы, получаемые в виде арендной либо иной платы за передачу в возмездное пользование государственного и муниципального имущ</w:t>
            </w:r>
            <w:r w:rsidRPr="006D7962">
              <w:rPr>
                <w:b/>
                <w:bCs/>
                <w:sz w:val="16"/>
                <w:szCs w:val="16"/>
              </w:rPr>
              <w:t>е</w:t>
            </w:r>
            <w:r w:rsidRPr="006D7962">
              <w:rPr>
                <w:b/>
                <w:bCs/>
                <w:sz w:val="16"/>
                <w:szCs w:val="16"/>
              </w:rPr>
              <w:t>ства (за исключением имущества бюджетных и автономных учре</w:t>
            </w:r>
            <w:r w:rsidRPr="006D7962">
              <w:rPr>
                <w:b/>
                <w:bCs/>
                <w:sz w:val="16"/>
                <w:szCs w:val="16"/>
              </w:rPr>
              <w:t>ж</w:t>
            </w:r>
            <w:r w:rsidRPr="006D7962">
              <w:rPr>
                <w:b/>
                <w:bCs/>
                <w:sz w:val="16"/>
                <w:szCs w:val="16"/>
              </w:rPr>
              <w:t>дений, а также имущества государственных и муниципальных ун</w:t>
            </w:r>
            <w:r w:rsidRPr="006D7962">
              <w:rPr>
                <w:b/>
                <w:bCs/>
                <w:sz w:val="16"/>
                <w:szCs w:val="16"/>
              </w:rPr>
              <w:t>и</w:t>
            </w:r>
            <w:r w:rsidRPr="006D7962">
              <w:rPr>
                <w:b/>
                <w:bCs/>
                <w:sz w:val="16"/>
                <w:szCs w:val="16"/>
              </w:rPr>
              <w:t>тарных предприятий, в том числе казенных)</w:t>
            </w:r>
          </w:p>
        </w:tc>
        <w:tc>
          <w:tcPr>
            <w:tcW w:w="2280" w:type="dxa"/>
            <w:tcBorders>
              <w:top w:val="nil"/>
              <w:left w:val="nil"/>
              <w:bottom w:val="single" w:sz="4" w:space="0" w:color="auto"/>
              <w:right w:val="single" w:sz="4" w:space="0" w:color="auto"/>
            </w:tcBorders>
            <w:vAlign w:val="bottom"/>
            <w:hideMark/>
          </w:tcPr>
          <w:p w:rsidR="00F24B4B" w:rsidRPr="006D7962" w:rsidRDefault="00F24B4B" w:rsidP="00F24B4B">
            <w:pPr>
              <w:rPr>
                <w:b/>
                <w:bCs/>
                <w:sz w:val="16"/>
                <w:szCs w:val="16"/>
              </w:rPr>
            </w:pPr>
            <w:r w:rsidRPr="006D7962">
              <w:rPr>
                <w:b/>
                <w:bCs/>
                <w:sz w:val="16"/>
                <w:szCs w:val="16"/>
              </w:rPr>
              <w:t>1 11 05000 00 0000 120</w:t>
            </w:r>
          </w:p>
        </w:tc>
        <w:tc>
          <w:tcPr>
            <w:tcW w:w="1648" w:type="dxa"/>
            <w:tcBorders>
              <w:top w:val="nil"/>
              <w:left w:val="nil"/>
              <w:bottom w:val="single" w:sz="4" w:space="0" w:color="auto"/>
              <w:right w:val="single" w:sz="4" w:space="0" w:color="auto"/>
            </w:tcBorders>
            <w:shd w:val="clear" w:color="000000" w:fill="FFFFFF"/>
            <w:vAlign w:val="bottom"/>
            <w:hideMark/>
          </w:tcPr>
          <w:p w:rsidR="00F24B4B" w:rsidRPr="006D7962" w:rsidRDefault="00F24B4B" w:rsidP="00F24B4B">
            <w:pPr>
              <w:jc w:val="right"/>
              <w:rPr>
                <w:b/>
                <w:bCs/>
                <w:sz w:val="16"/>
                <w:szCs w:val="16"/>
              </w:rPr>
            </w:pPr>
            <w:r w:rsidRPr="006D7962">
              <w:rPr>
                <w:b/>
                <w:bCs/>
                <w:sz w:val="16"/>
                <w:szCs w:val="16"/>
              </w:rPr>
              <w:t>143 800,00</w:t>
            </w:r>
          </w:p>
        </w:tc>
        <w:tc>
          <w:tcPr>
            <w:tcW w:w="1442" w:type="dxa"/>
            <w:tcBorders>
              <w:top w:val="nil"/>
              <w:left w:val="nil"/>
              <w:bottom w:val="single" w:sz="4" w:space="0" w:color="auto"/>
              <w:right w:val="single" w:sz="4" w:space="0" w:color="auto"/>
            </w:tcBorders>
            <w:shd w:val="clear" w:color="000000" w:fill="FFFFFF"/>
            <w:vAlign w:val="bottom"/>
            <w:hideMark/>
          </w:tcPr>
          <w:p w:rsidR="00F24B4B" w:rsidRPr="006D7962" w:rsidRDefault="00F24B4B" w:rsidP="00F24B4B">
            <w:pPr>
              <w:jc w:val="right"/>
              <w:rPr>
                <w:b/>
                <w:bCs/>
                <w:sz w:val="16"/>
                <w:szCs w:val="16"/>
              </w:rPr>
            </w:pPr>
            <w:r w:rsidRPr="006D7962">
              <w:rPr>
                <w:b/>
                <w:bCs/>
                <w:sz w:val="16"/>
                <w:szCs w:val="16"/>
              </w:rPr>
              <w:t>144 000,00</w:t>
            </w:r>
          </w:p>
        </w:tc>
        <w:tc>
          <w:tcPr>
            <w:tcW w:w="1520" w:type="dxa"/>
            <w:tcBorders>
              <w:top w:val="nil"/>
              <w:left w:val="nil"/>
              <w:bottom w:val="single" w:sz="4" w:space="0" w:color="auto"/>
              <w:right w:val="single" w:sz="4" w:space="0" w:color="auto"/>
            </w:tcBorders>
            <w:shd w:val="clear" w:color="000000" w:fill="FFFFFF"/>
            <w:vAlign w:val="bottom"/>
            <w:hideMark/>
          </w:tcPr>
          <w:p w:rsidR="00F24B4B" w:rsidRPr="006D7962" w:rsidRDefault="00F24B4B" w:rsidP="00F24B4B">
            <w:pPr>
              <w:jc w:val="right"/>
              <w:rPr>
                <w:b/>
                <w:bCs/>
                <w:sz w:val="16"/>
                <w:szCs w:val="16"/>
              </w:rPr>
            </w:pPr>
            <w:r w:rsidRPr="006D7962">
              <w:rPr>
                <w:b/>
                <w:bCs/>
                <w:sz w:val="16"/>
                <w:szCs w:val="16"/>
              </w:rPr>
              <w:t>144 200,00</w:t>
            </w:r>
          </w:p>
        </w:tc>
      </w:tr>
      <w:tr w:rsidR="00F24B4B" w:rsidRPr="006D7962" w:rsidTr="009E4740">
        <w:trPr>
          <w:trHeight w:val="1332"/>
          <w:jc w:val="center"/>
        </w:trPr>
        <w:tc>
          <w:tcPr>
            <w:tcW w:w="700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b/>
                <w:bCs/>
                <w:sz w:val="16"/>
                <w:szCs w:val="16"/>
              </w:rPr>
            </w:pPr>
            <w:r w:rsidRPr="006D7962">
              <w:rPr>
                <w:b/>
                <w:bCs/>
                <w:sz w:val="16"/>
                <w:szCs w:val="16"/>
              </w:rPr>
              <w:t>Доходы от сдачи в аренду имущества, находящегося в оперативном управлении органов государственной власти, органов местного с</w:t>
            </w:r>
            <w:r w:rsidRPr="006D7962">
              <w:rPr>
                <w:b/>
                <w:bCs/>
                <w:sz w:val="16"/>
                <w:szCs w:val="16"/>
              </w:rPr>
              <w:t>а</w:t>
            </w:r>
            <w:r w:rsidRPr="006D7962">
              <w:rPr>
                <w:b/>
                <w:bCs/>
                <w:sz w:val="16"/>
                <w:szCs w:val="16"/>
              </w:rPr>
              <w:t>моуправления, органов управления государственными внебюдже</w:t>
            </w:r>
            <w:r w:rsidRPr="006D7962">
              <w:rPr>
                <w:b/>
                <w:bCs/>
                <w:sz w:val="16"/>
                <w:szCs w:val="16"/>
              </w:rPr>
              <w:t>т</w:t>
            </w:r>
            <w:r w:rsidRPr="006D7962">
              <w:rPr>
                <w:b/>
                <w:bCs/>
                <w:sz w:val="16"/>
                <w:szCs w:val="16"/>
              </w:rPr>
              <w:t>ными фондами и созданных ими учреждений (за исключением им</w:t>
            </w:r>
            <w:r w:rsidRPr="006D7962">
              <w:rPr>
                <w:b/>
                <w:bCs/>
                <w:sz w:val="16"/>
                <w:szCs w:val="16"/>
              </w:rPr>
              <w:t>у</w:t>
            </w:r>
            <w:r w:rsidRPr="006D7962">
              <w:rPr>
                <w:b/>
                <w:bCs/>
                <w:sz w:val="16"/>
                <w:szCs w:val="16"/>
              </w:rPr>
              <w:t>щества бюджетных и автономных учреждений)</w:t>
            </w:r>
          </w:p>
        </w:tc>
        <w:tc>
          <w:tcPr>
            <w:tcW w:w="2280" w:type="dxa"/>
            <w:tcBorders>
              <w:top w:val="nil"/>
              <w:left w:val="nil"/>
              <w:bottom w:val="single" w:sz="4" w:space="0" w:color="auto"/>
              <w:right w:val="single" w:sz="4" w:space="0" w:color="auto"/>
            </w:tcBorders>
            <w:vAlign w:val="bottom"/>
            <w:hideMark/>
          </w:tcPr>
          <w:p w:rsidR="00F24B4B" w:rsidRPr="006D7962" w:rsidRDefault="00F24B4B" w:rsidP="00F24B4B">
            <w:pPr>
              <w:rPr>
                <w:b/>
                <w:bCs/>
                <w:sz w:val="16"/>
                <w:szCs w:val="16"/>
              </w:rPr>
            </w:pPr>
            <w:r w:rsidRPr="006D7962">
              <w:rPr>
                <w:b/>
                <w:bCs/>
                <w:sz w:val="16"/>
                <w:szCs w:val="16"/>
              </w:rPr>
              <w:t>1 11 05030 00 0000 120</w:t>
            </w:r>
          </w:p>
        </w:tc>
        <w:tc>
          <w:tcPr>
            <w:tcW w:w="1648" w:type="dxa"/>
            <w:tcBorders>
              <w:top w:val="nil"/>
              <w:left w:val="nil"/>
              <w:bottom w:val="single" w:sz="4" w:space="0" w:color="auto"/>
              <w:right w:val="single" w:sz="4" w:space="0" w:color="auto"/>
            </w:tcBorders>
            <w:shd w:val="clear" w:color="000000" w:fill="FFFFFF"/>
            <w:vAlign w:val="bottom"/>
            <w:hideMark/>
          </w:tcPr>
          <w:p w:rsidR="00F24B4B" w:rsidRPr="006D7962" w:rsidRDefault="00F24B4B" w:rsidP="00F24B4B">
            <w:pPr>
              <w:jc w:val="right"/>
              <w:rPr>
                <w:b/>
                <w:bCs/>
                <w:sz w:val="16"/>
                <w:szCs w:val="16"/>
              </w:rPr>
            </w:pPr>
            <w:r w:rsidRPr="006D7962">
              <w:rPr>
                <w:b/>
                <w:bCs/>
                <w:sz w:val="16"/>
                <w:szCs w:val="16"/>
              </w:rPr>
              <w:t>5 800,00</w:t>
            </w:r>
          </w:p>
        </w:tc>
        <w:tc>
          <w:tcPr>
            <w:tcW w:w="1442" w:type="dxa"/>
            <w:tcBorders>
              <w:top w:val="nil"/>
              <w:left w:val="nil"/>
              <w:bottom w:val="single" w:sz="4" w:space="0" w:color="auto"/>
              <w:right w:val="single" w:sz="4" w:space="0" w:color="auto"/>
            </w:tcBorders>
            <w:shd w:val="clear" w:color="000000" w:fill="FFFFFF"/>
            <w:vAlign w:val="bottom"/>
            <w:hideMark/>
          </w:tcPr>
          <w:p w:rsidR="00F24B4B" w:rsidRPr="006D7962" w:rsidRDefault="00F24B4B" w:rsidP="00F24B4B">
            <w:pPr>
              <w:jc w:val="right"/>
              <w:rPr>
                <w:b/>
                <w:bCs/>
                <w:sz w:val="16"/>
                <w:szCs w:val="16"/>
              </w:rPr>
            </w:pPr>
            <w:r w:rsidRPr="006D7962">
              <w:rPr>
                <w:b/>
                <w:bCs/>
                <w:sz w:val="16"/>
                <w:szCs w:val="16"/>
              </w:rPr>
              <w:t>6 000,00</w:t>
            </w:r>
          </w:p>
        </w:tc>
        <w:tc>
          <w:tcPr>
            <w:tcW w:w="1520" w:type="dxa"/>
            <w:tcBorders>
              <w:top w:val="nil"/>
              <w:left w:val="nil"/>
              <w:bottom w:val="single" w:sz="4" w:space="0" w:color="auto"/>
              <w:right w:val="single" w:sz="4" w:space="0" w:color="auto"/>
            </w:tcBorders>
            <w:shd w:val="clear" w:color="000000" w:fill="FFFFFF"/>
            <w:vAlign w:val="bottom"/>
            <w:hideMark/>
          </w:tcPr>
          <w:p w:rsidR="00F24B4B" w:rsidRPr="006D7962" w:rsidRDefault="00F24B4B" w:rsidP="00F24B4B">
            <w:pPr>
              <w:jc w:val="right"/>
              <w:rPr>
                <w:b/>
                <w:bCs/>
                <w:sz w:val="16"/>
                <w:szCs w:val="16"/>
              </w:rPr>
            </w:pPr>
            <w:r w:rsidRPr="006D7962">
              <w:rPr>
                <w:b/>
                <w:bCs/>
                <w:sz w:val="16"/>
                <w:szCs w:val="16"/>
              </w:rPr>
              <w:t>6 200,00</w:t>
            </w:r>
          </w:p>
        </w:tc>
      </w:tr>
      <w:tr w:rsidR="00F24B4B" w:rsidRPr="006D7962" w:rsidTr="009E4740">
        <w:trPr>
          <w:trHeight w:val="1068"/>
          <w:jc w:val="center"/>
        </w:trPr>
        <w:tc>
          <w:tcPr>
            <w:tcW w:w="700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280" w:type="dxa"/>
            <w:tcBorders>
              <w:top w:val="nil"/>
              <w:left w:val="nil"/>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1 11 05035 10 0000 120</w:t>
            </w:r>
          </w:p>
        </w:tc>
        <w:tc>
          <w:tcPr>
            <w:tcW w:w="1648" w:type="dxa"/>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5 800,00</w:t>
            </w:r>
          </w:p>
        </w:tc>
        <w:tc>
          <w:tcPr>
            <w:tcW w:w="1442" w:type="dxa"/>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6 000,00</w:t>
            </w:r>
          </w:p>
        </w:tc>
        <w:tc>
          <w:tcPr>
            <w:tcW w:w="1520" w:type="dxa"/>
            <w:tcBorders>
              <w:top w:val="nil"/>
              <w:left w:val="nil"/>
              <w:bottom w:val="single" w:sz="4" w:space="0" w:color="auto"/>
              <w:right w:val="single" w:sz="8" w:space="0" w:color="auto"/>
            </w:tcBorders>
            <w:noWrap/>
            <w:vAlign w:val="bottom"/>
            <w:hideMark/>
          </w:tcPr>
          <w:p w:rsidR="00F24B4B" w:rsidRPr="006D7962" w:rsidRDefault="00F24B4B" w:rsidP="00F24B4B">
            <w:pPr>
              <w:jc w:val="right"/>
              <w:rPr>
                <w:sz w:val="16"/>
                <w:szCs w:val="16"/>
              </w:rPr>
            </w:pPr>
            <w:r w:rsidRPr="006D7962">
              <w:rPr>
                <w:sz w:val="16"/>
                <w:szCs w:val="16"/>
              </w:rPr>
              <w:t>6 200,00</w:t>
            </w:r>
          </w:p>
        </w:tc>
      </w:tr>
      <w:tr w:rsidR="00F24B4B" w:rsidRPr="006D7962" w:rsidTr="009E4740">
        <w:trPr>
          <w:trHeight w:val="540"/>
          <w:jc w:val="center"/>
        </w:trPr>
        <w:tc>
          <w:tcPr>
            <w:tcW w:w="700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b/>
                <w:bCs/>
                <w:sz w:val="16"/>
                <w:szCs w:val="16"/>
              </w:rPr>
            </w:pPr>
            <w:r w:rsidRPr="006D7962">
              <w:rPr>
                <w:b/>
                <w:bCs/>
                <w:sz w:val="16"/>
                <w:szCs w:val="16"/>
              </w:rPr>
              <w:t>Доходы от сдачи в аренду имущества, составляющего государстве</w:t>
            </w:r>
            <w:r w:rsidRPr="006D7962">
              <w:rPr>
                <w:b/>
                <w:bCs/>
                <w:sz w:val="16"/>
                <w:szCs w:val="16"/>
              </w:rPr>
              <w:t>н</w:t>
            </w:r>
            <w:r w:rsidRPr="006D7962">
              <w:rPr>
                <w:b/>
                <w:bCs/>
                <w:sz w:val="16"/>
                <w:szCs w:val="16"/>
              </w:rPr>
              <w:t>ную (муниципальную) казну (за исключением земельных участков)</w:t>
            </w:r>
          </w:p>
        </w:tc>
        <w:tc>
          <w:tcPr>
            <w:tcW w:w="2280" w:type="dxa"/>
            <w:tcBorders>
              <w:top w:val="nil"/>
              <w:left w:val="nil"/>
              <w:bottom w:val="single" w:sz="4" w:space="0" w:color="auto"/>
              <w:right w:val="single" w:sz="4" w:space="0" w:color="auto"/>
            </w:tcBorders>
            <w:vAlign w:val="bottom"/>
            <w:hideMark/>
          </w:tcPr>
          <w:p w:rsidR="00F24B4B" w:rsidRPr="006D7962" w:rsidRDefault="00F24B4B" w:rsidP="00F24B4B">
            <w:pPr>
              <w:rPr>
                <w:b/>
                <w:bCs/>
                <w:sz w:val="16"/>
                <w:szCs w:val="16"/>
              </w:rPr>
            </w:pPr>
            <w:r w:rsidRPr="006D7962">
              <w:rPr>
                <w:b/>
                <w:bCs/>
                <w:sz w:val="16"/>
                <w:szCs w:val="16"/>
              </w:rPr>
              <w:t>1 11 05070 00 0000 120</w:t>
            </w:r>
          </w:p>
        </w:tc>
        <w:tc>
          <w:tcPr>
            <w:tcW w:w="1648" w:type="dxa"/>
            <w:tcBorders>
              <w:top w:val="nil"/>
              <w:left w:val="nil"/>
              <w:bottom w:val="single" w:sz="4" w:space="0" w:color="auto"/>
              <w:right w:val="single" w:sz="4" w:space="0" w:color="auto"/>
            </w:tcBorders>
            <w:shd w:val="clear" w:color="000000" w:fill="FFFFFF"/>
            <w:vAlign w:val="bottom"/>
            <w:hideMark/>
          </w:tcPr>
          <w:p w:rsidR="00F24B4B" w:rsidRPr="006D7962" w:rsidRDefault="00F24B4B" w:rsidP="00F24B4B">
            <w:pPr>
              <w:jc w:val="right"/>
              <w:rPr>
                <w:b/>
                <w:bCs/>
                <w:sz w:val="16"/>
                <w:szCs w:val="16"/>
              </w:rPr>
            </w:pPr>
            <w:r w:rsidRPr="006D7962">
              <w:rPr>
                <w:b/>
                <w:bCs/>
                <w:sz w:val="16"/>
                <w:szCs w:val="16"/>
              </w:rPr>
              <w:t>138 000,00</w:t>
            </w:r>
          </w:p>
        </w:tc>
        <w:tc>
          <w:tcPr>
            <w:tcW w:w="1442" w:type="dxa"/>
            <w:tcBorders>
              <w:top w:val="nil"/>
              <w:left w:val="nil"/>
              <w:bottom w:val="single" w:sz="4" w:space="0" w:color="auto"/>
              <w:right w:val="single" w:sz="4" w:space="0" w:color="auto"/>
            </w:tcBorders>
            <w:shd w:val="clear" w:color="000000" w:fill="FFFFFF"/>
            <w:vAlign w:val="bottom"/>
            <w:hideMark/>
          </w:tcPr>
          <w:p w:rsidR="00F24B4B" w:rsidRPr="006D7962" w:rsidRDefault="00F24B4B" w:rsidP="00F24B4B">
            <w:pPr>
              <w:jc w:val="right"/>
              <w:rPr>
                <w:b/>
                <w:bCs/>
                <w:sz w:val="16"/>
                <w:szCs w:val="16"/>
              </w:rPr>
            </w:pPr>
            <w:r w:rsidRPr="006D7962">
              <w:rPr>
                <w:b/>
                <w:bCs/>
                <w:sz w:val="16"/>
                <w:szCs w:val="16"/>
              </w:rPr>
              <w:t>138 000,00</w:t>
            </w:r>
          </w:p>
        </w:tc>
        <w:tc>
          <w:tcPr>
            <w:tcW w:w="1520" w:type="dxa"/>
            <w:tcBorders>
              <w:top w:val="nil"/>
              <w:left w:val="nil"/>
              <w:bottom w:val="single" w:sz="4" w:space="0" w:color="auto"/>
              <w:right w:val="single" w:sz="4" w:space="0" w:color="auto"/>
            </w:tcBorders>
            <w:shd w:val="clear" w:color="000000" w:fill="FFFFFF"/>
            <w:vAlign w:val="bottom"/>
            <w:hideMark/>
          </w:tcPr>
          <w:p w:rsidR="00F24B4B" w:rsidRPr="006D7962" w:rsidRDefault="00F24B4B" w:rsidP="00F24B4B">
            <w:pPr>
              <w:jc w:val="right"/>
              <w:rPr>
                <w:b/>
                <w:bCs/>
                <w:sz w:val="16"/>
                <w:szCs w:val="16"/>
              </w:rPr>
            </w:pPr>
            <w:r w:rsidRPr="006D7962">
              <w:rPr>
                <w:b/>
                <w:bCs/>
                <w:sz w:val="16"/>
                <w:szCs w:val="16"/>
              </w:rPr>
              <w:t>138 000,00</w:t>
            </w:r>
          </w:p>
        </w:tc>
      </w:tr>
      <w:tr w:rsidR="00F24B4B" w:rsidRPr="006D7962" w:rsidTr="009E4740">
        <w:trPr>
          <w:trHeight w:val="540"/>
          <w:jc w:val="center"/>
        </w:trPr>
        <w:tc>
          <w:tcPr>
            <w:tcW w:w="700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Доходы от сдачи в аренду имущества, составляющего казну сельских поселений (за исключением земельных участков)</w:t>
            </w:r>
          </w:p>
        </w:tc>
        <w:tc>
          <w:tcPr>
            <w:tcW w:w="2280" w:type="dxa"/>
            <w:tcBorders>
              <w:top w:val="nil"/>
              <w:left w:val="nil"/>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1 11 05075 10 0000 120</w:t>
            </w:r>
          </w:p>
        </w:tc>
        <w:tc>
          <w:tcPr>
            <w:tcW w:w="1648" w:type="dxa"/>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138 000,00</w:t>
            </w:r>
          </w:p>
        </w:tc>
        <w:tc>
          <w:tcPr>
            <w:tcW w:w="1442" w:type="dxa"/>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138 000,00</w:t>
            </w:r>
          </w:p>
        </w:tc>
        <w:tc>
          <w:tcPr>
            <w:tcW w:w="1520" w:type="dxa"/>
            <w:tcBorders>
              <w:top w:val="nil"/>
              <w:left w:val="nil"/>
              <w:bottom w:val="single" w:sz="4" w:space="0" w:color="auto"/>
              <w:right w:val="single" w:sz="8" w:space="0" w:color="auto"/>
            </w:tcBorders>
            <w:noWrap/>
            <w:vAlign w:val="bottom"/>
            <w:hideMark/>
          </w:tcPr>
          <w:p w:rsidR="00F24B4B" w:rsidRPr="006D7962" w:rsidRDefault="00F24B4B" w:rsidP="00F24B4B">
            <w:pPr>
              <w:jc w:val="right"/>
              <w:rPr>
                <w:sz w:val="16"/>
                <w:szCs w:val="16"/>
              </w:rPr>
            </w:pPr>
            <w:r w:rsidRPr="006D7962">
              <w:rPr>
                <w:sz w:val="16"/>
                <w:szCs w:val="16"/>
              </w:rPr>
              <w:t>138 000,00</w:t>
            </w:r>
          </w:p>
        </w:tc>
      </w:tr>
      <w:tr w:rsidR="00F24B4B" w:rsidRPr="006D7962" w:rsidTr="009E4740">
        <w:trPr>
          <w:trHeight w:val="336"/>
          <w:jc w:val="center"/>
        </w:trPr>
        <w:tc>
          <w:tcPr>
            <w:tcW w:w="700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b/>
                <w:bCs/>
                <w:sz w:val="16"/>
                <w:szCs w:val="16"/>
              </w:rPr>
            </w:pPr>
            <w:r w:rsidRPr="006D7962">
              <w:rPr>
                <w:b/>
                <w:bCs/>
                <w:sz w:val="16"/>
                <w:szCs w:val="16"/>
              </w:rPr>
              <w:t>БЕЗВОЗМЕЗДНЫЕ ПОСТУПЛЕНИЯ</w:t>
            </w:r>
          </w:p>
        </w:tc>
        <w:tc>
          <w:tcPr>
            <w:tcW w:w="2280" w:type="dxa"/>
            <w:tcBorders>
              <w:top w:val="nil"/>
              <w:left w:val="nil"/>
              <w:bottom w:val="single" w:sz="4" w:space="0" w:color="auto"/>
              <w:right w:val="single" w:sz="4" w:space="0" w:color="auto"/>
            </w:tcBorders>
            <w:vAlign w:val="bottom"/>
            <w:hideMark/>
          </w:tcPr>
          <w:p w:rsidR="00F24B4B" w:rsidRPr="006D7962" w:rsidRDefault="00F24B4B" w:rsidP="00F24B4B">
            <w:pPr>
              <w:rPr>
                <w:b/>
                <w:bCs/>
                <w:sz w:val="16"/>
                <w:szCs w:val="16"/>
              </w:rPr>
            </w:pPr>
            <w:r w:rsidRPr="006D7962">
              <w:rPr>
                <w:b/>
                <w:bCs/>
                <w:sz w:val="16"/>
                <w:szCs w:val="16"/>
              </w:rPr>
              <w:t>2 00 00000 00 0000 000</w:t>
            </w:r>
          </w:p>
        </w:tc>
        <w:tc>
          <w:tcPr>
            <w:tcW w:w="1648" w:type="dxa"/>
            <w:tcBorders>
              <w:top w:val="nil"/>
              <w:left w:val="nil"/>
              <w:bottom w:val="single" w:sz="4" w:space="0" w:color="auto"/>
              <w:right w:val="single" w:sz="4" w:space="0" w:color="auto"/>
            </w:tcBorders>
            <w:shd w:val="clear" w:color="000000" w:fill="FFFFFF"/>
            <w:vAlign w:val="bottom"/>
            <w:hideMark/>
          </w:tcPr>
          <w:p w:rsidR="00F24B4B" w:rsidRPr="006D7962" w:rsidRDefault="00F24B4B" w:rsidP="00F24B4B">
            <w:pPr>
              <w:jc w:val="right"/>
              <w:rPr>
                <w:b/>
                <w:bCs/>
                <w:sz w:val="16"/>
                <w:szCs w:val="16"/>
              </w:rPr>
            </w:pPr>
            <w:r w:rsidRPr="006D7962">
              <w:rPr>
                <w:b/>
                <w:bCs/>
                <w:sz w:val="16"/>
                <w:szCs w:val="16"/>
              </w:rPr>
              <w:t>12 889 515,00</w:t>
            </w:r>
          </w:p>
        </w:tc>
        <w:tc>
          <w:tcPr>
            <w:tcW w:w="1442" w:type="dxa"/>
            <w:tcBorders>
              <w:top w:val="nil"/>
              <w:left w:val="nil"/>
              <w:bottom w:val="single" w:sz="4" w:space="0" w:color="auto"/>
              <w:right w:val="single" w:sz="4" w:space="0" w:color="auto"/>
            </w:tcBorders>
            <w:shd w:val="clear" w:color="000000" w:fill="FFFFFF"/>
            <w:vAlign w:val="bottom"/>
            <w:hideMark/>
          </w:tcPr>
          <w:p w:rsidR="00F24B4B" w:rsidRPr="006D7962" w:rsidRDefault="00F24B4B" w:rsidP="00F24B4B">
            <w:pPr>
              <w:jc w:val="right"/>
              <w:rPr>
                <w:b/>
                <w:bCs/>
                <w:sz w:val="16"/>
                <w:szCs w:val="16"/>
              </w:rPr>
            </w:pPr>
            <w:r w:rsidRPr="006D7962">
              <w:rPr>
                <w:b/>
                <w:bCs/>
                <w:sz w:val="16"/>
                <w:szCs w:val="16"/>
              </w:rPr>
              <w:t>9 758 900,00</w:t>
            </w:r>
          </w:p>
        </w:tc>
        <w:tc>
          <w:tcPr>
            <w:tcW w:w="1520" w:type="dxa"/>
            <w:tcBorders>
              <w:top w:val="nil"/>
              <w:left w:val="nil"/>
              <w:bottom w:val="single" w:sz="4" w:space="0" w:color="auto"/>
              <w:right w:val="single" w:sz="4" w:space="0" w:color="auto"/>
            </w:tcBorders>
            <w:shd w:val="clear" w:color="000000" w:fill="FFFFFF"/>
            <w:vAlign w:val="bottom"/>
            <w:hideMark/>
          </w:tcPr>
          <w:p w:rsidR="00F24B4B" w:rsidRPr="006D7962" w:rsidRDefault="00F24B4B" w:rsidP="00F24B4B">
            <w:pPr>
              <w:jc w:val="right"/>
              <w:rPr>
                <w:b/>
                <w:bCs/>
                <w:sz w:val="16"/>
                <w:szCs w:val="16"/>
              </w:rPr>
            </w:pPr>
            <w:r w:rsidRPr="006D7962">
              <w:rPr>
                <w:b/>
                <w:bCs/>
                <w:sz w:val="16"/>
                <w:szCs w:val="16"/>
              </w:rPr>
              <w:t>9 639 650,00</w:t>
            </w:r>
          </w:p>
        </w:tc>
      </w:tr>
      <w:tr w:rsidR="00F24B4B" w:rsidRPr="006D7962" w:rsidTr="009E4740">
        <w:trPr>
          <w:trHeight w:val="540"/>
          <w:jc w:val="center"/>
        </w:trPr>
        <w:tc>
          <w:tcPr>
            <w:tcW w:w="700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b/>
                <w:bCs/>
                <w:sz w:val="16"/>
                <w:szCs w:val="16"/>
              </w:rPr>
            </w:pPr>
            <w:r w:rsidRPr="006D7962">
              <w:rPr>
                <w:b/>
                <w:bCs/>
                <w:sz w:val="16"/>
                <w:szCs w:val="16"/>
              </w:rPr>
              <w:t>БЕЗВОЗМЕЗДНЫЕ ПОСТУПЛЕНИЯ ОТ ДРУГИХ БЮДЖЕТОВ БЮДЖЕТНОЙ СИСТЕМЫ РОССИЙСКОЙ ФЕДЕРАЦИИ</w:t>
            </w:r>
          </w:p>
        </w:tc>
        <w:tc>
          <w:tcPr>
            <w:tcW w:w="2280" w:type="dxa"/>
            <w:tcBorders>
              <w:top w:val="nil"/>
              <w:left w:val="nil"/>
              <w:bottom w:val="single" w:sz="4" w:space="0" w:color="auto"/>
              <w:right w:val="single" w:sz="4" w:space="0" w:color="auto"/>
            </w:tcBorders>
            <w:vAlign w:val="bottom"/>
            <w:hideMark/>
          </w:tcPr>
          <w:p w:rsidR="00F24B4B" w:rsidRPr="006D7962" w:rsidRDefault="00F24B4B" w:rsidP="00F24B4B">
            <w:pPr>
              <w:rPr>
                <w:b/>
                <w:bCs/>
                <w:sz w:val="16"/>
                <w:szCs w:val="16"/>
              </w:rPr>
            </w:pPr>
            <w:r w:rsidRPr="006D7962">
              <w:rPr>
                <w:b/>
                <w:bCs/>
                <w:sz w:val="16"/>
                <w:szCs w:val="16"/>
              </w:rPr>
              <w:t>2 02 00000 00 0000 000</w:t>
            </w:r>
          </w:p>
        </w:tc>
        <w:tc>
          <w:tcPr>
            <w:tcW w:w="1648" w:type="dxa"/>
            <w:tcBorders>
              <w:top w:val="nil"/>
              <w:left w:val="nil"/>
              <w:bottom w:val="single" w:sz="4" w:space="0" w:color="auto"/>
              <w:right w:val="single" w:sz="4" w:space="0" w:color="auto"/>
            </w:tcBorders>
            <w:vAlign w:val="bottom"/>
            <w:hideMark/>
          </w:tcPr>
          <w:p w:rsidR="00F24B4B" w:rsidRPr="006D7962" w:rsidRDefault="00F24B4B" w:rsidP="00F24B4B">
            <w:pPr>
              <w:jc w:val="right"/>
              <w:rPr>
                <w:b/>
                <w:bCs/>
                <w:sz w:val="16"/>
                <w:szCs w:val="16"/>
              </w:rPr>
            </w:pPr>
            <w:r w:rsidRPr="006D7962">
              <w:rPr>
                <w:b/>
                <w:bCs/>
                <w:sz w:val="16"/>
                <w:szCs w:val="16"/>
              </w:rPr>
              <w:t>12 889 515,00</w:t>
            </w:r>
          </w:p>
        </w:tc>
        <w:tc>
          <w:tcPr>
            <w:tcW w:w="1442" w:type="dxa"/>
            <w:tcBorders>
              <w:top w:val="nil"/>
              <w:left w:val="nil"/>
              <w:bottom w:val="single" w:sz="4" w:space="0" w:color="auto"/>
              <w:right w:val="single" w:sz="4" w:space="0" w:color="auto"/>
            </w:tcBorders>
            <w:vAlign w:val="bottom"/>
            <w:hideMark/>
          </w:tcPr>
          <w:p w:rsidR="00F24B4B" w:rsidRPr="006D7962" w:rsidRDefault="00F24B4B" w:rsidP="00F24B4B">
            <w:pPr>
              <w:jc w:val="right"/>
              <w:rPr>
                <w:b/>
                <w:bCs/>
                <w:sz w:val="16"/>
                <w:szCs w:val="16"/>
              </w:rPr>
            </w:pPr>
            <w:r w:rsidRPr="006D7962">
              <w:rPr>
                <w:b/>
                <w:bCs/>
                <w:sz w:val="16"/>
                <w:szCs w:val="16"/>
              </w:rPr>
              <w:t>9 758 900,00</w:t>
            </w:r>
          </w:p>
        </w:tc>
        <w:tc>
          <w:tcPr>
            <w:tcW w:w="1520" w:type="dxa"/>
            <w:tcBorders>
              <w:top w:val="nil"/>
              <w:left w:val="nil"/>
              <w:bottom w:val="single" w:sz="4" w:space="0" w:color="auto"/>
              <w:right w:val="single" w:sz="4" w:space="0" w:color="auto"/>
            </w:tcBorders>
            <w:vAlign w:val="bottom"/>
            <w:hideMark/>
          </w:tcPr>
          <w:p w:rsidR="00F24B4B" w:rsidRPr="006D7962" w:rsidRDefault="00F24B4B" w:rsidP="00F24B4B">
            <w:pPr>
              <w:jc w:val="right"/>
              <w:rPr>
                <w:b/>
                <w:bCs/>
                <w:sz w:val="16"/>
                <w:szCs w:val="16"/>
              </w:rPr>
            </w:pPr>
            <w:r w:rsidRPr="006D7962">
              <w:rPr>
                <w:b/>
                <w:bCs/>
                <w:sz w:val="16"/>
                <w:szCs w:val="16"/>
              </w:rPr>
              <w:t>9 639 650,00</w:t>
            </w:r>
          </w:p>
        </w:tc>
      </w:tr>
      <w:tr w:rsidR="00F24B4B" w:rsidRPr="006D7962" w:rsidTr="009E4740">
        <w:trPr>
          <w:trHeight w:val="336"/>
          <w:jc w:val="center"/>
        </w:trPr>
        <w:tc>
          <w:tcPr>
            <w:tcW w:w="700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b/>
                <w:bCs/>
                <w:sz w:val="16"/>
                <w:szCs w:val="16"/>
              </w:rPr>
            </w:pPr>
            <w:r w:rsidRPr="006D7962">
              <w:rPr>
                <w:b/>
                <w:bCs/>
                <w:sz w:val="16"/>
                <w:szCs w:val="16"/>
              </w:rPr>
              <w:t>Дотации бюджетам бюджетной системы Российской Федерации</w:t>
            </w:r>
          </w:p>
        </w:tc>
        <w:tc>
          <w:tcPr>
            <w:tcW w:w="2280" w:type="dxa"/>
            <w:tcBorders>
              <w:top w:val="nil"/>
              <w:left w:val="nil"/>
              <w:bottom w:val="single" w:sz="4" w:space="0" w:color="auto"/>
              <w:right w:val="single" w:sz="4" w:space="0" w:color="auto"/>
            </w:tcBorders>
            <w:vAlign w:val="bottom"/>
            <w:hideMark/>
          </w:tcPr>
          <w:p w:rsidR="00F24B4B" w:rsidRPr="006D7962" w:rsidRDefault="00F24B4B" w:rsidP="00F24B4B">
            <w:pPr>
              <w:rPr>
                <w:b/>
                <w:bCs/>
                <w:sz w:val="16"/>
                <w:szCs w:val="16"/>
              </w:rPr>
            </w:pPr>
            <w:r w:rsidRPr="006D7962">
              <w:rPr>
                <w:b/>
                <w:bCs/>
                <w:sz w:val="16"/>
                <w:szCs w:val="16"/>
              </w:rPr>
              <w:t>2 02 10000 00 0000 150</w:t>
            </w:r>
          </w:p>
        </w:tc>
        <w:tc>
          <w:tcPr>
            <w:tcW w:w="1648" w:type="dxa"/>
            <w:tcBorders>
              <w:top w:val="nil"/>
              <w:left w:val="nil"/>
              <w:bottom w:val="single" w:sz="4" w:space="0" w:color="auto"/>
              <w:right w:val="single" w:sz="4" w:space="0" w:color="auto"/>
            </w:tcBorders>
            <w:vAlign w:val="bottom"/>
            <w:hideMark/>
          </w:tcPr>
          <w:p w:rsidR="00F24B4B" w:rsidRPr="006D7962" w:rsidRDefault="00F24B4B" w:rsidP="00F24B4B">
            <w:pPr>
              <w:jc w:val="right"/>
              <w:rPr>
                <w:b/>
                <w:bCs/>
                <w:sz w:val="16"/>
                <w:szCs w:val="16"/>
              </w:rPr>
            </w:pPr>
            <w:r w:rsidRPr="006D7962">
              <w:rPr>
                <w:b/>
                <w:bCs/>
                <w:sz w:val="16"/>
                <w:szCs w:val="16"/>
              </w:rPr>
              <w:t>8 892 000,00</w:t>
            </w:r>
          </w:p>
        </w:tc>
        <w:tc>
          <w:tcPr>
            <w:tcW w:w="1442" w:type="dxa"/>
            <w:tcBorders>
              <w:top w:val="nil"/>
              <w:left w:val="nil"/>
              <w:bottom w:val="single" w:sz="4" w:space="0" w:color="auto"/>
              <w:right w:val="single" w:sz="4" w:space="0" w:color="auto"/>
            </w:tcBorders>
            <w:vAlign w:val="bottom"/>
            <w:hideMark/>
          </w:tcPr>
          <w:p w:rsidR="00F24B4B" w:rsidRPr="006D7962" w:rsidRDefault="00F24B4B" w:rsidP="00F24B4B">
            <w:pPr>
              <w:jc w:val="right"/>
              <w:rPr>
                <w:b/>
                <w:bCs/>
                <w:sz w:val="16"/>
                <w:szCs w:val="16"/>
              </w:rPr>
            </w:pPr>
            <w:r w:rsidRPr="006D7962">
              <w:rPr>
                <w:b/>
                <w:bCs/>
                <w:sz w:val="16"/>
                <w:szCs w:val="16"/>
              </w:rPr>
              <w:t>7 190 600,00</w:t>
            </w:r>
          </w:p>
        </w:tc>
        <w:tc>
          <w:tcPr>
            <w:tcW w:w="1520" w:type="dxa"/>
            <w:tcBorders>
              <w:top w:val="nil"/>
              <w:left w:val="nil"/>
              <w:bottom w:val="single" w:sz="4" w:space="0" w:color="auto"/>
              <w:right w:val="single" w:sz="4" w:space="0" w:color="auto"/>
            </w:tcBorders>
            <w:vAlign w:val="bottom"/>
            <w:hideMark/>
          </w:tcPr>
          <w:p w:rsidR="00F24B4B" w:rsidRPr="006D7962" w:rsidRDefault="00F24B4B" w:rsidP="00F24B4B">
            <w:pPr>
              <w:jc w:val="right"/>
              <w:rPr>
                <w:b/>
                <w:bCs/>
                <w:sz w:val="16"/>
                <w:szCs w:val="16"/>
              </w:rPr>
            </w:pPr>
            <w:r w:rsidRPr="006D7962">
              <w:rPr>
                <w:b/>
                <w:bCs/>
                <w:sz w:val="16"/>
                <w:szCs w:val="16"/>
              </w:rPr>
              <w:t>7 057 300,00</w:t>
            </w:r>
          </w:p>
        </w:tc>
      </w:tr>
      <w:tr w:rsidR="00F24B4B" w:rsidRPr="006D7962" w:rsidTr="009E4740">
        <w:trPr>
          <w:trHeight w:val="804"/>
          <w:jc w:val="center"/>
        </w:trPr>
        <w:tc>
          <w:tcPr>
            <w:tcW w:w="700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b/>
                <w:bCs/>
                <w:sz w:val="16"/>
                <w:szCs w:val="16"/>
              </w:rPr>
            </w:pPr>
            <w:r w:rsidRPr="006D7962">
              <w:rPr>
                <w:b/>
                <w:bCs/>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280" w:type="dxa"/>
            <w:tcBorders>
              <w:top w:val="nil"/>
              <w:left w:val="nil"/>
              <w:bottom w:val="single" w:sz="4" w:space="0" w:color="auto"/>
              <w:right w:val="single" w:sz="4" w:space="0" w:color="auto"/>
            </w:tcBorders>
            <w:vAlign w:val="bottom"/>
            <w:hideMark/>
          </w:tcPr>
          <w:p w:rsidR="00F24B4B" w:rsidRPr="006D7962" w:rsidRDefault="00F24B4B" w:rsidP="00F24B4B">
            <w:pPr>
              <w:rPr>
                <w:b/>
                <w:bCs/>
                <w:sz w:val="16"/>
                <w:szCs w:val="16"/>
              </w:rPr>
            </w:pPr>
            <w:r w:rsidRPr="006D7962">
              <w:rPr>
                <w:b/>
                <w:bCs/>
                <w:sz w:val="16"/>
                <w:szCs w:val="16"/>
              </w:rPr>
              <w:t>2 02 16001 00 0000 150</w:t>
            </w:r>
          </w:p>
        </w:tc>
        <w:tc>
          <w:tcPr>
            <w:tcW w:w="1648" w:type="dxa"/>
            <w:tcBorders>
              <w:top w:val="nil"/>
              <w:left w:val="nil"/>
              <w:bottom w:val="single" w:sz="4" w:space="0" w:color="auto"/>
              <w:right w:val="single" w:sz="4" w:space="0" w:color="auto"/>
            </w:tcBorders>
            <w:vAlign w:val="bottom"/>
            <w:hideMark/>
          </w:tcPr>
          <w:p w:rsidR="00F24B4B" w:rsidRPr="006D7962" w:rsidRDefault="00F24B4B" w:rsidP="00F24B4B">
            <w:pPr>
              <w:jc w:val="right"/>
              <w:rPr>
                <w:b/>
                <w:bCs/>
                <w:sz w:val="16"/>
                <w:szCs w:val="16"/>
              </w:rPr>
            </w:pPr>
            <w:r w:rsidRPr="006D7962">
              <w:rPr>
                <w:b/>
                <w:bCs/>
                <w:sz w:val="16"/>
                <w:szCs w:val="16"/>
              </w:rPr>
              <w:t>8 892 000,00</w:t>
            </w:r>
          </w:p>
        </w:tc>
        <w:tc>
          <w:tcPr>
            <w:tcW w:w="1442" w:type="dxa"/>
            <w:tcBorders>
              <w:top w:val="nil"/>
              <w:left w:val="nil"/>
              <w:bottom w:val="single" w:sz="4" w:space="0" w:color="auto"/>
              <w:right w:val="single" w:sz="4" w:space="0" w:color="auto"/>
            </w:tcBorders>
            <w:vAlign w:val="bottom"/>
            <w:hideMark/>
          </w:tcPr>
          <w:p w:rsidR="00F24B4B" w:rsidRPr="006D7962" w:rsidRDefault="00F24B4B" w:rsidP="00F24B4B">
            <w:pPr>
              <w:jc w:val="right"/>
              <w:rPr>
                <w:b/>
                <w:bCs/>
                <w:sz w:val="16"/>
                <w:szCs w:val="16"/>
              </w:rPr>
            </w:pPr>
            <w:r w:rsidRPr="006D7962">
              <w:rPr>
                <w:b/>
                <w:bCs/>
                <w:sz w:val="16"/>
                <w:szCs w:val="16"/>
              </w:rPr>
              <w:t>7 190 600,00</w:t>
            </w:r>
          </w:p>
        </w:tc>
        <w:tc>
          <w:tcPr>
            <w:tcW w:w="1520" w:type="dxa"/>
            <w:tcBorders>
              <w:top w:val="nil"/>
              <w:left w:val="nil"/>
              <w:bottom w:val="single" w:sz="4" w:space="0" w:color="auto"/>
              <w:right w:val="single" w:sz="4" w:space="0" w:color="auto"/>
            </w:tcBorders>
            <w:vAlign w:val="bottom"/>
            <w:hideMark/>
          </w:tcPr>
          <w:p w:rsidR="00F24B4B" w:rsidRPr="006D7962" w:rsidRDefault="00F24B4B" w:rsidP="00F24B4B">
            <w:pPr>
              <w:jc w:val="right"/>
              <w:rPr>
                <w:b/>
                <w:bCs/>
                <w:sz w:val="16"/>
                <w:szCs w:val="16"/>
              </w:rPr>
            </w:pPr>
            <w:r w:rsidRPr="006D7962">
              <w:rPr>
                <w:b/>
                <w:bCs/>
                <w:sz w:val="16"/>
                <w:szCs w:val="16"/>
              </w:rPr>
              <w:t>7 057 300,00</w:t>
            </w:r>
          </w:p>
        </w:tc>
      </w:tr>
      <w:tr w:rsidR="00F24B4B" w:rsidRPr="006D7962" w:rsidTr="009E4740">
        <w:trPr>
          <w:trHeight w:val="540"/>
          <w:jc w:val="center"/>
        </w:trPr>
        <w:tc>
          <w:tcPr>
            <w:tcW w:w="700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Дотации бюджетам сельских поселений на выравнивание бюджетной обеспеченности из бюджетов муниципальных районов</w:t>
            </w:r>
          </w:p>
        </w:tc>
        <w:tc>
          <w:tcPr>
            <w:tcW w:w="2280" w:type="dxa"/>
            <w:tcBorders>
              <w:top w:val="nil"/>
              <w:left w:val="nil"/>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2 02 16001 10 0000 150</w:t>
            </w:r>
          </w:p>
        </w:tc>
        <w:tc>
          <w:tcPr>
            <w:tcW w:w="1648" w:type="dxa"/>
            <w:tcBorders>
              <w:top w:val="nil"/>
              <w:left w:val="nil"/>
              <w:bottom w:val="single" w:sz="4" w:space="0" w:color="auto"/>
              <w:right w:val="single" w:sz="4" w:space="0" w:color="auto"/>
            </w:tcBorders>
            <w:vAlign w:val="bottom"/>
            <w:hideMark/>
          </w:tcPr>
          <w:p w:rsidR="00F24B4B" w:rsidRPr="006D7962" w:rsidRDefault="00F24B4B" w:rsidP="00F24B4B">
            <w:pPr>
              <w:jc w:val="right"/>
              <w:rPr>
                <w:sz w:val="16"/>
                <w:szCs w:val="16"/>
              </w:rPr>
            </w:pPr>
            <w:r w:rsidRPr="006D7962">
              <w:rPr>
                <w:sz w:val="16"/>
                <w:szCs w:val="16"/>
              </w:rPr>
              <w:t>8 892 000,00</w:t>
            </w:r>
          </w:p>
        </w:tc>
        <w:tc>
          <w:tcPr>
            <w:tcW w:w="1442" w:type="dxa"/>
            <w:tcBorders>
              <w:top w:val="nil"/>
              <w:left w:val="nil"/>
              <w:bottom w:val="single" w:sz="4" w:space="0" w:color="auto"/>
              <w:right w:val="single" w:sz="4" w:space="0" w:color="auto"/>
            </w:tcBorders>
            <w:vAlign w:val="bottom"/>
            <w:hideMark/>
          </w:tcPr>
          <w:p w:rsidR="00F24B4B" w:rsidRPr="006D7962" w:rsidRDefault="00F24B4B" w:rsidP="00F24B4B">
            <w:pPr>
              <w:jc w:val="right"/>
              <w:rPr>
                <w:sz w:val="16"/>
                <w:szCs w:val="16"/>
              </w:rPr>
            </w:pPr>
            <w:r w:rsidRPr="006D7962">
              <w:rPr>
                <w:sz w:val="16"/>
                <w:szCs w:val="16"/>
              </w:rPr>
              <w:t>7 190 600,00</w:t>
            </w:r>
          </w:p>
        </w:tc>
        <w:tc>
          <w:tcPr>
            <w:tcW w:w="1520" w:type="dxa"/>
            <w:tcBorders>
              <w:top w:val="nil"/>
              <w:left w:val="nil"/>
              <w:bottom w:val="single" w:sz="4" w:space="0" w:color="auto"/>
              <w:right w:val="single" w:sz="4" w:space="0" w:color="auto"/>
            </w:tcBorders>
            <w:vAlign w:val="bottom"/>
            <w:hideMark/>
          </w:tcPr>
          <w:p w:rsidR="00F24B4B" w:rsidRPr="006D7962" w:rsidRDefault="00F24B4B" w:rsidP="00F24B4B">
            <w:pPr>
              <w:jc w:val="right"/>
              <w:rPr>
                <w:sz w:val="16"/>
                <w:szCs w:val="16"/>
              </w:rPr>
            </w:pPr>
            <w:r w:rsidRPr="006D7962">
              <w:rPr>
                <w:sz w:val="16"/>
                <w:szCs w:val="16"/>
              </w:rPr>
              <w:t>7 057 300,00</w:t>
            </w:r>
          </w:p>
        </w:tc>
      </w:tr>
      <w:tr w:rsidR="00F24B4B" w:rsidRPr="006D7962" w:rsidTr="009E4740">
        <w:trPr>
          <w:trHeight w:val="540"/>
          <w:jc w:val="center"/>
        </w:trPr>
        <w:tc>
          <w:tcPr>
            <w:tcW w:w="700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b/>
                <w:bCs/>
                <w:sz w:val="16"/>
                <w:szCs w:val="16"/>
              </w:rPr>
            </w:pPr>
            <w:r w:rsidRPr="006D7962">
              <w:rPr>
                <w:b/>
                <w:bCs/>
                <w:sz w:val="16"/>
                <w:szCs w:val="16"/>
              </w:rPr>
              <w:t>Субсидии бюджетам бюджетной системы Российской Федерации (межбюджетные субсидии)</w:t>
            </w:r>
          </w:p>
        </w:tc>
        <w:tc>
          <w:tcPr>
            <w:tcW w:w="2280" w:type="dxa"/>
            <w:tcBorders>
              <w:top w:val="nil"/>
              <w:left w:val="nil"/>
              <w:bottom w:val="single" w:sz="4" w:space="0" w:color="auto"/>
              <w:right w:val="single" w:sz="4" w:space="0" w:color="auto"/>
            </w:tcBorders>
            <w:vAlign w:val="bottom"/>
            <w:hideMark/>
          </w:tcPr>
          <w:p w:rsidR="00F24B4B" w:rsidRPr="006D7962" w:rsidRDefault="00F24B4B" w:rsidP="00F24B4B">
            <w:pPr>
              <w:rPr>
                <w:b/>
                <w:bCs/>
                <w:sz w:val="16"/>
                <w:szCs w:val="16"/>
              </w:rPr>
            </w:pPr>
            <w:r w:rsidRPr="006D7962">
              <w:rPr>
                <w:b/>
                <w:bCs/>
                <w:sz w:val="16"/>
                <w:szCs w:val="16"/>
              </w:rPr>
              <w:t>2 02 20000 00 0000 150</w:t>
            </w:r>
          </w:p>
        </w:tc>
        <w:tc>
          <w:tcPr>
            <w:tcW w:w="1648" w:type="dxa"/>
            <w:tcBorders>
              <w:top w:val="nil"/>
              <w:left w:val="nil"/>
              <w:bottom w:val="single" w:sz="4" w:space="0" w:color="auto"/>
              <w:right w:val="single" w:sz="4" w:space="0" w:color="auto"/>
            </w:tcBorders>
            <w:vAlign w:val="bottom"/>
            <w:hideMark/>
          </w:tcPr>
          <w:p w:rsidR="00F24B4B" w:rsidRPr="006D7962" w:rsidRDefault="00F24B4B" w:rsidP="00F24B4B">
            <w:pPr>
              <w:jc w:val="right"/>
              <w:rPr>
                <w:b/>
                <w:bCs/>
                <w:sz w:val="16"/>
                <w:szCs w:val="16"/>
              </w:rPr>
            </w:pPr>
            <w:r w:rsidRPr="006D7962">
              <w:rPr>
                <w:b/>
                <w:bCs/>
                <w:sz w:val="16"/>
                <w:szCs w:val="16"/>
              </w:rPr>
              <w:t>3 731 990,00</w:t>
            </w:r>
          </w:p>
        </w:tc>
        <w:tc>
          <w:tcPr>
            <w:tcW w:w="1442" w:type="dxa"/>
            <w:tcBorders>
              <w:top w:val="nil"/>
              <w:left w:val="nil"/>
              <w:bottom w:val="single" w:sz="4" w:space="0" w:color="auto"/>
              <w:right w:val="single" w:sz="4" w:space="0" w:color="auto"/>
            </w:tcBorders>
            <w:vAlign w:val="bottom"/>
            <w:hideMark/>
          </w:tcPr>
          <w:p w:rsidR="00F24B4B" w:rsidRPr="006D7962" w:rsidRDefault="00F24B4B" w:rsidP="00F24B4B">
            <w:pPr>
              <w:jc w:val="right"/>
              <w:rPr>
                <w:b/>
                <w:bCs/>
                <w:sz w:val="16"/>
                <w:szCs w:val="16"/>
              </w:rPr>
            </w:pPr>
            <w:r w:rsidRPr="006D7962">
              <w:rPr>
                <w:b/>
                <w:bCs/>
                <w:sz w:val="16"/>
                <w:szCs w:val="16"/>
              </w:rPr>
              <w:t>2 289 000,00</w:t>
            </w:r>
          </w:p>
        </w:tc>
        <w:tc>
          <w:tcPr>
            <w:tcW w:w="1520" w:type="dxa"/>
            <w:tcBorders>
              <w:top w:val="nil"/>
              <w:left w:val="nil"/>
              <w:bottom w:val="single" w:sz="4" w:space="0" w:color="auto"/>
              <w:right w:val="single" w:sz="4" w:space="0" w:color="auto"/>
            </w:tcBorders>
            <w:vAlign w:val="bottom"/>
            <w:hideMark/>
          </w:tcPr>
          <w:p w:rsidR="00F24B4B" w:rsidRPr="006D7962" w:rsidRDefault="00F24B4B" w:rsidP="00F24B4B">
            <w:pPr>
              <w:jc w:val="right"/>
              <w:rPr>
                <w:b/>
                <w:bCs/>
                <w:sz w:val="16"/>
                <w:szCs w:val="16"/>
              </w:rPr>
            </w:pPr>
            <w:r w:rsidRPr="006D7962">
              <w:rPr>
                <w:b/>
                <w:bCs/>
                <w:sz w:val="16"/>
                <w:szCs w:val="16"/>
              </w:rPr>
              <w:t>2 289 000,00</w:t>
            </w:r>
          </w:p>
        </w:tc>
      </w:tr>
      <w:tr w:rsidR="00F24B4B" w:rsidRPr="006D7962" w:rsidTr="009E4740">
        <w:trPr>
          <w:trHeight w:val="1068"/>
          <w:jc w:val="center"/>
        </w:trPr>
        <w:tc>
          <w:tcPr>
            <w:tcW w:w="700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b/>
                <w:bCs/>
                <w:sz w:val="16"/>
                <w:szCs w:val="16"/>
              </w:rPr>
            </w:pPr>
            <w:r w:rsidRPr="006D7962">
              <w:rPr>
                <w:b/>
                <w:bCs/>
                <w:sz w:val="16"/>
                <w:szCs w:val="16"/>
              </w:rPr>
              <w:lastRenderedPageBreak/>
              <w:t>Субсидии бюджетам на софинансирование расходных обязательств субъектов Российской Федерации, связанных с реализацией фед</w:t>
            </w:r>
            <w:r w:rsidRPr="006D7962">
              <w:rPr>
                <w:b/>
                <w:bCs/>
                <w:sz w:val="16"/>
                <w:szCs w:val="16"/>
              </w:rPr>
              <w:t>е</w:t>
            </w:r>
            <w:r w:rsidRPr="006D7962">
              <w:rPr>
                <w:b/>
                <w:bCs/>
                <w:sz w:val="16"/>
                <w:szCs w:val="16"/>
              </w:rPr>
              <w:t>ральной целевой программы "Увековечение памяти погибших при защите Отечества на 2019 - 2024 годы"</w:t>
            </w:r>
          </w:p>
        </w:tc>
        <w:tc>
          <w:tcPr>
            <w:tcW w:w="2280" w:type="dxa"/>
            <w:tcBorders>
              <w:top w:val="nil"/>
              <w:left w:val="nil"/>
              <w:bottom w:val="single" w:sz="4" w:space="0" w:color="auto"/>
              <w:right w:val="single" w:sz="4" w:space="0" w:color="auto"/>
            </w:tcBorders>
            <w:vAlign w:val="bottom"/>
            <w:hideMark/>
          </w:tcPr>
          <w:p w:rsidR="00F24B4B" w:rsidRPr="006D7962" w:rsidRDefault="00F24B4B" w:rsidP="00F24B4B">
            <w:pPr>
              <w:rPr>
                <w:b/>
                <w:bCs/>
                <w:color w:val="000000"/>
                <w:sz w:val="16"/>
                <w:szCs w:val="16"/>
              </w:rPr>
            </w:pPr>
            <w:r w:rsidRPr="006D7962">
              <w:rPr>
                <w:b/>
                <w:bCs/>
                <w:color w:val="000000"/>
                <w:sz w:val="16"/>
                <w:szCs w:val="16"/>
              </w:rPr>
              <w:t>2 02 25299 00 0000 150</w:t>
            </w:r>
          </w:p>
        </w:tc>
        <w:tc>
          <w:tcPr>
            <w:tcW w:w="1648" w:type="dxa"/>
            <w:tcBorders>
              <w:top w:val="nil"/>
              <w:left w:val="nil"/>
              <w:bottom w:val="single" w:sz="4" w:space="0" w:color="auto"/>
              <w:right w:val="single" w:sz="4" w:space="0" w:color="auto"/>
            </w:tcBorders>
            <w:vAlign w:val="bottom"/>
            <w:hideMark/>
          </w:tcPr>
          <w:p w:rsidR="00F24B4B" w:rsidRPr="006D7962" w:rsidRDefault="00F24B4B" w:rsidP="00F24B4B">
            <w:pPr>
              <w:jc w:val="right"/>
              <w:rPr>
                <w:b/>
                <w:bCs/>
                <w:sz w:val="16"/>
                <w:szCs w:val="16"/>
              </w:rPr>
            </w:pPr>
            <w:r w:rsidRPr="006D7962">
              <w:rPr>
                <w:b/>
                <w:bCs/>
                <w:sz w:val="16"/>
                <w:szCs w:val="16"/>
              </w:rPr>
              <w:t>297 990,00</w:t>
            </w:r>
          </w:p>
        </w:tc>
        <w:tc>
          <w:tcPr>
            <w:tcW w:w="1442" w:type="dxa"/>
            <w:tcBorders>
              <w:top w:val="nil"/>
              <w:left w:val="nil"/>
              <w:bottom w:val="single" w:sz="4" w:space="0" w:color="auto"/>
              <w:right w:val="single" w:sz="4" w:space="0" w:color="auto"/>
            </w:tcBorders>
            <w:vAlign w:val="bottom"/>
            <w:hideMark/>
          </w:tcPr>
          <w:p w:rsidR="00F24B4B" w:rsidRPr="006D7962" w:rsidRDefault="00F24B4B" w:rsidP="00F24B4B">
            <w:pPr>
              <w:jc w:val="right"/>
              <w:rPr>
                <w:b/>
                <w:bCs/>
                <w:sz w:val="16"/>
                <w:szCs w:val="16"/>
              </w:rPr>
            </w:pPr>
            <w:r w:rsidRPr="006D7962">
              <w:rPr>
                <w:b/>
                <w:bCs/>
                <w:sz w:val="16"/>
                <w:szCs w:val="16"/>
              </w:rPr>
              <w:t>0,00</w:t>
            </w:r>
          </w:p>
        </w:tc>
        <w:tc>
          <w:tcPr>
            <w:tcW w:w="1520" w:type="dxa"/>
            <w:tcBorders>
              <w:top w:val="nil"/>
              <w:left w:val="nil"/>
              <w:bottom w:val="single" w:sz="4" w:space="0" w:color="auto"/>
              <w:right w:val="single" w:sz="4" w:space="0" w:color="auto"/>
            </w:tcBorders>
            <w:vAlign w:val="bottom"/>
            <w:hideMark/>
          </w:tcPr>
          <w:p w:rsidR="00F24B4B" w:rsidRPr="006D7962" w:rsidRDefault="00F24B4B" w:rsidP="00F24B4B">
            <w:pPr>
              <w:jc w:val="right"/>
              <w:rPr>
                <w:b/>
                <w:bCs/>
                <w:sz w:val="16"/>
                <w:szCs w:val="16"/>
              </w:rPr>
            </w:pPr>
            <w:r w:rsidRPr="006D7962">
              <w:rPr>
                <w:b/>
                <w:bCs/>
                <w:sz w:val="16"/>
                <w:szCs w:val="16"/>
              </w:rPr>
              <w:t>0,00</w:t>
            </w:r>
          </w:p>
        </w:tc>
      </w:tr>
      <w:tr w:rsidR="00F24B4B" w:rsidRPr="006D7962" w:rsidTr="009E4740">
        <w:trPr>
          <w:trHeight w:val="1068"/>
          <w:jc w:val="center"/>
        </w:trPr>
        <w:tc>
          <w:tcPr>
            <w:tcW w:w="700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Субсидии бюджетам сельских поселений на софинансирование расхо</w:t>
            </w:r>
            <w:r w:rsidRPr="006D7962">
              <w:rPr>
                <w:sz w:val="16"/>
                <w:szCs w:val="16"/>
              </w:rPr>
              <w:t>д</w:t>
            </w:r>
            <w:r w:rsidRPr="006D7962">
              <w:rPr>
                <w:sz w:val="16"/>
                <w:szCs w:val="16"/>
              </w:rPr>
              <w:t>ных обязательств субъектов Российской Федерации, связанных с реал</w:t>
            </w:r>
            <w:r w:rsidRPr="006D7962">
              <w:rPr>
                <w:sz w:val="16"/>
                <w:szCs w:val="16"/>
              </w:rPr>
              <w:t>и</w:t>
            </w:r>
            <w:r w:rsidRPr="006D7962">
              <w:rPr>
                <w:sz w:val="16"/>
                <w:szCs w:val="16"/>
              </w:rPr>
              <w:t>зацией федеральной целевой программы "Увековечение памяти поги</w:t>
            </w:r>
            <w:r w:rsidRPr="006D7962">
              <w:rPr>
                <w:sz w:val="16"/>
                <w:szCs w:val="16"/>
              </w:rPr>
              <w:t>б</w:t>
            </w:r>
            <w:r w:rsidRPr="006D7962">
              <w:rPr>
                <w:sz w:val="16"/>
                <w:szCs w:val="16"/>
              </w:rPr>
              <w:t>ших при защите Отечества на 2019 - 2024 годы"</w:t>
            </w:r>
          </w:p>
        </w:tc>
        <w:tc>
          <w:tcPr>
            <w:tcW w:w="2280" w:type="dxa"/>
            <w:tcBorders>
              <w:top w:val="nil"/>
              <w:left w:val="nil"/>
              <w:bottom w:val="single" w:sz="4" w:space="0" w:color="auto"/>
              <w:right w:val="single" w:sz="4" w:space="0" w:color="auto"/>
            </w:tcBorders>
            <w:vAlign w:val="bottom"/>
            <w:hideMark/>
          </w:tcPr>
          <w:p w:rsidR="00F24B4B" w:rsidRPr="006D7962" w:rsidRDefault="00F24B4B" w:rsidP="00F24B4B">
            <w:pPr>
              <w:rPr>
                <w:color w:val="000000"/>
                <w:sz w:val="16"/>
                <w:szCs w:val="16"/>
              </w:rPr>
            </w:pPr>
            <w:r w:rsidRPr="006D7962">
              <w:rPr>
                <w:color w:val="000000"/>
                <w:sz w:val="16"/>
                <w:szCs w:val="16"/>
              </w:rPr>
              <w:t>2 02 25299 10 0000 150</w:t>
            </w:r>
          </w:p>
        </w:tc>
        <w:tc>
          <w:tcPr>
            <w:tcW w:w="1648" w:type="dxa"/>
            <w:tcBorders>
              <w:top w:val="nil"/>
              <w:left w:val="nil"/>
              <w:bottom w:val="single" w:sz="4" w:space="0" w:color="auto"/>
              <w:right w:val="single" w:sz="4" w:space="0" w:color="auto"/>
            </w:tcBorders>
            <w:vAlign w:val="bottom"/>
            <w:hideMark/>
          </w:tcPr>
          <w:p w:rsidR="00F24B4B" w:rsidRPr="006D7962" w:rsidRDefault="00F24B4B" w:rsidP="00F24B4B">
            <w:pPr>
              <w:jc w:val="right"/>
              <w:rPr>
                <w:sz w:val="16"/>
                <w:szCs w:val="16"/>
              </w:rPr>
            </w:pPr>
            <w:r w:rsidRPr="006D7962">
              <w:rPr>
                <w:sz w:val="16"/>
                <w:szCs w:val="16"/>
              </w:rPr>
              <w:t>297 990,00</w:t>
            </w:r>
          </w:p>
        </w:tc>
        <w:tc>
          <w:tcPr>
            <w:tcW w:w="1442" w:type="dxa"/>
            <w:tcBorders>
              <w:top w:val="nil"/>
              <w:left w:val="nil"/>
              <w:bottom w:val="single" w:sz="4" w:space="0" w:color="auto"/>
              <w:right w:val="single" w:sz="4" w:space="0" w:color="auto"/>
            </w:tcBorders>
            <w:vAlign w:val="bottom"/>
            <w:hideMark/>
          </w:tcPr>
          <w:p w:rsidR="00F24B4B" w:rsidRPr="006D7962" w:rsidRDefault="00F24B4B" w:rsidP="00F24B4B">
            <w:pPr>
              <w:jc w:val="right"/>
              <w:rPr>
                <w:sz w:val="16"/>
                <w:szCs w:val="16"/>
              </w:rPr>
            </w:pPr>
            <w:r w:rsidRPr="006D7962">
              <w:rPr>
                <w:sz w:val="16"/>
                <w:szCs w:val="16"/>
              </w:rPr>
              <w:t>0,00</w:t>
            </w:r>
          </w:p>
        </w:tc>
        <w:tc>
          <w:tcPr>
            <w:tcW w:w="1520" w:type="dxa"/>
            <w:tcBorders>
              <w:top w:val="nil"/>
              <w:left w:val="nil"/>
              <w:bottom w:val="single" w:sz="4" w:space="0" w:color="auto"/>
              <w:right w:val="single" w:sz="4" w:space="0" w:color="auto"/>
            </w:tcBorders>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9E4740">
        <w:trPr>
          <w:trHeight w:val="336"/>
          <w:jc w:val="center"/>
        </w:trPr>
        <w:tc>
          <w:tcPr>
            <w:tcW w:w="700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b/>
                <w:bCs/>
                <w:sz w:val="16"/>
                <w:szCs w:val="16"/>
              </w:rPr>
            </w:pPr>
            <w:r w:rsidRPr="006D7962">
              <w:rPr>
                <w:b/>
                <w:bCs/>
                <w:sz w:val="16"/>
                <w:szCs w:val="16"/>
              </w:rPr>
              <w:t>Прочие субсидии</w:t>
            </w:r>
          </w:p>
        </w:tc>
        <w:tc>
          <w:tcPr>
            <w:tcW w:w="2280" w:type="dxa"/>
            <w:tcBorders>
              <w:top w:val="nil"/>
              <w:left w:val="nil"/>
              <w:bottom w:val="single" w:sz="4" w:space="0" w:color="auto"/>
              <w:right w:val="single" w:sz="4" w:space="0" w:color="auto"/>
            </w:tcBorders>
            <w:vAlign w:val="bottom"/>
            <w:hideMark/>
          </w:tcPr>
          <w:p w:rsidR="00F24B4B" w:rsidRPr="006D7962" w:rsidRDefault="00F24B4B" w:rsidP="00F24B4B">
            <w:pPr>
              <w:rPr>
                <w:b/>
                <w:bCs/>
                <w:sz w:val="16"/>
                <w:szCs w:val="16"/>
              </w:rPr>
            </w:pPr>
            <w:r w:rsidRPr="006D7962">
              <w:rPr>
                <w:b/>
                <w:bCs/>
                <w:sz w:val="16"/>
                <w:szCs w:val="16"/>
              </w:rPr>
              <w:t>2 02 29999 00 0000 150</w:t>
            </w:r>
          </w:p>
        </w:tc>
        <w:tc>
          <w:tcPr>
            <w:tcW w:w="1648" w:type="dxa"/>
            <w:tcBorders>
              <w:top w:val="nil"/>
              <w:left w:val="nil"/>
              <w:bottom w:val="single" w:sz="4" w:space="0" w:color="auto"/>
              <w:right w:val="single" w:sz="4" w:space="0" w:color="auto"/>
            </w:tcBorders>
            <w:vAlign w:val="bottom"/>
            <w:hideMark/>
          </w:tcPr>
          <w:p w:rsidR="00F24B4B" w:rsidRPr="006D7962" w:rsidRDefault="00F24B4B" w:rsidP="00F24B4B">
            <w:pPr>
              <w:jc w:val="right"/>
              <w:rPr>
                <w:b/>
                <w:bCs/>
                <w:sz w:val="16"/>
                <w:szCs w:val="16"/>
              </w:rPr>
            </w:pPr>
            <w:r w:rsidRPr="006D7962">
              <w:rPr>
                <w:b/>
                <w:bCs/>
                <w:sz w:val="16"/>
                <w:szCs w:val="16"/>
              </w:rPr>
              <w:t>3 434 000,00</w:t>
            </w:r>
          </w:p>
        </w:tc>
        <w:tc>
          <w:tcPr>
            <w:tcW w:w="1442" w:type="dxa"/>
            <w:tcBorders>
              <w:top w:val="nil"/>
              <w:left w:val="nil"/>
              <w:bottom w:val="single" w:sz="4" w:space="0" w:color="auto"/>
              <w:right w:val="single" w:sz="4" w:space="0" w:color="auto"/>
            </w:tcBorders>
            <w:vAlign w:val="bottom"/>
            <w:hideMark/>
          </w:tcPr>
          <w:p w:rsidR="00F24B4B" w:rsidRPr="006D7962" w:rsidRDefault="00F24B4B" w:rsidP="00F24B4B">
            <w:pPr>
              <w:jc w:val="right"/>
              <w:rPr>
                <w:b/>
                <w:bCs/>
                <w:sz w:val="16"/>
                <w:szCs w:val="16"/>
              </w:rPr>
            </w:pPr>
            <w:r w:rsidRPr="006D7962">
              <w:rPr>
                <w:b/>
                <w:bCs/>
                <w:sz w:val="16"/>
                <w:szCs w:val="16"/>
              </w:rPr>
              <w:t>2 289 000,00</w:t>
            </w:r>
          </w:p>
        </w:tc>
        <w:tc>
          <w:tcPr>
            <w:tcW w:w="1520" w:type="dxa"/>
            <w:tcBorders>
              <w:top w:val="nil"/>
              <w:left w:val="nil"/>
              <w:bottom w:val="single" w:sz="4" w:space="0" w:color="auto"/>
              <w:right w:val="single" w:sz="4" w:space="0" w:color="auto"/>
            </w:tcBorders>
            <w:vAlign w:val="bottom"/>
            <w:hideMark/>
          </w:tcPr>
          <w:p w:rsidR="00F24B4B" w:rsidRPr="006D7962" w:rsidRDefault="00F24B4B" w:rsidP="00F24B4B">
            <w:pPr>
              <w:jc w:val="right"/>
              <w:rPr>
                <w:b/>
                <w:bCs/>
                <w:sz w:val="16"/>
                <w:szCs w:val="16"/>
              </w:rPr>
            </w:pPr>
            <w:r w:rsidRPr="006D7962">
              <w:rPr>
                <w:b/>
                <w:bCs/>
                <w:sz w:val="16"/>
                <w:szCs w:val="16"/>
              </w:rPr>
              <w:t>2 289 000,00</w:t>
            </w:r>
          </w:p>
        </w:tc>
      </w:tr>
      <w:tr w:rsidR="00F24B4B" w:rsidRPr="006D7962" w:rsidTr="009E4740">
        <w:trPr>
          <w:trHeight w:val="336"/>
          <w:jc w:val="center"/>
        </w:trPr>
        <w:tc>
          <w:tcPr>
            <w:tcW w:w="700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Прочие субсидии бюджетам сельских поселений</w:t>
            </w:r>
          </w:p>
        </w:tc>
        <w:tc>
          <w:tcPr>
            <w:tcW w:w="2280" w:type="dxa"/>
            <w:tcBorders>
              <w:top w:val="nil"/>
              <w:left w:val="nil"/>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2 02 29999 10 0000 150</w:t>
            </w:r>
          </w:p>
        </w:tc>
        <w:tc>
          <w:tcPr>
            <w:tcW w:w="1648" w:type="dxa"/>
            <w:tcBorders>
              <w:top w:val="nil"/>
              <w:left w:val="nil"/>
              <w:bottom w:val="single" w:sz="4" w:space="0" w:color="auto"/>
              <w:right w:val="single" w:sz="4" w:space="0" w:color="auto"/>
            </w:tcBorders>
            <w:vAlign w:val="bottom"/>
            <w:hideMark/>
          </w:tcPr>
          <w:p w:rsidR="00F24B4B" w:rsidRPr="006D7962" w:rsidRDefault="00F24B4B" w:rsidP="00F24B4B">
            <w:pPr>
              <w:jc w:val="right"/>
              <w:rPr>
                <w:sz w:val="16"/>
                <w:szCs w:val="16"/>
              </w:rPr>
            </w:pPr>
            <w:r w:rsidRPr="006D7962">
              <w:rPr>
                <w:sz w:val="16"/>
                <w:szCs w:val="16"/>
              </w:rPr>
              <w:t>3 434 000,00</w:t>
            </w:r>
          </w:p>
        </w:tc>
        <w:tc>
          <w:tcPr>
            <w:tcW w:w="1442" w:type="dxa"/>
            <w:tcBorders>
              <w:top w:val="nil"/>
              <w:left w:val="nil"/>
              <w:bottom w:val="single" w:sz="4" w:space="0" w:color="auto"/>
              <w:right w:val="single" w:sz="4" w:space="0" w:color="auto"/>
            </w:tcBorders>
            <w:vAlign w:val="bottom"/>
            <w:hideMark/>
          </w:tcPr>
          <w:p w:rsidR="00F24B4B" w:rsidRPr="006D7962" w:rsidRDefault="00F24B4B" w:rsidP="00F24B4B">
            <w:pPr>
              <w:jc w:val="right"/>
              <w:rPr>
                <w:sz w:val="16"/>
                <w:szCs w:val="16"/>
              </w:rPr>
            </w:pPr>
            <w:r w:rsidRPr="006D7962">
              <w:rPr>
                <w:sz w:val="16"/>
                <w:szCs w:val="16"/>
              </w:rPr>
              <w:t>2 289 000,00</w:t>
            </w:r>
          </w:p>
        </w:tc>
        <w:tc>
          <w:tcPr>
            <w:tcW w:w="1520" w:type="dxa"/>
            <w:tcBorders>
              <w:top w:val="nil"/>
              <w:left w:val="nil"/>
              <w:bottom w:val="single" w:sz="4" w:space="0" w:color="auto"/>
              <w:right w:val="single" w:sz="4" w:space="0" w:color="auto"/>
            </w:tcBorders>
            <w:vAlign w:val="bottom"/>
            <w:hideMark/>
          </w:tcPr>
          <w:p w:rsidR="00F24B4B" w:rsidRPr="006D7962" w:rsidRDefault="00F24B4B" w:rsidP="00F24B4B">
            <w:pPr>
              <w:jc w:val="right"/>
              <w:rPr>
                <w:sz w:val="16"/>
                <w:szCs w:val="16"/>
              </w:rPr>
            </w:pPr>
            <w:r w:rsidRPr="006D7962">
              <w:rPr>
                <w:sz w:val="16"/>
                <w:szCs w:val="16"/>
              </w:rPr>
              <w:t>2 289 000,00</w:t>
            </w:r>
          </w:p>
        </w:tc>
      </w:tr>
      <w:tr w:rsidR="00F24B4B" w:rsidRPr="006D7962" w:rsidTr="009E4740">
        <w:trPr>
          <w:trHeight w:val="336"/>
          <w:jc w:val="center"/>
        </w:trPr>
        <w:tc>
          <w:tcPr>
            <w:tcW w:w="700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b/>
                <w:bCs/>
                <w:sz w:val="16"/>
                <w:szCs w:val="16"/>
              </w:rPr>
            </w:pPr>
            <w:r w:rsidRPr="006D7962">
              <w:rPr>
                <w:b/>
                <w:bCs/>
                <w:sz w:val="16"/>
                <w:szCs w:val="16"/>
              </w:rPr>
              <w:t>Субвенции бюджетам бюджетной системы Российской Федерации</w:t>
            </w:r>
          </w:p>
        </w:tc>
        <w:tc>
          <w:tcPr>
            <w:tcW w:w="2280" w:type="dxa"/>
            <w:tcBorders>
              <w:top w:val="nil"/>
              <w:left w:val="nil"/>
              <w:bottom w:val="single" w:sz="4" w:space="0" w:color="auto"/>
              <w:right w:val="single" w:sz="4" w:space="0" w:color="auto"/>
            </w:tcBorders>
            <w:vAlign w:val="bottom"/>
            <w:hideMark/>
          </w:tcPr>
          <w:p w:rsidR="00F24B4B" w:rsidRPr="006D7962" w:rsidRDefault="00F24B4B" w:rsidP="00F24B4B">
            <w:pPr>
              <w:rPr>
                <w:b/>
                <w:bCs/>
                <w:sz w:val="16"/>
                <w:szCs w:val="16"/>
              </w:rPr>
            </w:pPr>
            <w:r w:rsidRPr="006D7962">
              <w:rPr>
                <w:b/>
                <w:bCs/>
                <w:sz w:val="16"/>
                <w:szCs w:val="16"/>
              </w:rPr>
              <w:t>2 02 30000 00 0000 150</w:t>
            </w:r>
          </w:p>
        </w:tc>
        <w:tc>
          <w:tcPr>
            <w:tcW w:w="1648" w:type="dxa"/>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265 525,00</w:t>
            </w:r>
          </w:p>
        </w:tc>
        <w:tc>
          <w:tcPr>
            <w:tcW w:w="1442" w:type="dxa"/>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279 300,00</w:t>
            </w:r>
          </w:p>
        </w:tc>
        <w:tc>
          <w:tcPr>
            <w:tcW w:w="1520" w:type="dxa"/>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293 350,00</w:t>
            </w:r>
          </w:p>
        </w:tc>
      </w:tr>
      <w:tr w:rsidR="00F24B4B" w:rsidRPr="006D7962" w:rsidTr="009E4740">
        <w:trPr>
          <w:trHeight w:val="540"/>
          <w:jc w:val="center"/>
        </w:trPr>
        <w:tc>
          <w:tcPr>
            <w:tcW w:w="700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b/>
                <w:bCs/>
                <w:sz w:val="16"/>
                <w:szCs w:val="16"/>
              </w:rPr>
            </w:pPr>
            <w:r w:rsidRPr="006D7962">
              <w:rPr>
                <w:b/>
                <w:bCs/>
                <w:sz w:val="16"/>
                <w:szCs w:val="16"/>
              </w:rPr>
              <w:t>Субвенции местным бюджетам на выполнение передаваемых полн</w:t>
            </w:r>
            <w:r w:rsidRPr="006D7962">
              <w:rPr>
                <w:b/>
                <w:bCs/>
                <w:sz w:val="16"/>
                <w:szCs w:val="16"/>
              </w:rPr>
              <w:t>о</w:t>
            </w:r>
            <w:r w:rsidRPr="006D7962">
              <w:rPr>
                <w:b/>
                <w:bCs/>
                <w:sz w:val="16"/>
                <w:szCs w:val="16"/>
              </w:rPr>
              <w:t>мочий субъектов Российской Федерации</w:t>
            </w:r>
          </w:p>
        </w:tc>
        <w:tc>
          <w:tcPr>
            <w:tcW w:w="2280" w:type="dxa"/>
            <w:tcBorders>
              <w:top w:val="nil"/>
              <w:left w:val="nil"/>
              <w:bottom w:val="single" w:sz="4" w:space="0" w:color="auto"/>
              <w:right w:val="single" w:sz="4" w:space="0" w:color="auto"/>
            </w:tcBorders>
            <w:vAlign w:val="bottom"/>
            <w:hideMark/>
          </w:tcPr>
          <w:p w:rsidR="00F24B4B" w:rsidRPr="006D7962" w:rsidRDefault="00F24B4B" w:rsidP="00F24B4B">
            <w:pPr>
              <w:rPr>
                <w:b/>
                <w:bCs/>
                <w:sz w:val="16"/>
                <w:szCs w:val="16"/>
              </w:rPr>
            </w:pPr>
            <w:r w:rsidRPr="006D7962">
              <w:rPr>
                <w:b/>
                <w:bCs/>
                <w:sz w:val="16"/>
                <w:szCs w:val="16"/>
              </w:rPr>
              <w:t>2 02 30024 00 0000 150</w:t>
            </w:r>
          </w:p>
        </w:tc>
        <w:tc>
          <w:tcPr>
            <w:tcW w:w="1648" w:type="dxa"/>
            <w:tcBorders>
              <w:top w:val="nil"/>
              <w:left w:val="nil"/>
              <w:bottom w:val="single" w:sz="4" w:space="0" w:color="auto"/>
              <w:right w:val="single" w:sz="4" w:space="0" w:color="auto"/>
            </w:tcBorders>
            <w:vAlign w:val="bottom"/>
            <w:hideMark/>
          </w:tcPr>
          <w:p w:rsidR="00F24B4B" w:rsidRPr="006D7962" w:rsidRDefault="00F24B4B" w:rsidP="00F24B4B">
            <w:pPr>
              <w:jc w:val="right"/>
              <w:rPr>
                <w:b/>
                <w:bCs/>
                <w:sz w:val="16"/>
                <w:szCs w:val="16"/>
              </w:rPr>
            </w:pPr>
            <w:r w:rsidRPr="006D7962">
              <w:rPr>
                <w:b/>
                <w:bCs/>
                <w:sz w:val="16"/>
                <w:szCs w:val="16"/>
              </w:rPr>
              <w:t>127 500,00</w:t>
            </w:r>
          </w:p>
        </w:tc>
        <w:tc>
          <w:tcPr>
            <w:tcW w:w="1442" w:type="dxa"/>
            <w:tcBorders>
              <w:top w:val="nil"/>
              <w:left w:val="nil"/>
              <w:bottom w:val="single" w:sz="4" w:space="0" w:color="auto"/>
              <w:right w:val="single" w:sz="4" w:space="0" w:color="auto"/>
            </w:tcBorders>
            <w:vAlign w:val="bottom"/>
            <w:hideMark/>
          </w:tcPr>
          <w:p w:rsidR="00F24B4B" w:rsidRPr="006D7962" w:rsidRDefault="00F24B4B" w:rsidP="00F24B4B">
            <w:pPr>
              <w:jc w:val="right"/>
              <w:rPr>
                <w:b/>
                <w:bCs/>
                <w:sz w:val="16"/>
                <w:szCs w:val="16"/>
              </w:rPr>
            </w:pPr>
            <w:r w:rsidRPr="006D7962">
              <w:rPr>
                <w:b/>
                <w:bCs/>
                <w:sz w:val="16"/>
                <w:szCs w:val="16"/>
              </w:rPr>
              <w:t>127 500,00</w:t>
            </w:r>
          </w:p>
        </w:tc>
        <w:tc>
          <w:tcPr>
            <w:tcW w:w="1520" w:type="dxa"/>
            <w:tcBorders>
              <w:top w:val="nil"/>
              <w:left w:val="nil"/>
              <w:bottom w:val="single" w:sz="4" w:space="0" w:color="auto"/>
              <w:right w:val="single" w:sz="4" w:space="0" w:color="auto"/>
            </w:tcBorders>
            <w:vAlign w:val="bottom"/>
            <w:hideMark/>
          </w:tcPr>
          <w:p w:rsidR="00F24B4B" w:rsidRPr="006D7962" w:rsidRDefault="00F24B4B" w:rsidP="00F24B4B">
            <w:pPr>
              <w:jc w:val="right"/>
              <w:rPr>
                <w:b/>
                <w:bCs/>
                <w:sz w:val="16"/>
                <w:szCs w:val="16"/>
              </w:rPr>
            </w:pPr>
            <w:r w:rsidRPr="006D7962">
              <w:rPr>
                <w:b/>
                <w:bCs/>
                <w:sz w:val="16"/>
                <w:szCs w:val="16"/>
              </w:rPr>
              <w:t>127 500,00</w:t>
            </w:r>
          </w:p>
        </w:tc>
      </w:tr>
      <w:tr w:rsidR="00F24B4B" w:rsidRPr="006D7962" w:rsidTr="009E4740">
        <w:trPr>
          <w:trHeight w:val="540"/>
          <w:jc w:val="center"/>
        </w:trPr>
        <w:tc>
          <w:tcPr>
            <w:tcW w:w="700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Субвенции бюджетам сельских поселений на выполнение передаваемых полномочий субъектов Российской Федерации</w:t>
            </w:r>
          </w:p>
        </w:tc>
        <w:tc>
          <w:tcPr>
            <w:tcW w:w="2280" w:type="dxa"/>
            <w:tcBorders>
              <w:top w:val="nil"/>
              <w:left w:val="nil"/>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2 02 30024 10 0000 150</w:t>
            </w:r>
          </w:p>
        </w:tc>
        <w:tc>
          <w:tcPr>
            <w:tcW w:w="1648" w:type="dxa"/>
            <w:tcBorders>
              <w:top w:val="nil"/>
              <w:left w:val="nil"/>
              <w:bottom w:val="single" w:sz="4" w:space="0" w:color="auto"/>
              <w:right w:val="single" w:sz="4" w:space="0" w:color="auto"/>
            </w:tcBorders>
            <w:vAlign w:val="bottom"/>
            <w:hideMark/>
          </w:tcPr>
          <w:p w:rsidR="00F24B4B" w:rsidRPr="006D7962" w:rsidRDefault="00F24B4B" w:rsidP="00F24B4B">
            <w:pPr>
              <w:jc w:val="right"/>
              <w:rPr>
                <w:sz w:val="16"/>
                <w:szCs w:val="16"/>
              </w:rPr>
            </w:pPr>
            <w:r w:rsidRPr="006D7962">
              <w:rPr>
                <w:sz w:val="16"/>
                <w:szCs w:val="16"/>
              </w:rPr>
              <w:t>127 500,00</w:t>
            </w:r>
          </w:p>
        </w:tc>
        <w:tc>
          <w:tcPr>
            <w:tcW w:w="1442" w:type="dxa"/>
            <w:tcBorders>
              <w:top w:val="nil"/>
              <w:left w:val="nil"/>
              <w:bottom w:val="single" w:sz="4" w:space="0" w:color="auto"/>
              <w:right w:val="single" w:sz="4" w:space="0" w:color="auto"/>
            </w:tcBorders>
            <w:vAlign w:val="bottom"/>
            <w:hideMark/>
          </w:tcPr>
          <w:p w:rsidR="00F24B4B" w:rsidRPr="006D7962" w:rsidRDefault="00F24B4B" w:rsidP="00F24B4B">
            <w:pPr>
              <w:jc w:val="right"/>
              <w:rPr>
                <w:sz w:val="16"/>
                <w:szCs w:val="16"/>
              </w:rPr>
            </w:pPr>
            <w:r w:rsidRPr="006D7962">
              <w:rPr>
                <w:sz w:val="16"/>
                <w:szCs w:val="16"/>
              </w:rPr>
              <w:t>127 500,00</w:t>
            </w:r>
          </w:p>
        </w:tc>
        <w:tc>
          <w:tcPr>
            <w:tcW w:w="1520" w:type="dxa"/>
            <w:tcBorders>
              <w:top w:val="nil"/>
              <w:left w:val="nil"/>
              <w:bottom w:val="single" w:sz="4" w:space="0" w:color="auto"/>
              <w:right w:val="single" w:sz="4" w:space="0" w:color="auto"/>
            </w:tcBorders>
            <w:vAlign w:val="bottom"/>
            <w:hideMark/>
          </w:tcPr>
          <w:p w:rsidR="00F24B4B" w:rsidRPr="006D7962" w:rsidRDefault="00F24B4B" w:rsidP="00F24B4B">
            <w:pPr>
              <w:jc w:val="right"/>
              <w:rPr>
                <w:sz w:val="16"/>
                <w:szCs w:val="16"/>
              </w:rPr>
            </w:pPr>
            <w:r w:rsidRPr="006D7962">
              <w:rPr>
                <w:sz w:val="16"/>
                <w:szCs w:val="16"/>
              </w:rPr>
              <w:t>127 500,00</w:t>
            </w:r>
          </w:p>
        </w:tc>
      </w:tr>
      <w:tr w:rsidR="00F24B4B" w:rsidRPr="006D7962" w:rsidTr="009E4740">
        <w:trPr>
          <w:trHeight w:val="645"/>
          <w:jc w:val="center"/>
        </w:trPr>
        <w:tc>
          <w:tcPr>
            <w:tcW w:w="700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b/>
                <w:bCs/>
                <w:sz w:val="16"/>
                <w:szCs w:val="16"/>
              </w:rPr>
            </w:pPr>
            <w:r w:rsidRPr="006D7962">
              <w:rPr>
                <w:b/>
                <w:bCs/>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280" w:type="dxa"/>
            <w:tcBorders>
              <w:top w:val="nil"/>
              <w:left w:val="nil"/>
              <w:bottom w:val="single" w:sz="4" w:space="0" w:color="auto"/>
              <w:right w:val="single" w:sz="4" w:space="0" w:color="auto"/>
            </w:tcBorders>
            <w:vAlign w:val="bottom"/>
            <w:hideMark/>
          </w:tcPr>
          <w:p w:rsidR="00F24B4B" w:rsidRPr="006D7962" w:rsidRDefault="00F24B4B" w:rsidP="00F24B4B">
            <w:pPr>
              <w:rPr>
                <w:b/>
                <w:bCs/>
                <w:sz w:val="16"/>
                <w:szCs w:val="16"/>
              </w:rPr>
            </w:pPr>
            <w:r w:rsidRPr="006D7962">
              <w:rPr>
                <w:b/>
                <w:bCs/>
                <w:sz w:val="16"/>
                <w:szCs w:val="16"/>
              </w:rPr>
              <w:t>2 02 35118 00 0000 150</w:t>
            </w:r>
          </w:p>
        </w:tc>
        <w:tc>
          <w:tcPr>
            <w:tcW w:w="1648" w:type="dxa"/>
            <w:tcBorders>
              <w:top w:val="nil"/>
              <w:left w:val="nil"/>
              <w:bottom w:val="single" w:sz="4" w:space="0" w:color="auto"/>
              <w:right w:val="single" w:sz="4" w:space="0" w:color="auto"/>
            </w:tcBorders>
            <w:vAlign w:val="bottom"/>
            <w:hideMark/>
          </w:tcPr>
          <w:p w:rsidR="00F24B4B" w:rsidRPr="006D7962" w:rsidRDefault="00F24B4B" w:rsidP="00F24B4B">
            <w:pPr>
              <w:jc w:val="right"/>
              <w:rPr>
                <w:b/>
                <w:bCs/>
                <w:sz w:val="16"/>
                <w:szCs w:val="16"/>
              </w:rPr>
            </w:pPr>
            <w:r w:rsidRPr="006D7962">
              <w:rPr>
                <w:b/>
                <w:bCs/>
                <w:sz w:val="16"/>
                <w:szCs w:val="16"/>
              </w:rPr>
              <w:t>138 025,00</w:t>
            </w:r>
          </w:p>
        </w:tc>
        <w:tc>
          <w:tcPr>
            <w:tcW w:w="1442" w:type="dxa"/>
            <w:tcBorders>
              <w:top w:val="nil"/>
              <w:left w:val="nil"/>
              <w:bottom w:val="single" w:sz="4" w:space="0" w:color="auto"/>
              <w:right w:val="single" w:sz="4" w:space="0" w:color="auto"/>
            </w:tcBorders>
            <w:vAlign w:val="bottom"/>
            <w:hideMark/>
          </w:tcPr>
          <w:p w:rsidR="00F24B4B" w:rsidRPr="006D7962" w:rsidRDefault="00F24B4B" w:rsidP="00F24B4B">
            <w:pPr>
              <w:jc w:val="right"/>
              <w:rPr>
                <w:b/>
                <w:bCs/>
                <w:sz w:val="16"/>
                <w:szCs w:val="16"/>
              </w:rPr>
            </w:pPr>
            <w:r w:rsidRPr="006D7962">
              <w:rPr>
                <w:b/>
                <w:bCs/>
                <w:sz w:val="16"/>
                <w:szCs w:val="16"/>
              </w:rPr>
              <w:t>151 800,00</w:t>
            </w:r>
          </w:p>
        </w:tc>
        <w:tc>
          <w:tcPr>
            <w:tcW w:w="1520" w:type="dxa"/>
            <w:tcBorders>
              <w:top w:val="nil"/>
              <w:left w:val="nil"/>
              <w:bottom w:val="single" w:sz="4" w:space="0" w:color="auto"/>
              <w:right w:val="single" w:sz="4" w:space="0" w:color="auto"/>
            </w:tcBorders>
            <w:vAlign w:val="bottom"/>
            <w:hideMark/>
          </w:tcPr>
          <w:p w:rsidR="00F24B4B" w:rsidRPr="006D7962" w:rsidRDefault="00F24B4B" w:rsidP="00F24B4B">
            <w:pPr>
              <w:jc w:val="right"/>
              <w:rPr>
                <w:b/>
                <w:bCs/>
                <w:sz w:val="16"/>
                <w:szCs w:val="16"/>
              </w:rPr>
            </w:pPr>
            <w:r w:rsidRPr="006D7962">
              <w:rPr>
                <w:b/>
                <w:bCs/>
                <w:sz w:val="16"/>
                <w:szCs w:val="16"/>
              </w:rPr>
              <w:t>165 850,00</w:t>
            </w:r>
          </w:p>
        </w:tc>
      </w:tr>
      <w:tr w:rsidR="00F24B4B" w:rsidRPr="006D7962" w:rsidTr="009E4740">
        <w:trPr>
          <w:trHeight w:val="804"/>
          <w:jc w:val="center"/>
        </w:trPr>
        <w:tc>
          <w:tcPr>
            <w:tcW w:w="700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Субвенции бюджетам сельских поселений на осуществление первичного воинского учета органами местного самоуправления поселений, муниц</w:t>
            </w:r>
            <w:r w:rsidRPr="006D7962">
              <w:rPr>
                <w:sz w:val="16"/>
                <w:szCs w:val="16"/>
              </w:rPr>
              <w:t>и</w:t>
            </w:r>
            <w:r w:rsidRPr="006D7962">
              <w:rPr>
                <w:sz w:val="16"/>
                <w:szCs w:val="16"/>
              </w:rPr>
              <w:t>пальных и городских округов</w:t>
            </w:r>
          </w:p>
        </w:tc>
        <w:tc>
          <w:tcPr>
            <w:tcW w:w="2280" w:type="dxa"/>
            <w:tcBorders>
              <w:top w:val="nil"/>
              <w:left w:val="nil"/>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2 02 35118 10 0000 150</w:t>
            </w:r>
          </w:p>
        </w:tc>
        <w:tc>
          <w:tcPr>
            <w:tcW w:w="1648" w:type="dxa"/>
            <w:tcBorders>
              <w:top w:val="nil"/>
              <w:left w:val="nil"/>
              <w:bottom w:val="single" w:sz="4" w:space="0" w:color="auto"/>
              <w:right w:val="single" w:sz="4" w:space="0" w:color="auto"/>
            </w:tcBorders>
            <w:vAlign w:val="bottom"/>
            <w:hideMark/>
          </w:tcPr>
          <w:p w:rsidR="00F24B4B" w:rsidRPr="006D7962" w:rsidRDefault="00F24B4B" w:rsidP="00F24B4B">
            <w:pPr>
              <w:jc w:val="right"/>
              <w:rPr>
                <w:sz w:val="16"/>
                <w:szCs w:val="16"/>
              </w:rPr>
            </w:pPr>
            <w:r w:rsidRPr="006D7962">
              <w:rPr>
                <w:sz w:val="16"/>
                <w:szCs w:val="16"/>
              </w:rPr>
              <w:t>138 025,00</w:t>
            </w:r>
          </w:p>
        </w:tc>
        <w:tc>
          <w:tcPr>
            <w:tcW w:w="1442" w:type="dxa"/>
            <w:tcBorders>
              <w:top w:val="nil"/>
              <w:left w:val="nil"/>
              <w:bottom w:val="single" w:sz="4" w:space="0" w:color="auto"/>
              <w:right w:val="single" w:sz="4" w:space="0" w:color="auto"/>
            </w:tcBorders>
            <w:vAlign w:val="bottom"/>
            <w:hideMark/>
          </w:tcPr>
          <w:p w:rsidR="00F24B4B" w:rsidRPr="006D7962" w:rsidRDefault="00F24B4B" w:rsidP="00F24B4B">
            <w:pPr>
              <w:jc w:val="right"/>
              <w:rPr>
                <w:sz w:val="16"/>
                <w:szCs w:val="16"/>
              </w:rPr>
            </w:pPr>
            <w:r w:rsidRPr="006D7962">
              <w:rPr>
                <w:sz w:val="16"/>
                <w:szCs w:val="16"/>
              </w:rPr>
              <w:t>151 800,00</w:t>
            </w:r>
          </w:p>
        </w:tc>
        <w:tc>
          <w:tcPr>
            <w:tcW w:w="1520" w:type="dxa"/>
            <w:tcBorders>
              <w:top w:val="nil"/>
              <w:left w:val="nil"/>
              <w:bottom w:val="single" w:sz="4" w:space="0" w:color="auto"/>
              <w:right w:val="single" w:sz="4" w:space="0" w:color="auto"/>
            </w:tcBorders>
            <w:vAlign w:val="bottom"/>
            <w:hideMark/>
          </w:tcPr>
          <w:p w:rsidR="00F24B4B" w:rsidRPr="006D7962" w:rsidRDefault="00F24B4B" w:rsidP="00F24B4B">
            <w:pPr>
              <w:jc w:val="right"/>
              <w:rPr>
                <w:sz w:val="16"/>
                <w:szCs w:val="16"/>
              </w:rPr>
            </w:pPr>
            <w:r w:rsidRPr="006D7962">
              <w:rPr>
                <w:sz w:val="16"/>
                <w:szCs w:val="16"/>
              </w:rPr>
              <w:t>165 850,00</w:t>
            </w:r>
          </w:p>
        </w:tc>
      </w:tr>
    </w:tbl>
    <w:p w:rsidR="00F24B4B" w:rsidRPr="006D7962" w:rsidRDefault="00F24B4B" w:rsidP="00F24B4B">
      <w:pPr>
        <w:spacing w:line="240" w:lineRule="exact"/>
        <w:rPr>
          <w:sz w:val="16"/>
          <w:szCs w:val="16"/>
        </w:rPr>
      </w:pPr>
    </w:p>
    <w:p w:rsidR="00F24B4B" w:rsidRPr="006D7962" w:rsidRDefault="00F24B4B" w:rsidP="00F24B4B">
      <w:pPr>
        <w:spacing w:line="240" w:lineRule="exact"/>
        <w:rPr>
          <w:sz w:val="16"/>
          <w:szCs w:val="16"/>
        </w:rPr>
      </w:pPr>
    </w:p>
    <w:tbl>
      <w:tblPr>
        <w:tblW w:w="10520" w:type="dxa"/>
        <w:tblInd w:w="95" w:type="dxa"/>
        <w:tblLook w:val="04A0"/>
      </w:tblPr>
      <w:tblGrid>
        <w:gridCol w:w="3760"/>
        <w:gridCol w:w="3160"/>
        <w:gridCol w:w="1200"/>
        <w:gridCol w:w="1200"/>
        <w:gridCol w:w="1200"/>
      </w:tblGrid>
      <w:tr w:rsidR="00F24B4B" w:rsidRPr="006D7962" w:rsidTr="00F24B4B">
        <w:trPr>
          <w:trHeight w:val="1365"/>
        </w:trPr>
        <w:tc>
          <w:tcPr>
            <w:tcW w:w="3760" w:type="dxa"/>
            <w:tcBorders>
              <w:top w:val="nil"/>
              <w:left w:val="nil"/>
              <w:bottom w:val="nil"/>
              <w:right w:val="nil"/>
            </w:tcBorders>
            <w:noWrap/>
            <w:vAlign w:val="bottom"/>
            <w:hideMark/>
          </w:tcPr>
          <w:p w:rsidR="00F24B4B" w:rsidRPr="006D7962" w:rsidRDefault="00F24B4B" w:rsidP="00F24B4B">
            <w:pPr>
              <w:jc w:val="center"/>
              <w:rPr>
                <w:sz w:val="16"/>
                <w:szCs w:val="16"/>
              </w:rPr>
            </w:pPr>
          </w:p>
        </w:tc>
        <w:tc>
          <w:tcPr>
            <w:tcW w:w="3160" w:type="dxa"/>
            <w:tcBorders>
              <w:top w:val="nil"/>
              <w:left w:val="nil"/>
              <w:bottom w:val="nil"/>
              <w:right w:val="nil"/>
            </w:tcBorders>
            <w:vAlign w:val="center"/>
            <w:hideMark/>
          </w:tcPr>
          <w:p w:rsidR="00F24B4B" w:rsidRPr="006D7962" w:rsidRDefault="00F24B4B" w:rsidP="00F24B4B">
            <w:pPr>
              <w:jc w:val="right"/>
              <w:rPr>
                <w:sz w:val="16"/>
                <w:szCs w:val="16"/>
              </w:rPr>
            </w:pPr>
          </w:p>
        </w:tc>
        <w:tc>
          <w:tcPr>
            <w:tcW w:w="3600" w:type="dxa"/>
            <w:gridSpan w:val="3"/>
            <w:tcBorders>
              <w:top w:val="nil"/>
              <w:left w:val="nil"/>
              <w:bottom w:val="nil"/>
              <w:right w:val="nil"/>
            </w:tcBorders>
            <w:vAlign w:val="center"/>
            <w:hideMark/>
          </w:tcPr>
          <w:p w:rsidR="00F24B4B" w:rsidRPr="006D7962" w:rsidRDefault="00F24B4B" w:rsidP="00F24B4B">
            <w:pPr>
              <w:jc w:val="right"/>
              <w:rPr>
                <w:sz w:val="16"/>
                <w:szCs w:val="16"/>
              </w:rPr>
            </w:pPr>
            <w:r w:rsidRPr="006D7962">
              <w:rPr>
                <w:sz w:val="16"/>
                <w:szCs w:val="16"/>
              </w:rPr>
              <w:t>Приложение 2 к решению Совета депутатов Боровёнковского сельского поселения "О бю</w:t>
            </w:r>
            <w:r w:rsidRPr="006D7962">
              <w:rPr>
                <w:sz w:val="16"/>
                <w:szCs w:val="16"/>
              </w:rPr>
              <w:t>д</w:t>
            </w:r>
            <w:r w:rsidRPr="006D7962">
              <w:rPr>
                <w:sz w:val="16"/>
                <w:szCs w:val="16"/>
              </w:rPr>
              <w:t>жете Боровёнковского сельского поселения на 2024 год и на плановый период 2025 и 2026 годов"</w:t>
            </w:r>
          </w:p>
        </w:tc>
      </w:tr>
      <w:tr w:rsidR="00F24B4B" w:rsidRPr="006D7962" w:rsidTr="00F24B4B">
        <w:trPr>
          <w:trHeight w:val="525"/>
        </w:trPr>
        <w:tc>
          <w:tcPr>
            <w:tcW w:w="10520" w:type="dxa"/>
            <w:gridSpan w:val="5"/>
            <w:tcBorders>
              <w:top w:val="nil"/>
              <w:left w:val="nil"/>
              <w:bottom w:val="nil"/>
              <w:right w:val="nil"/>
            </w:tcBorders>
            <w:vAlign w:val="bottom"/>
            <w:hideMark/>
          </w:tcPr>
          <w:p w:rsidR="00F24B4B" w:rsidRPr="006D7962" w:rsidRDefault="00F24B4B" w:rsidP="00F24B4B">
            <w:pPr>
              <w:jc w:val="center"/>
              <w:rPr>
                <w:b/>
                <w:bCs/>
                <w:sz w:val="16"/>
                <w:szCs w:val="16"/>
              </w:rPr>
            </w:pPr>
            <w:r w:rsidRPr="006D7962">
              <w:rPr>
                <w:b/>
                <w:bCs/>
                <w:sz w:val="16"/>
                <w:szCs w:val="16"/>
              </w:rPr>
              <w:t xml:space="preserve">           Источники внутреннего финансирования дефицита бюджета Боровёнковского сельского поселения на 2024 год и на плановый период 2025 и 2026 годов</w:t>
            </w:r>
          </w:p>
        </w:tc>
      </w:tr>
      <w:tr w:rsidR="00F24B4B" w:rsidRPr="006D7962" w:rsidTr="00F24B4B">
        <w:trPr>
          <w:trHeight w:val="336"/>
        </w:trPr>
        <w:tc>
          <w:tcPr>
            <w:tcW w:w="3760" w:type="dxa"/>
            <w:tcBorders>
              <w:top w:val="nil"/>
              <w:left w:val="nil"/>
              <w:bottom w:val="single" w:sz="4" w:space="0" w:color="auto"/>
              <w:right w:val="nil"/>
            </w:tcBorders>
            <w:noWrap/>
            <w:vAlign w:val="bottom"/>
            <w:hideMark/>
          </w:tcPr>
          <w:p w:rsidR="00F24B4B" w:rsidRPr="006D7962" w:rsidRDefault="00F24B4B" w:rsidP="00F24B4B">
            <w:pPr>
              <w:jc w:val="center"/>
              <w:rPr>
                <w:sz w:val="16"/>
                <w:szCs w:val="16"/>
              </w:rPr>
            </w:pPr>
            <w:r w:rsidRPr="006D7962">
              <w:rPr>
                <w:sz w:val="16"/>
                <w:szCs w:val="16"/>
              </w:rPr>
              <w:t> </w:t>
            </w:r>
          </w:p>
        </w:tc>
        <w:tc>
          <w:tcPr>
            <w:tcW w:w="3160" w:type="dxa"/>
            <w:tcBorders>
              <w:top w:val="nil"/>
              <w:left w:val="nil"/>
              <w:bottom w:val="single" w:sz="4" w:space="0" w:color="auto"/>
              <w:right w:val="nil"/>
            </w:tcBorders>
            <w:noWrap/>
            <w:vAlign w:val="bottom"/>
            <w:hideMark/>
          </w:tcPr>
          <w:p w:rsidR="00F24B4B" w:rsidRPr="006D7962" w:rsidRDefault="00F24B4B" w:rsidP="00F24B4B">
            <w:pPr>
              <w:rPr>
                <w:b/>
                <w:bCs/>
                <w:sz w:val="16"/>
                <w:szCs w:val="16"/>
              </w:rPr>
            </w:pPr>
            <w:r w:rsidRPr="006D7962">
              <w:rPr>
                <w:b/>
                <w:bCs/>
                <w:sz w:val="16"/>
                <w:szCs w:val="16"/>
              </w:rPr>
              <w:t> </w:t>
            </w:r>
          </w:p>
        </w:tc>
        <w:tc>
          <w:tcPr>
            <w:tcW w:w="1200" w:type="dxa"/>
            <w:tcBorders>
              <w:top w:val="nil"/>
              <w:left w:val="nil"/>
              <w:bottom w:val="single" w:sz="4" w:space="0" w:color="auto"/>
              <w:right w:val="nil"/>
            </w:tcBorders>
            <w:noWrap/>
            <w:vAlign w:val="bottom"/>
            <w:hideMark/>
          </w:tcPr>
          <w:p w:rsidR="00F24B4B" w:rsidRPr="006D7962" w:rsidRDefault="00F24B4B" w:rsidP="00F24B4B">
            <w:pPr>
              <w:jc w:val="right"/>
              <w:rPr>
                <w:sz w:val="16"/>
                <w:szCs w:val="16"/>
              </w:rPr>
            </w:pPr>
            <w:r w:rsidRPr="006D7962">
              <w:rPr>
                <w:sz w:val="16"/>
                <w:szCs w:val="16"/>
              </w:rPr>
              <w:t> </w:t>
            </w:r>
          </w:p>
        </w:tc>
        <w:tc>
          <w:tcPr>
            <w:tcW w:w="1200" w:type="dxa"/>
            <w:tcBorders>
              <w:top w:val="nil"/>
              <w:left w:val="nil"/>
              <w:bottom w:val="nil"/>
              <w:right w:val="nil"/>
            </w:tcBorders>
            <w:noWrap/>
            <w:vAlign w:val="bottom"/>
            <w:hideMark/>
          </w:tcPr>
          <w:p w:rsidR="00F24B4B" w:rsidRPr="006D7962" w:rsidRDefault="00F24B4B" w:rsidP="00F24B4B">
            <w:pPr>
              <w:rPr>
                <w:sz w:val="16"/>
                <w:szCs w:val="16"/>
              </w:rPr>
            </w:pPr>
          </w:p>
        </w:tc>
        <w:tc>
          <w:tcPr>
            <w:tcW w:w="1200" w:type="dxa"/>
            <w:tcBorders>
              <w:top w:val="nil"/>
              <w:left w:val="nil"/>
              <w:bottom w:val="single" w:sz="4" w:space="0" w:color="auto"/>
              <w:right w:val="nil"/>
            </w:tcBorders>
            <w:noWrap/>
            <w:vAlign w:val="bottom"/>
            <w:hideMark/>
          </w:tcPr>
          <w:p w:rsidR="00F24B4B" w:rsidRPr="006D7962" w:rsidRDefault="00F24B4B" w:rsidP="00F24B4B">
            <w:pPr>
              <w:jc w:val="right"/>
              <w:rPr>
                <w:sz w:val="16"/>
                <w:szCs w:val="16"/>
              </w:rPr>
            </w:pPr>
            <w:r w:rsidRPr="006D7962">
              <w:rPr>
                <w:sz w:val="16"/>
                <w:szCs w:val="16"/>
              </w:rPr>
              <w:t>(рублей)</w:t>
            </w:r>
          </w:p>
        </w:tc>
      </w:tr>
      <w:tr w:rsidR="00F24B4B" w:rsidRPr="006D7962" w:rsidTr="00F24B4B">
        <w:trPr>
          <w:trHeight w:val="792"/>
        </w:trPr>
        <w:tc>
          <w:tcPr>
            <w:tcW w:w="3760" w:type="dxa"/>
            <w:tcBorders>
              <w:top w:val="nil"/>
              <w:left w:val="single" w:sz="4" w:space="0" w:color="auto"/>
              <w:bottom w:val="nil"/>
              <w:right w:val="single" w:sz="4" w:space="0" w:color="auto"/>
            </w:tcBorders>
            <w:vAlign w:val="center"/>
            <w:hideMark/>
          </w:tcPr>
          <w:p w:rsidR="00F24B4B" w:rsidRPr="006D7962" w:rsidRDefault="00F24B4B" w:rsidP="00F24B4B">
            <w:pPr>
              <w:jc w:val="center"/>
              <w:rPr>
                <w:b/>
                <w:bCs/>
                <w:sz w:val="16"/>
                <w:szCs w:val="16"/>
              </w:rPr>
            </w:pPr>
            <w:r w:rsidRPr="006D7962">
              <w:rPr>
                <w:b/>
                <w:bCs/>
                <w:sz w:val="16"/>
                <w:szCs w:val="16"/>
              </w:rPr>
              <w:t>Наименование источника финансирования дефицита бюджета</w:t>
            </w:r>
          </w:p>
        </w:tc>
        <w:tc>
          <w:tcPr>
            <w:tcW w:w="3160" w:type="dxa"/>
            <w:tcBorders>
              <w:top w:val="nil"/>
              <w:left w:val="nil"/>
              <w:bottom w:val="nil"/>
              <w:right w:val="single" w:sz="4" w:space="0" w:color="auto"/>
            </w:tcBorders>
            <w:vAlign w:val="center"/>
            <w:hideMark/>
          </w:tcPr>
          <w:p w:rsidR="00F24B4B" w:rsidRPr="006D7962" w:rsidRDefault="00F24B4B" w:rsidP="00F24B4B">
            <w:pPr>
              <w:jc w:val="center"/>
              <w:rPr>
                <w:b/>
                <w:bCs/>
                <w:sz w:val="16"/>
                <w:szCs w:val="16"/>
              </w:rPr>
            </w:pPr>
            <w:r w:rsidRPr="006D7962">
              <w:rPr>
                <w:b/>
                <w:bCs/>
                <w:sz w:val="16"/>
                <w:szCs w:val="16"/>
              </w:rPr>
              <w:t>Коды групп и подгрупп источника ф</w:t>
            </w:r>
            <w:r w:rsidRPr="006D7962">
              <w:rPr>
                <w:b/>
                <w:bCs/>
                <w:sz w:val="16"/>
                <w:szCs w:val="16"/>
              </w:rPr>
              <w:t>и</w:t>
            </w:r>
            <w:r w:rsidRPr="006D7962">
              <w:rPr>
                <w:b/>
                <w:bCs/>
                <w:sz w:val="16"/>
                <w:szCs w:val="16"/>
              </w:rPr>
              <w:t>нансирования дефицита бюджета</w:t>
            </w:r>
          </w:p>
        </w:tc>
        <w:tc>
          <w:tcPr>
            <w:tcW w:w="1200" w:type="dxa"/>
            <w:tcBorders>
              <w:top w:val="nil"/>
              <w:left w:val="nil"/>
              <w:bottom w:val="nil"/>
              <w:right w:val="nil"/>
            </w:tcBorders>
            <w:vAlign w:val="center"/>
            <w:hideMark/>
          </w:tcPr>
          <w:p w:rsidR="00F24B4B" w:rsidRPr="006D7962" w:rsidRDefault="00F24B4B" w:rsidP="00F24B4B">
            <w:pPr>
              <w:jc w:val="center"/>
              <w:rPr>
                <w:b/>
                <w:bCs/>
                <w:sz w:val="16"/>
                <w:szCs w:val="16"/>
              </w:rPr>
            </w:pPr>
            <w:r w:rsidRPr="006D7962">
              <w:rPr>
                <w:b/>
                <w:bCs/>
                <w:sz w:val="16"/>
                <w:szCs w:val="16"/>
              </w:rPr>
              <w:t>2024 год</w:t>
            </w:r>
          </w:p>
        </w:tc>
        <w:tc>
          <w:tcPr>
            <w:tcW w:w="1200" w:type="dxa"/>
            <w:tcBorders>
              <w:top w:val="single" w:sz="4" w:space="0" w:color="auto"/>
              <w:left w:val="single" w:sz="4" w:space="0" w:color="auto"/>
              <w:bottom w:val="nil"/>
              <w:right w:val="nil"/>
            </w:tcBorders>
            <w:vAlign w:val="center"/>
            <w:hideMark/>
          </w:tcPr>
          <w:p w:rsidR="00F24B4B" w:rsidRPr="006D7962" w:rsidRDefault="00F24B4B" w:rsidP="00F24B4B">
            <w:pPr>
              <w:jc w:val="center"/>
              <w:rPr>
                <w:b/>
                <w:bCs/>
                <w:sz w:val="16"/>
                <w:szCs w:val="16"/>
              </w:rPr>
            </w:pPr>
            <w:r w:rsidRPr="006D7962">
              <w:rPr>
                <w:b/>
                <w:bCs/>
                <w:sz w:val="16"/>
                <w:szCs w:val="16"/>
              </w:rPr>
              <w:t>2025 год</w:t>
            </w:r>
          </w:p>
        </w:tc>
        <w:tc>
          <w:tcPr>
            <w:tcW w:w="1200" w:type="dxa"/>
            <w:tcBorders>
              <w:top w:val="nil"/>
              <w:left w:val="single" w:sz="4" w:space="0" w:color="auto"/>
              <w:bottom w:val="nil"/>
              <w:right w:val="single" w:sz="4" w:space="0" w:color="auto"/>
            </w:tcBorders>
            <w:vAlign w:val="center"/>
            <w:hideMark/>
          </w:tcPr>
          <w:p w:rsidR="00F24B4B" w:rsidRPr="006D7962" w:rsidRDefault="00F24B4B" w:rsidP="00F24B4B">
            <w:pPr>
              <w:jc w:val="center"/>
              <w:rPr>
                <w:b/>
                <w:bCs/>
                <w:sz w:val="16"/>
                <w:szCs w:val="16"/>
              </w:rPr>
            </w:pPr>
            <w:r w:rsidRPr="006D7962">
              <w:rPr>
                <w:b/>
                <w:bCs/>
                <w:sz w:val="16"/>
                <w:szCs w:val="16"/>
              </w:rPr>
              <w:t>2026 год</w:t>
            </w:r>
          </w:p>
        </w:tc>
      </w:tr>
      <w:tr w:rsidR="00F24B4B" w:rsidRPr="006D7962" w:rsidTr="00F24B4B">
        <w:trPr>
          <w:trHeight w:val="285"/>
        </w:trPr>
        <w:tc>
          <w:tcPr>
            <w:tcW w:w="3760" w:type="dxa"/>
            <w:tcBorders>
              <w:top w:val="single" w:sz="4" w:space="0" w:color="auto"/>
              <w:left w:val="single" w:sz="4" w:space="0" w:color="auto"/>
              <w:bottom w:val="single" w:sz="4" w:space="0" w:color="auto"/>
              <w:right w:val="single" w:sz="4" w:space="0" w:color="auto"/>
            </w:tcBorders>
            <w:vAlign w:val="center"/>
            <w:hideMark/>
          </w:tcPr>
          <w:p w:rsidR="00F24B4B" w:rsidRPr="006D7962" w:rsidRDefault="00F24B4B" w:rsidP="00F24B4B">
            <w:pPr>
              <w:jc w:val="center"/>
              <w:rPr>
                <w:b/>
                <w:bCs/>
                <w:color w:val="000000"/>
                <w:sz w:val="16"/>
                <w:szCs w:val="16"/>
              </w:rPr>
            </w:pPr>
            <w:r w:rsidRPr="006D7962">
              <w:rPr>
                <w:b/>
                <w:bCs/>
                <w:color w:val="000000"/>
                <w:sz w:val="16"/>
                <w:szCs w:val="16"/>
              </w:rPr>
              <w:t>1</w:t>
            </w:r>
          </w:p>
        </w:tc>
        <w:tc>
          <w:tcPr>
            <w:tcW w:w="3160" w:type="dxa"/>
            <w:tcBorders>
              <w:top w:val="single" w:sz="4" w:space="0" w:color="auto"/>
              <w:left w:val="nil"/>
              <w:bottom w:val="single" w:sz="4" w:space="0" w:color="auto"/>
              <w:right w:val="single" w:sz="4" w:space="0" w:color="auto"/>
            </w:tcBorders>
            <w:vAlign w:val="center"/>
            <w:hideMark/>
          </w:tcPr>
          <w:p w:rsidR="00F24B4B" w:rsidRPr="006D7962" w:rsidRDefault="00F24B4B" w:rsidP="00F24B4B">
            <w:pPr>
              <w:jc w:val="center"/>
              <w:rPr>
                <w:b/>
                <w:bCs/>
                <w:color w:val="000000"/>
                <w:sz w:val="16"/>
                <w:szCs w:val="16"/>
              </w:rPr>
            </w:pPr>
            <w:r w:rsidRPr="006D7962">
              <w:rPr>
                <w:b/>
                <w:bCs/>
                <w:color w:val="000000"/>
                <w:sz w:val="16"/>
                <w:szCs w:val="16"/>
              </w:rPr>
              <w:t>2</w:t>
            </w:r>
          </w:p>
        </w:tc>
        <w:tc>
          <w:tcPr>
            <w:tcW w:w="1200" w:type="dxa"/>
            <w:tcBorders>
              <w:top w:val="single" w:sz="4" w:space="0" w:color="auto"/>
              <w:left w:val="nil"/>
              <w:bottom w:val="single" w:sz="4" w:space="0" w:color="auto"/>
              <w:right w:val="single" w:sz="4" w:space="0" w:color="auto"/>
            </w:tcBorders>
            <w:vAlign w:val="center"/>
            <w:hideMark/>
          </w:tcPr>
          <w:p w:rsidR="00F24B4B" w:rsidRPr="006D7962" w:rsidRDefault="00F24B4B" w:rsidP="00F24B4B">
            <w:pPr>
              <w:jc w:val="center"/>
              <w:rPr>
                <w:b/>
                <w:bCs/>
                <w:color w:val="000000"/>
                <w:sz w:val="16"/>
                <w:szCs w:val="16"/>
              </w:rPr>
            </w:pPr>
            <w:r w:rsidRPr="006D7962">
              <w:rPr>
                <w:b/>
                <w:bCs/>
                <w:color w:val="000000"/>
                <w:sz w:val="16"/>
                <w:szCs w:val="16"/>
              </w:rPr>
              <w:t>4</w:t>
            </w:r>
          </w:p>
        </w:tc>
        <w:tc>
          <w:tcPr>
            <w:tcW w:w="1200" w:type="dxa"/>
            <w:tcBorders>
              <w:top w:val="single" w:sz="4" w:space="0" w:color="auto"/>
              <w:left w:val="nil"/>
              <w:bottom w:val="single" w:sz="4" w:space="0" w:color="auto"/>
              <w:right w:val="single" w:sz="4" w:space="0" w:color="auto"/>
            </w:tcBorders>
            <w:vAlign w:val="center"/>
            <w:hideMark/>
          </w:tcPr>
          <w:p w:rsidR="00F24B4B" w:rsidRPr="006D7962" w:rsidRDefault="00F24B4B" w:rsidP="00F24B4B">
            <w:pPr>
              <w:jc w:val="center"/>
              <w:rPr>
                <w:b/>
                <w:bCs/>
                <w:color w:val="000000"/>
                <w:sz w:val="16"/>
                <w:szCs w:val="16"/>
              </w:rPr>
            </w:pPr>
            <w:r w:rsidRPr="006D7962">
              <w:rPr>
                <w:b/>
                <w:bCs/>
                <w:color w:val="000000"/>
                <w:sz w:val="16"/>
                <w:szCs w:val="16"/>
              </w:rPr>
              <w:t>5</w:t>
            </w:r>
          </w:p>
        </w:tc>
        <w:tc>
          <w:tcPr>
            <w:tcW w:w="1200" w:type="dxa"/>
            <w:tcBorders>
              <w:top w:val="single" w:sz="4" w:space="0" w:color="auto"/>
              <w:left w:val="nil"/>
              <w:bottom w:val="single" w:sz="4" w:space="0" w:color="auto"/>
              <w:right w:val="single" w:sz="4" w:space="0" w:color="auto"/>
            </w:tcBorders>
            <w:vAlign w:val="center"/>
            <w:hideMark/>
          </w:tcPr>
          <w:p w:rsidR="00F24B4B" w:rsidRPr="006D7962" w:rsidRDefault="00F24B4B" w:rsidP="00F24B4B">
            <w:pPr>
              <w:jc w:val="center"/>
              <w:rPr>
                <w:b/>
                <w:bCs/>
                <w:color w:val="000000"/>
                <w:sz w:val="16"/>
                <w:szCs w:val="16"/>
              </w:rPr>
            </w:pPr>
            <w:r w:rsidRPr="006D7962">
              <w:rPr>
                <w:b/>
                <w:bCs/>
                <w:color w:val="000000"/>
                <w:sz w:val="16"/>
                <w:szCs w:val="16"/>
              </w:rPr>
              <w:t>6</w:t>
            </w:r>
          </w:p>
        </w:tc>
      </w:tr>
      <w:tr w:rsidR="00F24B4B" w:rsidRPr="006D7962" w:rsidTr="00F24B4B">
        <w:trPr>
          <w:trHeight w:val="804"/>
        </w:trPr>
        <w:tc>
          <w:tcPr>
            <w:tcW w:w="3760" w:type="dxa"/>
            <w:tcBorders>
              <w:top w:val="nil"/>
              <w:left w:val="single" w:sz="4" w:space="0" w:color="auto"/>
              <w:bottom w:val="nil"/>
              <w:right w:val="single" w:sz="4" w:space="0" w:color="auto"/>
            </w:tcBorders>
            <w:vAlign w:val="bottom"/>
            <w:hideMark/>
          </w:tcPr>
          <w:p w:rsidR="00F24B4B" w:rsidRPr="006D7962" w:rsidRDefault="00F24B4B" w:rsidP="00F24B4B">
            <w:pPr>
              <w:rPr>
                <w:b/>
                <w:bCs/>
                <w:color w:val="000000"/>
                <w:sz w:val="16"/>
                <w:szCs w:val="16"/>
              </w:rPr>
            </w:pPr>
            <w:r w:rsidRPr="006D7962">
              <w:rPr>
                <w:b/>
                <w:bCs/>
                <w:color w:val="000000"/>
                <w:sz w:val="16"/>
                <w:szCs w:val="16"/>
              </w:rPr>
              <w:t>ИСТОЧНИКИ ВНУТРЕННЕГО ФИНАНС</w:t>
            </w:r>
            <w:r w:rsidRPr="006D7962">
              <w:rPr>
                <w:b/>
                <w:bCs/>
                <w:color w:val="000000"/>
                <w:sz w:val="16"/>
                <w:szCs w:val="16"/>
              </w:rPr>
              <w:t>И</w:t>
            </w:r>
            <w:r w:rsidRPr="006D7962">
              <w:rPr>
                <w:b/>
                <w:bCs/>
                <w:color w:val="000000"/>
                <w:sz w:val="16"/>
                <w:szCs w:val="16"/>
              </w:rPr>
              <w:t>РОВАНИЯ ДЕФИЦИТОВ БЮДЖЕТОВ</w:t>
            </w:r>
          </w:p>
        </w:tc>
        <w:tc>
          <w:tcPr>
            <w:tcW w:w="3160" w:type="dxa"/>
            <w:tcBorders>
              <w:top w:val="nil"/>
              <w:left w:val="nil"/>
              <w:bottom w:val="nil"/>
              <w:right w:val="nil"/>
            </w:tcBorders>
            <w:noWrap/>
            <w:vAlign w:val="bottom"/>
            <w:hideMark/>
          </w:tcPr>
          <w:p w:rsidR="00F24B4B" w:rsidRPr="006D7962" w:rsidRDefault="00F24B4B" w:rsidP="00F24B4B">
            <w:pPr>
              <w:rPr>
                <w:b/>
                <w:bCs/>
                <w:sz w:val="16"/>
                <w:szCs w:val="16"/>
              </w:rPr>
            </w:pPr>
            <w:r w:rsidRPr="006D7962">
              <w:rPr>
                <w:b/>
                <w:bCs/>
                <w:sz w:val="16"/>
                <w:szCs w:val="16"/>
              </w:rPr>
              <w:t>01 00 00 00 00 0000 000</w:t>
            </w:r>
          </w:p>
        </w:tc>
        <w:tc>
          <w:tcPr>
            <w:tcW w:w="1200" w:type="dxa"/>
            <w:tcBorders>
              <w:top w:val="nil"/>
              <w:left w:val="single" w:sz="4" w:space="0" w:color="auto"/>
              <w:bottom w:val="nil"/>
              <w:right w:val="single" w:sz="4" w:space="0" w:color="auto"/>
            </w:tcBorders>
            <w:vAlign w:val="bottom"/>
            <w:hideMark/>
          </w:tcPr>
          <w:p w:rsidR="00F24B4B" w:rsidRPr="006D7962" w:rsidRDefault="00F24B4B" w:rsidP="00F24B4B">
            <w:pPr>
              <w:jc w:val="right"/>
              <w:rPr>
                <w:b/>
                <w:bCs/>
                <w:sz w:val="16"/>
                <w:szCs w:val="16"/>
              </w:rPr>
            </w:pPr>
            <w:r w:rsidRPr="006D7962">
              <w:rPr>
                <w:b/>
                <w:bCs/>
                <w:sz w:val="16"/>
                <w:szCs w:val="16"/>
              </w:rPr>
              <w:t>747 000,00</w:t>
            </w:r>
          </w:p>
        </w:tc>
        <w:tc>
          <w:tcPr>
            <w:tcW w:w="1200" w:type="dxa"/>
            <w:tcBorders>
              <w:top w:val="nil"/>
              <w:left w:val="nil"/>
              <w:bottom w:val="nil"/>
              <w:right w:val="single" w:sz="4" w:space="0" w:color="auto"/>
            </w:tcBorders>
            <w:vAlign w:val="bottom"/>
            <w:hideMark/>
          </w:tcPr>
          <w:p w:rsidR="00F24B4B" w:rsidRPr="006D7962" w:rsidRDefault="00F24B4B" w:rsidP="00F24B4B">
            <w:pPr>
              <w:jc w:val="right"/>
              <w:rPr>
                <w:b/>
                <w:bCs/>
                <w:sz w:val="16"/>
                <w:szCs w:val="16"/>
              </w:rPr>
            </w:pPr>
            <w:r w:rsidRPr="006D7962">
              <w:rPr>
                <w:b/>
                <w:bCs/>
                <w:sz w:val="16"/>
                <w:szCs w:val="16"/>
              </w:rPr>
              <w:t>0,00</w:t>
            </w:r>
          </w:p>
        </w:tc>
        <w:tc>
          <w:tcPr>
            <w:tcW w:w="1200" w:type="dxa"/>
            <w:tcBorders>
              <w:top w:val="nil"/>
              <w:left w:val="nil"/>
              <w:bottom w:val="nil"/>
              <w:right w:val="single" w:sz="4" w:space="0" w:color="auto"/>
            </w:tcBorders>
            <w:vAlign w:val="bottom"/>
            <w:hideMark/>
          </w:tcPr>
          <w:p w:rsidR="00F24B4B" w:rsidRPr="006D7962" w:rsidRDefault="00F24B4B" w:rsidP="00F24B4B">
            <w:pPr>
              <w:jc w:val="right"/>
              <w:rPr>
                <w:b/>
                <w:bCs/>
                <w:sz w:val="16"/>
                <w:szCs w:val="16"/>
              </w:rPr>
            </w:pPr>
            <w:r w:rsidRPr="006D7962">
              <w:rPr>
                <w:b/>
                <w:bCs/>
                <w:sz w:val="16"/>
                <w:szCs w:val="16"/>
              </w:rPr>
              <w:t>0,00</w:t>
            </w:r>
          </w:p>
        </w:tc>
      </w:tr>
      <w:tr w:rsidR="00F24B4B" w:rsidRPr="006D7962" w:rsidTr="00F24B4B">
        <w:trPr>
          <w:trHeight w:val="540"/>
        </w:trPr>
        <w:tc>
          <w:tcPr>
            <w:tcW w:w="3760" w:type="dxa"/>
            <w:tcBorders>
              <w:top w:val="single" w:sz="4" w:space="0" w:color="auto"/>
              <w:left w:val="single" w:sz="4" w:space="0" w:color="auto"/>
              <w:bottom w:val="single" w:sz="4" w:space="0" w:color="auto"/>
              <w:right w:val="single" w:sz="4" w:space="0" w:color="auto"/>
            </w:tcBorders>
            <w:vAlign w:val="bottom"/>
            <w:hideMark/>
          </w:tcPr>
          <w:p w:rsidR="00F24B4B" w:rsidRPr="006D7962" w:rsidRDefault="00F24B4B" w:rsidP="00F24B4B">
            <w:pPr>
              <w:rPr>
                <w:color w:val="000000"/>
                <w:sz w:val="16"/>
                <w:szCs w:val="16"/>
              </w:rPr>
            </w:pPr>
            <w:r w:rsidRPr="006D7962">
              <w:rPr>
                <w:color w:val="000000"/>
                <w:sz w:val="16"/>
                <w:szCs w:val="16"/>
              </w:rPr>
              <w:t>Изменение остатков средств на счетах по учету средств бюджетов</w:t>
            </w:r>
          </w:p>
        </w:tc>
        <w:tc>
          <w:tcPr>
            <w:tcW w:w="3160" w:type="dxa"/>
            <w:tcBorders>
              <w:top w:val="single" w:sz="4" w:space="0" w:color="auto"/>
              <w:left w:val="nil"/>
              <w:bottom w:val="single" w:sz="4" w:space="0" w:color="auto"/>
              <w:right w:val="single" w:sz="4" w:space="0" w:color="auto"/>
            </w:tcBorders>
            <w:vAlign w:val="center"/>
            <w:hideMark/>
          </w:tcPr>
          <w:p w:rsidR="00F24B4B" w:rsidRPr="006D7962" w:rsidRDefault="00F24B4B" w:rsidP="00F24B4B">
            <w:pPr>
              <w:rPr>
                <w:sz w:val="16"/>
                <w:szCs w:val="16"/>
              </w:rPr>
            </w:pPr>
            <w:r w:rsidRPr="006D7962">
              <w:rPr>
                <w:sz w:val="16"/>
                <w:szCs w:val="16"/>
              </w:rPr>
              <w:t>01 05 00 00 00 0000 000</w:t>
            </w:r>
          </w:p>
        </w:tc>
        <w:tc>
          <w:tcPr>
            <w:tcW w:w="1200" w:type="dxa"/>
            <w:tcBorders>
              <w:top w:val="single" w:sz="4" w:space="0" w:color="auto"/>
              <w:left w:val="nil"/>
              <w:bottom w:val="single" w:sz="4" w:space="0" w:color="auto"/>
              <w:right w:val="single" w:sz="4" w:space="0" w:color="auto"/>
            </w:tcBorders>
            <w:vAlign w:val="bottom"/>
            <w:hideMark/>
          </w:tcPr>
          <w:p w:rsidR="00F24B4B" w:rsidRPr="006D7962" w:rsidRDefault="00F24B4B" w:rsidP="00F24B4B">
            <w:pPr>
              <w:jc w:val="right"/>
              <w:rPr>
                <w:sz w:val="16"/>
                <w:szCs w:val="16"/>
              </w:rPr>
            </w:pPr>
            <w:r w:rsidRPr="006D7962">
              <w:rPr>
                <w:sz w:val="16"/>
                <w:szCs w:val="16"/>
              </w:rPr>
              <w:t>747 000,00</w:t>
            </w:r>
          </w:p>
        </w:tc>
        <w:tc>
          <w:tcPr>
            <w:tcW w:w="1200" w:type="dxa"/>
            <w:tcBorders>
              <w:top w:val="single" w:sz="4" w:space="0" w:color="auto"/>
              <w:left w:val="nil"/>
              <w:bottom w:val="single" w:sz="4" w:space="0" w:color="auto"/>
              <w:right w:val="single" w:sz="4" w:space="0" w:color="auto"/>
            </w:tcBorders>
            <w:vAlign w:val="bottom"/>
            <w:hideMark/>
          </w:tcPr>
          <w:p w:rsidR="00F24B4B" w:rsidRPr="006D7962" w:rsidRDefault="00F24B4B" w:rsidP="00F24B4B">
            <w:pPr>
              <w:jc w:val="right"/>
              <w:rPr>
                <w:sz w:val="16"/>
                <w:szCs w:val="16"/>
              </w:rPr>
            </w:pPr>
            <w:r w:rsidRPr="006D7962">
              <w:rPr>
                <w:sz w:val="16"/>
                <w:szCs w:val="16"/>
              </w:rPr>
              <w:t>0,00</w:t>
            </w:r>
          </w:p>
        </w:tc>
        <w:tc>
          <w:tcPr>
            <w:tcW w:w="1200" w:type="dxa"/>
            <w:tcBorders>
              <w:top w:val="single" w:sz="4" w:space="0" w:color="auto"/>
              <w:left w:val="nil"/>
              <w:bottom w:val="single" w:sz="4" w:space="0" w:color="auto"/>
              <w:right w:val="single" w:sz="4" w:space="0" w:color="auto"/>
            </w:tcBorders>
            <w:vAlign w:val="bottom"/>
            <w:hideMark/>
          </w:tcPr>
          <w:p w:rsidR="00F24B4B" w:rsidRPr="006D7962" w:rsidRDefault="00F24B4B" w:rsidP="00F24B4B">
            <w:pPr>
              <w:jc w:val="right"/>
              <w:rPr>
                <w:sz w:val="16"/>
                <w:szCs w:val="16"/>
              </w:rPr>
            </w:pPr>
            <w:r w:rsidRPr="006D7962">
              <w:rPr>
                <w:sz w:val="16"/>
                <w:szCs w:val="16"/>
              </w:rPr>
              <w:t>0,00</w:t>
            </w:r>
          </w:p>
        </w:tc>
      </w:tr>
    </w:tbl>
    <w:p w:rsidR="00F24B4B" w:rsidRPr="006D7962" w:rsidRDefault="00F24B4B" w:rsidP="00F24B4B">
      <w:pPr>
        <w:spacing w:line="240" w:lineRule="exact"/>
        <w:rPr>
          <w:sz w:val="16"/>
          <w:szCs w:val="16"/>
        </w:rPr>
      </w:pPr>
    </w:p>
    <w:p w:rsidR="00F24B4B" w:rsidRPr="006D7962" w:rsidRDefault="00F24B4B" w:rsidP="00F24B4B">
      <w:pPr>
        <w:spacing w:line="240" w:lineRule="exact"/>
        <w:rPr>
          <w:sz w:val="16"/>
          <w:szCs w:val="16"/>
        </w:rPr>
      </w:pPr>
    </w:p>
    <w:tbl>
      <w:tblPr>
        <w:tblW w:w="5000" w:type="pct"/>
        <w:jc w:val="center"/>
        <w:tblLook w:val="04A0"/>
      </w:tblPr>
      <w:tblGrid>
        <w:gridCol w:w="3948"/>
        <w:gridCol w:w="424"/>
        <w:gridCol w:w="346"/>
        <w:gridCol w:w="347"/>
        <w:gridCol w:w="117"/>
        <w:gridCol w:w="898"/>
        <w:gridCol w:w="408"/>
        <w:gridCol w:w="169"/>
        <w:gridCol w:w="255"/>
        <w:gridCol w:w="387"/>
        <w:gridCol w:w="562"/>
        <w:gridCol w:w="618"/>
        <w:gridCol w:w="684"/>
        <w:gridCol w:w="465"/>
        <w:gridCol w:w="588"/>
        <w:gridCol w:w="466"/>
      </w:tblGrid>
      <w:tr w:rsidR="00F24B4B" w:rsidRPr="006D7962" w:rsidTr="00F24B4B">
        <w:trPr>
          <w:gridAfter w:val="1"/>
          <w:wAfter w:w="727" w:type="dxa"/>
          <w:trHeight w:val="1065"/>
          <w:jc w:val="center"/>
        </w:trPr>
        <w:tc>
          <w:tcPr>
            <w:tcW w:w="6040" w:type="dxa"/>
            <w:tcBorders>
              <w:top w:val="nil"/>
              <w:left w:val="nil"/>
              <w:bottom w:val="nil"/>
              <w:right w:val="nil"/>
            </w:tcBorders>
            <w:noWrap/>
            <w:vAlign w:val="bottom"/>
            <w:hideMark/>
          </w:tcPr>
          <w:p w:rsidR="00F24B4B" w:rsidRPr="006D7962" w:rsidRDefault="00F24B4B" w:rsidP="00F24B4B">
            <w:pPr>
              <w:rPr>
                <w:sz w:val="16"/>
                <w:szCs w:val="16"/>
              </w:rPr>
            </w:pPr>
          </w:p>
        </w:tc>
        <w:tc>
          <w:tcPr>
            <w:tcW w:w="540" w:type="dxa"/>
            <w:tcBorders>
              <w:top w:val="nil"/>
              <w:left w:val="nil"/>
              <w:bottom w:val="nil"/>
              <w:right w:val="nil"/>
            </w:tcBorders>
            <w:noWrap/>
            <w:vAlign w:val="bottom"/>
            <w:hideMark/>
          </w:tcPr>
          <w:p w:rsidR="00F24B4B" w:rsidRPr="006D7962" w:rsidRDefault="00F24B4B" w:rsidP="00F24B4B">
            <w:pPr>
              <w:rPr>
                <w:sz w:val="16"/>
                <w:szCs w:val="16"/>
              </w:rPr>
            </w:pPr>
          </w:p>
        </w:tc>
        <w:tc>
          <w:tcPr>
            <w:tcW w:w="419" w:type="dxa"/>
            <w:tcBorders>
              <w:top w:val="nil"/>
              <w:left w:val="nil"/>
              <w:bottom w:val="nil"/>
              <w:right w:val="nil"/>
            </w:tcBorders>
            <w:vAlign w:val="bottom"/>
            <w:hideMark/>
          </w:tcPr>
          <w:p w:rsidR="00F24B4B" w:rsidRPr="006D7962" w:rsidRDefault="00F24B4B" w:rsidP="00F24B4B">
            <w:pPr>
              <w:jc w:val="right"/>
              <w:rPr>
                <w:sz w:val="16"/>
                <w:szCs w:val="16"/>
              </w:rPr>
            </w:pPr>
          </w:p>
        </w:tc>
        <w:tc>
          <w:tcPr>
            <w:tcW w:w="483" w:type="dxa"/>
            <w:gridSpan w:val="2"/>
            <w:tcBorders>
              <w:top w:val="nil"/>
              <w:left w:val="nil"/>
              <w:bottom w:val="nil"/>
              <w:right w:val="nil"/>
            </w:tcBorders>
            <w:noWrap/>
            <w:vAlign w:val="bottom"/>
            <w:hideMark/>
          </w:tcPr>
          <w:p w:rsidR="00F24B4B" w:rsidRPr="006D7962" w:rsidRDefault="00F24B4B" w:rsidP="00F24B4B">
            <w:pPr>
              <w:rPr>
                <w:sz w:val="16"/>
                <w:szCs w:val="16"/>
              </w:rPr>
            </w:pPr>
          </w:p>
        </w:tc>
        <w:tc>
          <w:tcPr>
            <w:tcW w:w="1280" w:type="dxa"/>
            <w:tcBorders>
              <w:top w:val="nil"/>
              <w:left w:val="nil"/>
              <w:bottom w:val="nil"/>
              <w:right w:val="nil"/>
            </w:tcBorders>
            <w:noWrap/>
            <w:vAlign w:val="bottom"/>
            <w:hideMark/>
          </w:tcPr>
          <w:p w:rsidR="00F24B4B" w:rsidRPr="006D7962" w:rsidRDefault="00F24B4B" w:rsidP="00F24B4B">
            <w:pPr>
              <w:rPr>
                <w:sz w:val="16"/>
                <w:szCs w:val="16"/>
              </w:rPr>
            </w:pPr>
          </w:p>
        </w:tc>
        <w:tc>
          <w:tcPr>
            <w:tcW w:w="5364" w:type="dxa"/>
            <w:gridSpan w:val="9"/>
            <w:tcBorders>
              <w:top w:val="nil"/>
              <w:left w:val="nil"/>
              <w:bottom w:val="nil"/>
              <w:right w:val="nil"/>
            </w:tcBorders>
            <w:vAlign w:val="center"/>
            <w:hideMark/>
          </w:tcPr>
          <w:p w:rsidR="00F24B4B" w:rsidRPr="006D7962" w:rsidRDefault="00F24B4B" w:rsidP="00F24B4B">
            <w:pPr>
              <w:jc w:val="right"/>
              <w:rPr>
                <w:sz w:val="16"/>
                <w:szCs w:val="16"/>
              </w:rPr>
            </w:pPr>
            <w:r w:rsidRPr="006D7962">
              <w:rPr>
                <w:sz w:val="16"/>
                <w:szCs w:val="16"/>
              </w:rPr>
              <w:t>Приложение № 3 к решению Совета депутатов Боровё</w:t>
            </w:r>
            <w:r w:rsidRPr="006D7962">
              <w:rPr>
                <w:sz w:val="16"/>
                <w:szCs w:val="16"/>
              </w:rPr>
              <w:t>н</w:t>
            </w:r>
            <w:r w:rsidRPr="006D7962">
              <w:rPr>
                <w:sz w:val="16"/>
                <w:szCs w:val="16"/>
              </w:rPr>
              <w:t>ковского сельского поселения "О бюджете Боровёнко</w:t>
            </w:r>
            <w:r w:rsidRPr="006D7962">
              <w:rPr>
                <w:sz w:val="16"/>
                <w:szCs w:val="16"/>
              </w:rPr>
              <w:t>в</w:t>
            </w:r>
            <w:r w:rsidRPr="006D7962">
              <w:rPr>
                <w:sz w:val="16"/>
                <w:szCs w:val="16"/>
              </w:rPr>
              <w:t>ского сельского поселения на 2024 год и на плановый период 2025 и 2026 годов"</w:t>
            </w:r>
          </w:p>
        </w:tc>
      </w:tr>
      <w:tr w:rsidR="00F24B4B" w:rsidRPr="006D7962" w:rsidTr="00F24B4B">
        <w:trPr>
          <w:gridAfter w:val="1"/>
          <w:wAfter w:w="727" w:type="dxa"/>
          <w:trHeight w:val="690"/>
          <w:jc w:val="center"/>
        </w:trPr>
        <w:tc>
          <w:tcPr>
            <w:tcW w:w="14126" w:type="dxa"/>
            <w:gridSpan w:val="15"/>
            <w:tcBorders>
              <w:top w:val="nil"/>
              <w:left w:val="nil"/>
              <w:bottom w:val="nil"/>
              <w:right w:val="nil"/>
            </w:tcBorders>
            <w:vAlign w:val="bottom"/>
            <w:hideMark/>
          </w:tcPr>
          <w:p w:rsidR="00F24B4B" w:rsidRPr="006D7962" w:rsidRDefault="00F24B4B" w:rsidP="00F24B4B">
            <w:pPr>
              <w:jc w:val="center"/>
              <w:rPr>
                <w:b/>
                <w:bCs/>
                <w:sz w:val="16"/>
                <w:szCs w:val="16"/>
              </w:rPr>
            </w:pPr>
            <w:r w:rsidRPr="006D7962">
              <w:rPr>
                <w:b/>
                <w:bCs/>
                <w:sz w:val="16"/>
                <w:szCs w:val="16"/>
              </w:rPr>
              <w:t xml:space="preserve"> Ведомственная структура расходов бюджета Боровёнковского сельского поселения на 2024 год и на плановый период 2025 и 2026 годов</w:t>
            </w:r>
          </w:p>
        </w:tc>
      </w:tr>
      <w:tr w:rsidR="00F24B4B" w:rsidRPr="006D7962" w:rsidTr="00F24B4B">
        <w:trPr>
          <w:gridAfter w:val="1"/>
          <w:wAfter w:w="727" w:type="dxa"/>
          <w:trHeight w:val="264"/>
          <w:jc w:val="center"/>
        </w:trPr>
        <w:tc>
          <w:tcPr>
            <w:tcW w:w="6040" w:type="dxa"/>
            <w:tcBorders>
              <w:top w:val="nil"/>
              <w:left w:val="nil"/>
              <w:bottom w:val="nil"/>
              <w:right w:val="nil"/>
            </w:tcBorders>
            <w:noWrap/>
            <w:vAlign w:val="bottom"/>
            <w:hideMark/>
          </w:tcPr>
          <w:p w:rsidR="00F24B4B" w:rsidRPr="006D7962" w:rsidRDefault="00F24B4B" w:rsidP="00F24B4B">
            <w:pPr>
              <w:rPr>
                <w:sz w:val="16"/>
                <w:szCs w:val="16"/>
              </w:rPr>
            </w:pPr>
          </w:p>
        </w:tc>
        <w:tc>
          <w:tcPr>
            <w:tcW w:w="540" w:type="dxa"/>
            <w:tcBorders>
              <w:top w:val="nil"/>
              <w:left w:val="nil"/>
              <w:bottom w:val="nil"/>
              <w:right w:val="nil"/>
            </w:tcBorders>
            <w:noWrap/>
            <w:vAlign w:val="bottom"/>
            <w:hideMark/>
          </w:tcPr>
          <w:p w:rsidR="00F24B4B" w:rsidRPr="006D7962" w:rsidRDefault="00F24B4B" w:rsidP="00F24B4B">
            <w:pPr>
              <w:rPr>
                <w:sz w:val="16"/>
                <w:szCs w:val="16"/>
              </w:rPr>
            </w:pPr>
          </w:p>
        </w:tc>
        <w:tc>
          <w:tcPr>
            <w:tcW w:w="419" w:type="dxa"/>
            <w:tcBorders>
              <w:top w:val="nil"/>
              <w:left w:val="nil"/>
              <w:bottom w:val="nil"/>
              <w:right w:val="nil"/>
            </w:tcBorders>
            <w:noWrap/>
            <w:vAlign w:val="bottom"/>
            <w:hideMark/>
          </w:tcPr>
          <w:p w:rsidR="00F24B4B" w:rsidRPr="006D7962" w:rsidRDefault="00F24B4B" w:rsidP="00F24B4B">
            <w:pPr>
              <w:rPr>
                <w:sz w:val="16"/>
                <w:szCs w:val="16"/>
              </w:rPr>
            </w:pPr>
          </w:p>
        </w:tc>
        <w:tc>
          <w:tcPr>
            <w:tcW w:w="483" w:type="dxa"/>
            <w:gridSpan w:val="2"/>
            <w:tcBorders>
              <w:top w:val="nil"/>
              <w:left w:val="nil"/>
              <w:bottom w:val="nil"/>
              <w:right w:val="nil"/>
            </w:tcBorders>
            <w:noWrap/>
            <w:vAlign w:val="bottom"/>
            <w:hideMark/>
          </w:tcPr>
          <w:p w:rsidR="00F24B4B" w:rsidRPr="006D7962" w:rsidRDefault="00F24B4B" w:rsidP="00F24B4B">
            <w:pPr>
              <w:rPr>
                <w:sz w:val="16"/>
                <w:szCs w:val="16"/>
              </w:rPr>
            </w:pPr>
          </w:p>
        </w:tc>
        <w:tc>
          <w:tcPr>
            <w:tcW w:w="1280" w:type="dxa"/>
            <w:tcBorders>
              <w:top w:val="nil"/>
              <w:left w:val="nil"/>
              <w:bottom w:val="nil"/>
              <w:right w:val="nil"/>
            </w:tcBorders>
            <w:noWrap/>
            <w:vAlign w:val="bottom"/>
            <w:hideMark/>
          </w:tcPr>
          <w:p w:rsidR="00F24B4B" w:rsidRPr="006D7962" w:rsidRDefault="00F24B4B" w:rsidP="00F24B4B">
            <w:pPr>
              <w:rPr>
                <w:sz w:val="16"/>
                <w:szCs w:val="16"/>
              </w:rPr>
            </w:pPr>
          </w:p>
        </w:tc>
        <w:tc>
          <w:tcPr>
            <w:tcW w:w="658" w:type="dxa"/>
            <w:gridSpan w:val="2"/>
            <w:tcBorders>
              <w:top w:val="nil"/>
              <w:left w:val="nil"/>
              <w:bottom w:val="nil"/>
              <w:right w:val="nil"/>
            </w:tcBorders>
            <w:noWrap/>
            <w:vAlign w:val="bottom"/>
            <w:hideMark/>
          </w:tcPr>
          <w:p w:rsidR="00F24B4B" w:rsidRPr="006D7962" w:rsidRDefault="00F24B4B" w:rsidP="00F24B4B">
            <w:pPr>
              <w:rPr>
                <w:sz w:val="16"/>
                <w:szCs w:val="16"/>
              </w:rPr>
            </w:pPr>
          </w:p>
        </w:tc>
        <w:tc>
          <w:tcPr>
            <w:tcW w:w="1516" w:type="dxa"/>
            <w:gridSpan w:val="3"/>
            <w:tcBorders>
              <w:top w:val="nil"/>
              <w:left w:val="nil"/>
              <w:bottom w:val="nil"/>
              <w:right w:val="nil"/>
            </w:tcBorders>
            <w:noWrap/>
            <w:vAlign w:val="bottom"/>
            <w:hideMark/>
          </w:tcPr>
          <w:p w:rsidR="00F24B4B" w:rsidRPr="006D7962" w:rsidRDefault="00F24B4B" w:rsidP="00F24B4B">
            <w:pPr>
              <w:rPr>
                <w:sz w:val="16"/>
                <w:szCs w:val="16"/>
              </w:rPr>
            </w:pPr>
          </w:p>
        </w:tc>
        <w:tc>
          <w:tcPr>
            <w:tcW w:w="1790" w:type="dxa"/>
            <w:gridSpan w:val="2"/>
            <w:tcBorders>
              <w:top w:val="nil"/>
              <w:left w:val="nil"/>
              <w:bottom w:val="nil"/>
              <w:right w:val="nil"/>
            </w:tcBorders>
            <w:noWrap/>
            <w:vAlign w:val="bottom"/>
            <w:hideMark/>
          </w:tcPr>
          <w:p w:rsidR="00F24B4B" w:rsidRPr="006D7962" w:rsidRDefault="00F24B4B" w:rsidP="00F24B4B">
            <w:pPr>
              <w:rPr>
                <w:sz w:val="16"/>
                <w:szCs w:val="16"/>
              </w:rPr>
            </w:pPr>
          </w:p>
        </w:tc>
        <w:tc>
          <w:tcPr>
            <w:tcW w:w="1400" w:type="dxa"/>
            <w:gridSpan w:val="2"/>
            <w:tcBorders>
              <w:top w:val="nil"/>
              <w:left w:val="nil"/>
              <w:bottom w:val="nil"/>
              <w:right w:val="nil"/>
            </w:tcBorders>
            <w:noWrap/>
            <w:vAlign w:val="bottom"/>
            <w:hideMark/>
          </w:tcPr>
          <w:p w:rsidR="00F24B4B" w:rsidRPr="006D7962" w:rsidRDefault="00F24B4B" w:rsidP="00F24B4B">
            <w:pPr>
              <w:jc w:val="right"/>
              <w:rPr>
                <w:sz w:val="16"/>
                <w:szCs w:val="16"/>
              </w:rPr>
            </w:pPr>
            <w:r w:rsidRPr="006D7962">
              <w:rPr>
                <w:sz w:val="16"/>
                <w:szCs w:val="16"/>
              </w:rPr>
              <w:t>(рублей)</w:t>
            </w:r>
          </w:p>
        </w:tc>
      </w:tr>
      <w:tr w:rsidR="00F24B4B" w:rsidRPr="006D7962" w:rsidTr="00F24B4B">
        <w:trPr>
          <w:gridAfter w:val="1"/>
          <w:wAfter w:w="727" w:type="dxa"/>
          <w:trHeight w:val="264"/>
          <w:jc w:val="center"/>
        </w:trPr>
        <w:tc>
          <w:tcPr>
            <w:tcW w:w="6040" w:type="dxa"/>
            <w:tcBorders>
              <w:top w:val="single" w:sz="4" w:space="0" w:color="auto"/>
              <w:left w:val="single" w:sz="4" w:space="0" w:color="auto"/>
              <w:bottom w:val="single" w:sz="4" w:space="0" w:color="auto"/>
              <w:right w:val="single" w:sz="4" w:space="0" w:color="auto"/>
            </w:tcBorders>
            <w:noWrap/>
            <w:vAlign w:val="center"/>
            <w:hideMark/>
          </w:tcPr>
          <w:p w:rsidR="00F24B4B" w:rsidRPr="006D7962" w:rsidRDefault="00F24B4B" w:rsidP="00F24B4B">
            <w:pPr>
              <w:jc w:val="center"/>
              <w:rPr>
                <w:b/>
                <w:bCs/>
                <w:sz w:val="16"/>
                <w:szCs w:val="16"/>
              </w:rPr>
            </w:pPr>
            <w:r w:rsidRPr="006D7962">
              <w:rPr>
                <w:b/>
                <w:bCs/>
                <w:sz w:val="16"/>
                <w:szCs w:val="16"/>
              </w:rPr>
              <w:t>Наименование</w:t>
            </w:r>
          </w:p>
        </w:tc>
        <w:tc>
          <w:tcPr>
            <w:tcW w:w="540" w:type="dxa"/>
            <w:tcBorders>
              <w:top w:val="single" w:sz="4" w:space="0" w:color="auto"/>
              <w:left w:val="nil"/>
              <w:bottom w:val="single" w:sz="4" w:space="0" w:color="auto"/>
              <w:right w:val="single" w:sz="4" w:space="0" w:color="auto"/>
            </w:tcBorders>
            <w:vAlign w:val="center"/>
            <w:hideMark/>
          </w:tcPr>
          <w:p w:rsidR="00F24B4B" w:rsidRPr="006D7962" w:rsidRDefault="00F24B4B" w:rsidP="00F24B4B">
            <w:pPr>
              <w:jc w:val="center"/>
              <w:rPr>
                <w:b/>
                <w:bCs/>
                <w:sz w:val="16"/>
                <w:szCs w:val="16"/>
              </w:rPr>
            </w:pPr>
            <w:r w:rsidRPr="006D7962">
              <w:rPr>
                <w:b/>
                <w:bCs/>
                <w:sz w:val="16"/>
                <w:szCs w:val="16"/>
              </w:rPr>
              <w:t>Вед</w:t>
            </w:r>
          </w:p>
        </w:tc>
        <w:tc>
          <w:tcPr>
            <w:tcW w:w="419" w:type="dxa"/>
            <w:tcBorders>
              <w:top w:val="single" w:sz="4" w:space="0" w:color="auto"/>
              <w:left w:val="nil"/>
              <w:bottom w:val="single" w:sz="4" w:space="0" w:color="auto"/>
              <w:right w:val="single" w:sz="4" w:space="0" w:color="auto"/>
            </w:tcBorders>
            <w:noWrap/>
            <w:vAlign w:val="center"/>
            <w:hideMark/>
          </w:tcPr>
          <w:p w:rsidR="00F24B4B" w:rsidRPr="006D7962" w:rsidRDefault="00F24B4B" w:rsidP="00F24B4B">
            <w:pPr>
              <w:jc w:val="center"/>
              <w:rPr>
                <w:b/>
                <w:bCs/>
                <w:sz w:val="16"/>
                <w:szCs w:val="16"/>
              </w:rPr>
            </w:pPr>
            <w:r w:rsidRPr="006D7962">
              <w:rPr>
                <w:b/>
                <w:bCs/>
                <w:sz w:val="16"/>
                <w:szCs w:val="16"/>
              </w:rPr>
              <w:t>Рз</w:t>
            </w:r>
          </w:p>
        </w:tc>
        <w:tc>
          <w:tcPr>
            <w:tcW w:w="483" w:type="dxa"/>
            <w:gridSpan w:val="2"/>
            <w:tcBorders>
              <w:top w:val="single" w:sz="4" w:space="0" w:color="auto"/>
              <w:left w:val="nil"/>
              <w:bottom w:val="single" w:sz="4" w:space="0" w:color="auto"/>
              <w:right w:val="single" w:sz="4" w:space="0" w:color="auto"/>
            </w:tcBorders>
            <w:noWrap/>
            <w:vAlign w:val="center"/>
            <w:hideMark/>
          </w:tcPr>
          <w:p w:rsidR="00F24B4B" w:rsidRPr="006D7962" w:rsidRDefault="00F24B4B" w:rsidP="00F24B4B">
            <w:pPr>
              <w:jc w:val="center"/>
              <w:rPr>
                <w:b/>
                <w:bCs/>
                <w:sz w:val="16"/>
                <w:szCs w:val="16"/>
              </w:rPr>
            </w:pPr>
            <w:r w:rsidRPr="006D7962">
              <w:rPr>
                <w:b/>
                <w:bCs/>
                <w:sz w:val="16"/>
                <w:szCs w:val="16"/>
              </w:rPr>
              <w:t>Пр</w:t>
            </w:r>
          </w:p>
        </w:tc>
        <w:tc>
          <w:tcPr>
            <w:tcW w:w="1280" w:type="dxa"/>
            <w:tcBorders>
              <w:top w:val="single" w:sz="4" w:space="0" w:color="auto"/>
              <w:left w:val="nil"/>
              <w:bottom w:val="single" w:sz="4" w:space="0" w:color="auto"/>
              <w:right w:val="single" w:sz="4" w:space="0" w:color="auto"/>
            </w:tcBorders>
            <w:noWrap/>
            <w:vAlign w:val="center"/>
            <w:hideMark/>
          </w:tcPr>
          <w:p w:rsidR="00F24B4B" w:rsidRPr="006D7962" w:rsidRDefault="00F24B4B" w:rsidP="00F24B4B">
            <w:pPr>
              <w:jc w:val="center"/>
              <w:rPr>
                <w:b/>
                <w:bCs/>
                <w:sz w:val="16"/>
                <w:szCs w:val="16"/>
              </w:rPr>
            </w:pPr>
            <w:r w:rsidRPr="006D7962">
              <w:rPr>
                <w:b/>
                <w:bCs/>
                <w:sz w:val="16"/>
                <w:szCs w:val="16"/>
              </w:rPr>
              <w:t>ЦСР</w:t>
            </w:r>
          </w:p>
        </w:tc>
        <w:tc>
          <w:tcPr>
            <w:tcW w:w="658" w:type="dxa"/>
            <w:gridSpan w:val="2"/>
            <w:tcBorders>
              <w:top w:val="single" w:sz="4" w:space="0" w:color="auto"/>
              <w:left w:val="nil"/>
              <w:bottom w:val="single" w:sz="4" w:space="0" w:color="auto"/>
              <w:right w:val="single" w:sz="4" w:space="0" w:color="auto"/>
            </w:tcBorders>
            <w:noWrap/>
            <w:vAlign w:val="center"/>
            <w:hideMark/>
          </w:tcPr>
          <w:p w:rsidR="00F24B4B" w:rsidRPr="006D7962" w:rsidRDefault="00F24B4B" w:rsidP="00F24B4B">
            <w:pPr>
              <w:jc w:val="center"/>
              <w:rPr>
                <w:b/>
                <w:bCs/>
                <w:sz w:val="16"/>
                <w:szCs w:val="16"/>
              </w:rPr>
            </w:pPr>
            <w:r w:rsidRPr="006D7962">
              <w:rPr>
                <w:b/>
                <w:bCs/>
                <w:sz w:val="16"/>
                <w:szCs w:val="16"/>
              </w:rPr>
              <w:t>ВР</w:t>
            </w:r>
          </w:p>
        </w:tc>
        <w:tc>
          <w:tcPr>
            <w:tcW w:w="1516" w:type="dxa"/>
            <w:gridSpan w:val="3"/>
            <w:tcBorders>
              <w:top w:val="single" w:sz="4" w:space="0" w:color="auto"/>
              <w:left w:val="nil"/>
              <w:bottom w:val="single" w:sz="4" w:space="0" w:color="auto"/>
              <w:right w:val="single" w:sz="4" w:space="0" w:color="auto"/>
            </w:tcBorders>
            <w:vAlign w:val="center"/>
            <w:hideMark/>
          </w:tcPr>
          <w:p w:rsidR="00F24B4B" w:rsidRPr="006D7962" w:rsidRDefault="00F24B4B" w:rsidP="00F24B4B">
            <w:pPr>
              <w:jc w:val="center"/>
              <w:rPr>
                <w:b/>
                <w:bCs/>
                <w:sz w:val="16"/>
                <w:szCs w:val="16"/>
              </w:rPr>
            </w:pPr>
            <w:r w:rsidRPr="006D7962">
              <w:rPr>
                <w:b/>
                <w:bCs/>
                <w:sz w:val="16"/>
                <w:szCs w:val="16"/>
              </w:rPr>
              <w:t>2024 год</w:t>
            </w:r>
          </w:p>
        </w:tc>
        <w:tc>
          <w:tcPr>
            <w:tcW w:w="1790" w:type="dxa"/>
            <w:gridSpan w:val="2"/>
            <w:tcBorders>
              <w:top w:val="single" w:sz="4" w:space="0" w:color="auto"/>
              <w:left w:val="nil"/>
              <w:bottom w:val="single" w:sz="4" w:space="0" w:color="auto"/>
              <w:right w:val="single" w:sz="4" w:space="0" w:color="auto"/>
            </w:tcBorders>
            <w:vAlign w:val="center"/>
            <w:hideMark/>
          </w:tcPr>
          <w:p w:rsidR="00F24B4B" w:rsidRPr="006D7962" w:rsidRDefault="00F24B4B" w:rsidP="00F24B4B">
            <w:pPr>
              <w:jc w:val="center"/>
              <w:rPr>
                <w:b/>
                <w:bCs/>
                <w:sz w:val="16"/>
                <w:szCs w:val="16"/>
              </w:rPr>
            </w:pPr>
            <w:r w:rsidRPr="006D7962">
              <w:rPr>
                <w:b/>
                <w:bCs/>
                <w:sz w:val="16"/>
                <w:szCs w:val="16"/>
              </w:rPr>
              <w:t>2025 год</w:t>
            </w:r>
          </w:p>
        </w:tc>
        <w:tc>
          <w:tcPr>
            <w:tcW w:w="1400" w:type="dxa"/>
            <w:gridSpan w:val="2"/>
            <w:tcBorders>
              <w:top w:val="single" w:sz="4" w:space="0" w:color="auto"/>
              <w:left w:val="nil"/>
              <w:bottom w:val="single" w:sz="4" w:space="0" w:color="auto"/>
              <w:right w:val="single" w:sz="4" w:space="0" w:color="auto"/>
            </w:tcBorders>
            <w:vAlign w:val="center"/>
            <w:hideMark/>
          </w:tcPr>
          <w:p w:rsidR="00F24B4B" w:rsidRPr="006D7962" w:rsidRDefault="00F24B4B" w:rsidP="00F24B4B">
            <w:pPr>
              <w:jc w:val="center"/>
              <w:rPr>
                <w:b/>
                <w:bCs/>
                <w:sz w:val="16"/>
                <w:szCs w:val="16"/>
              </w:rPr>
            </w:pPr>
            <w:r w:rsidRPr="006D7962">
              <w:rPr>
                <w:b/>
                <w:bCs/>
                <w:sz w:val="16"/>
                <w:szCs w:val="16"/>
              </w:rPr>
              <w:t>2026 год</w:t>
            </w:r>
          </w:p>
        </w:tc>
      </w:tr>
      <w:tr w:rsidR="00F24B4B" w:rsidRPr="006D7962" w:rsidTr="00F24B4B">
        <w:trPr>
          <w:gridAfter w:val="1"/>
          <w:wAfter w:w="727" w:type="dxa"/>
          <w:trHeight w:val="264"/>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b/>
                <w:bCs/>
                <w:sz w:val="16"/>
                <w:szCs w:val="16"/>
              </w:rPr>
            </w:pPr>
            <w:r w:rsidRPr="006D7962">
              <w:rPr>
                <w:b/>
                <w:bCs/>
                <w:sz w:val="16"/>
                <w:szCs w:val="16"/>
              </w:rPr>
              <w:lastRenderedPageBreak/>
              <w:t>Администрация Боровёнковского сельского пос</w:t>
            </w:r>
            <w:r w:rsidRPr="006D7962">
              <w:rPr>
                <w:b/>
                <w:bCs/>
                <w:sz w:val="16"/>
                <w:szCs w:val="16"/>
              </w:rPr>
              <w:t>е</w:t>
            </w:r>
            <w:r w:rsidRPr="006D7962">
              <w:rPr>
                <w:b/>
                <w:bCs/>
                <w:sz w:val="16"/>
                <w:szCs w:val="16"/>
              </w:rPr>
              <w:t xml:space="preserve">ления </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 </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 </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658"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19 509 215,00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15 858 300,00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15 872 050,00</w:t>
            </w:r>
          </w:p>
        </w:tc>
      </w:tr>
      <w:tr w:rsidR="00F24B4B" w:rsidRPr="006D7962" w:rsidTr="00F24B4B">
        <w:trPr>
          <w:gridAfter w:val="1"/>
          <w:wAfter w:w="727" w:type="dxa"/>
          <w:trHeight w:val="264"/>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b/>
                <w:bCs/>
                <w:sz w:val="16"/>
                <w:szCs w:val="16"/>
              </w:rPr>
            </w:pPr>
            <w:r w:rsidRPr="006D7962">
              <w:rPr>
                <w:b/>
                <w:bCs/>
                <w:sz w:val="16"/>
                <w:szCs w:val="16"/>
              </w:rPr>
              <w:t>Общегосударственные вопросы</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01</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 </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658"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6 837 500,00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6 501 300,00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6 501 300,00</w:t>
            </w:r>
          </w:p>
        </w:tc>
      </w:tr>
      <w:tr w:rsidR="00F24B4B" w:rsidRPr="006D7962" w:rsidTr="00F24B4B">
        <w:trPr>
          <w:gridAfter w:val="1"/>
          <w:wAfter w:w="727" w:type="dxa"/>
          <w:trHeight w:val="528"/>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b/>
                <w:bCs/>
                <w:sz w:val="16"/>
                <w:szCs w:val="16"/>
              </w:rPr>
            </w:pPr>
            <w:r w:rsidRPr="006D7962">
              <w:rPr>
                <w:b/>
                <w:bCs/>
                <w:sz w:val="16"/>
                <w:szCs w:val="16"/>
              </w:rPr>
              <w:t>Функционирование высшего должностного лица субъекта Российской Федерации и муниципальн</w:t>
            </w:r>
            <w:r w:rsidRPr="006D7962">
              <w:rPr>
                <w:b/>
                <w:bCs/>
                <w:sz w:val="16"/>
                <w:szCs w:val="16"/>
              </w:rPr>
              <w:t>о</w:t>
            </w:r>
            <w:r w:rsidRPr="006D7962">
              <w:rPr>
                <w:b/>
                <w:bCs/>
                <w:sz w:val="16"/>
                <w:szCs w:val="16"/>
              </w:rPr>
              <w:t xml:space="preserve">го образования </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01</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02</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658"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938 500,00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938 500,00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938 500,00</w:t>
            </w:r>
          </w:p>
        </w:tc>
      </w:tr>
      <w:tr w:rsidR="00F24B4B" w:rsidRPr="006D7962" w:rsidTr="00F24B4B">
        <w:trPr>
          <w:gridAfter w:val="1"/>
          <w:wAfter w:w="727" w:type="dxa"/>
          <w:trHeight w:val="264"/>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Непрограммное направление деятельности</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01</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02</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xml:space="preserve">99 0 00 00000 </w:t>
            </w:r>
          </w:p>
        </w:tc>
        <w:tc>
          <w:tcPr>
            <w:tcW w:w="658"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938 500,00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938 500,00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938 500,00</w:t>
            </w:r>
          </w:p>
        </w:tc>
      </w:tr>
      <w:tr w:rsidR="00F24B4B" w:rsidRPr="006D7962" w:rsidTr="00F24B4B">
        <w:trPr>
          <w:gridAfter w:val="1"/>
          <w:wAfter w:w="727" w:type="dxa"/>
          <w:trHeight w:val="264"/>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Глава муниципального образования</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01</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02</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99 0 00 10010</w:t>
            </w:r>
          </w:p>
        </w:tc>
        <w:tc>
          <w:tcPr>
            <w:tcW w:w="658"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938 500,00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938 500,00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938 500,00</w:t>
            </w:r>
          </w:p>
        </w:tc>
      </w:tr>
      <w:tr w:rsidR="00F24B4B" w:rsidRPr="006D7962" w:rsidTr="00F24B4B">
        <w:trPr>
          <w:gridAfter w:val="1"/>
          <w:wAfter w:w="727" w:type="dxa"/>
          <w:trHeight w:val="1056"/>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Расходы на выплаты персоналу в целях обеспечения выполнения функций государственными (муниц</w:t>
            </w:r>
            <w:r w:rsidRPr="006D7962">
              <w:rPr>
                <w:sz w:val="16"/>
                <w:szCs w:val="16"/>
              </w:rPr>
              <w:t>и</w:t>
            </w:r>
            <w:r w:rsidRPr="006D7962">
              <w:rPr>
                <w:sz w:val="16"/>
                <w:szCs w:val="16"/>
              </w:rPr>
              <w:t>пальными) органами, казенными учреждениями, органами управления государственными внебюдже</w:t>
            </w:r>
            <w:r w:rsidRPr="006D7962">
              <w:rPr>
                <w:sz w:val="16"/>
                <w:szCs w:val="16"/>
              </w:rPr>
              <w:t>т</w:t>
            </w:r>
            <w:r w:rsidRPr="006D7962">
              <w:rPr>
                <w:sz w:val="16"/>
                <w:szCs w:val="16"/>
              </w:rPr>
              <w:t xml:space="preserve">ными фондами </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01</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02</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99 0 00 10010</w:t>
            </w:r>
          </w:p>
        </w:tc>
        <w:tc>
          <w:tcPr>
            <w:tcW w:w="658"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100</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938 500,00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938 500,00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938 500,00</w:t>
            </w:r>
          </w:p>
        </w:tc>
      </w:tr>
      <w:tr w:rsidR="00F24B4B" w:rsidRPr="006D7962" w:rsidTr="00F24B4B">
        <w:trPr>
          <w:gridAfter w:val="1"/>
          <w:wAfter w:w="727" w:type="dxa"/>
          <w:trHeight w:val="792"/>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b/>
                <w:bCs/>
                <w:sz w:val="16"/>
                <w:szCs w:val="16"/>
              </w:rPr>
            </w:pPr>
            <w:r w:rsidRPr="006D7962">
              <w:rPr>
                <w:b/>
                <w:bCs/>
                <w:sz w:val="16"/>
                <w:szCs w:val="16"/>
              </w:rPr>
              <w:t>Функционирование Правительства Российской Федерации, высших исполнительных органов субъектов Российской Федерации, местных адм</w:t>
            </w:r>
            <w:r w:rsidRPr="006D7962">
              <w:rPr>
                <w:b/>
                <w:bCs/>
                <w:sz w:val="16"/>
                <w:szCs w:val="16"/>
              </w:rPr>
              <w:t>и</w:t>
            </w:r>
            <w:r w:rsidRPr="006D7962">
              <w:rPr>
                <w:b/>
                <w:bCs/>
                <w:sz w:val="16"/>
                <w:szCs w:val="16"/>
              </w:rPr>
              <w:t>нистраций</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01</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04</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658"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5 769 146,00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5 562 800,00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5 562 800,00</w:t>
            </w:r>
          </w:p>
        </w:tc>
      </w:tr>
      <w:tr w:rsidR="00F24B4B" w:rsidRPr="006D7962" w:rsidTr="00F24B4B">
        <w:trPr>
          <w:gridAfter w:val="1"/>
          <w:wAfter w:w="727" w:type="dxa"/>
          <w:trHeight w:val="792"/>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Муниципальная программа Боровёнковского сельск</w:t>
            </w:r>
            <w:r w:rsidRPr="006D7962">
              <w:rPr>
                <w:sz w:val="16"/>
                <w:szCs w:val="16"/>
              </w:rPr>
              <w:t>о</w:t>
            </w:r>
            <w:r w:rsidRPr="006D7962">
              <w:rPr>
                <w:sz w:val="16"/>
                <w:szCs w:val="16"/>
              </w:rPr>
              <w:t>го поселения «Развитие информационного общества Боровёнковского сельского поселения»</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01</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04</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09 0 00 00000</w:t>
            </w:r>
          </w:p>
        </w:tc>
        <w:tc>
          <w:tcPr>
            <w:tcW w:w="658"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166 350,00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gridAfter w:val="1"/>
          <w:wAfter w:w="727" w:type="dxa"/>
          <w:trHeight w:val="528"/>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Основное мероприятие "Создание условий для разв</w:t>
            </w:r>
            <w:r w:rsidRPr="006D7962">
              <w:rPr>
                <w:sz w:val="16"/>
                <w:szCs w:val="16"/>
              </w:rPr>
              <w:t>и</w:t>
            </w:r>
            <w:r w:rsidRPr="006D7962">
              <w:rPr>
                <w:sz w:val="16"/>
                <w:szCs w:val="16"/>
              </w:rPr>
              <w:t>тия информатизации и сопровождения программного комплекса"</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01</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04</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xml:space="preserve">09 0 02 00000 </w:t>
            </w:r>
          </w:p>
        </w:tc>
        <w:tc>
          <w:tcPr>
            <w:tcW w:w="658"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70 500,00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gridAfter w:val="1"/>
          <w:wAfter w:w="727" w:type="dxa"/>
          <w:trHeight w:val="528"/>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Закупка товаров, работ и услуг для обеспечения гос</w:t>
            </w:r>
            <w:r w:rsidRPr="006D7962">
              <w:rPr>
                <w:sz w:val="16"/>
                <w:szCs w:val="16"/>
              </w:rPr>
              <w:t>у</w:t>
            </w:r>
            <w:r w:rsidRPr="006D7962">
              <w:rPr>
                <w:sz w:val="16"/>
                <w:szCs w:val="16"/>
              </w:rPr>
              <w:t>дарственных (муниципальных) нужд</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01</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04</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xml:space="preserve">09 0 02 00000 </w:t>
            </w:r>
          </w:p>
        </w:tc>
        <w:tc>
          <w:tcPr>
            <w:tcW w:w="658"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200</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70 500,00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gridAfter w:val="1"/>
          <w:wAfter w:w="727" w:type="dxa"/>
          <w:trHeight w:val="528"/>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Основное мероприятие "Обеспечение безопасности информационной телекоммуникационной инфр</w:t>
            </w:r>
            <w:r w:rsidRPr="006D7962">
              <w:rPr>
                <w:sz w:val="16"/>
                <w:szCs w:val="16"/>
              </w:rPr>
              <w:t>а</w:t>
            </w:r>
            <w:r w:rsidRPr="006D7962">
              <w:rPr>
                <w:sz w:val="16"/>
                <w:szCs w:val="16"/>
              </w:rPr>
              <w:t>структуры"</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01</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04</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xml:space="preserve">09 0 03 00000 </w:t>
            </w:r>
          </w:p>
        </w:tc>
        <w:tc>
          <w:tcPr>
            <w:tcW w:w="658"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14 250,00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gridAfter w:val="1"/>
          <w:wAfter w:w="727" w:type="dxa"/>
          <w:trHeight w:val="528"/>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Закупка товаров, работ и услуг для обеспечения гос</w:t>
            </w:r>
            <w:r w:rsidRPr="006D7962">
              <w:rPr>
                <w:sz w:val="16"/>
                <w:szCs w:val="16"/>
              </w:rPr>
              <w:t>у</w:t>
            </w:r>
            <w:r w:rsidRPr="006D7962">
              <w:rPr>
                <w:sz w:val="16"/>
                <w:szCs w:val="16"/>
              </w:rPr>
              <w:t>дарственных (муниципальных) нужд</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01</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04</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xml:space="preserve">09 0 03 00000 </w:t>
            </w:r>
          </w:p>
        </w:tc>
        <w:tc>
          <w:tcPr>
            <w:tcW w:w="658"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200</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14 250,00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gridAfter w:val="1"/>
          <w:wAfter w:w="727" w:type="dxa"/>
          <w:trHeight w:val="528"/>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Основное мероприятие "Эффективное и бесперебо</w:t>
            </w:r>
            <w:r w:rsidRPr="006D7962">
              <w:rPr>
                <w:sz w:val="16"/>
                <w:szCs w:val="16"/>
              </w:rPr>
              <w:t>й</w:t>
            </w:r>
            <w:r w:rsidRPr="006D7962">
              <w:rPr>
                <w:sz w:val="16"/>
                <w:szCs w:val="16"/>
              </w:rPr>
              <w:t>ное функционирование деятельности администрации"</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01</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04</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xml:space="preserve">09 0 04 00000 </w:t>
            </w:r>
          </w:p>
        </w:tc>
        <w:tc>
          <w:tcPr>
            <w:tcW w:w="658"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81 600,00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gridAfter w:val="1"/>
          <w:wAfter w:w="727" w:type="dxa"/>
          <w:trHeight w:val="528"/>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Закупка товаров, работ и услуг для обеспечения гос</w:t>
            </w:r>
            <w:r w:rsidRPr="006D7962">
              <w:rPr>
                <w:sz w:val="16"/>
                <w:szCs w:val="16"/>
              </w:rPr>
              <w:t>у</w:t>
            </w:r>
            <w:r w:rsidRPr="006D7962">
              <w:rPr>
                <w:sz w:val="16"/>
                <w:szCs w:val="16"/>
              </w:rPr>
              <w:t>дарственных (муниципальных) нужд</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01</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04</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xml:space="preserve">09 0 04 00000 </w:t>
            </w:r>
          </w:p>
        </w:tc>
        <w:tc>
          <w:tcPr>
            <w:tcW w:w="658"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200</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81 600,00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gridAfter w:val="1"/>
          <w:wAfter w:w="727" w:type="dxa"/>
          <w:trHeight w:val="264"/>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Непрограммное направление деятельности</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01</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04</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xml:space="preserve">99 0 00 00000 </w:t>
            </w:r>
          </w:p>
        </w:tc>
        <w:tc>
          <w:tcPr>
            <w:tcW w:w="658"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 </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5 602 796,00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5 562 800,00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5 562 800,00</w:t>
            </w:r>
          </w:p>
        </w:tc>
      </w:tr>
      <w:tr w:rsidR="00F24B4B" w:rsidRPr="006D7962" w:rsidTr="00F24B4B">
        <w:trPr>
          <w:gridAfter w:val="1"/>
          <w:wAfter w:w="727" w:type="dxa"/>
          <w:trHeight w:val="264"/>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Центральный аппарат местной администрации</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01</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04</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99 0 00 10020</w:t>
            </w:r>
          </w:p>
        </w:tc>
        <w:tc>
          <w:tcPr>
            <w:tcW w:w="658"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5 475 296,00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5 435 300,00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5 435 300,00</w:t>
            </w:r>
          </w:p>
        </w:tc>
      </w:tr>
      <w:tr w:rsidR="00F24B4B" w:rsidRPr="006D7962" w:rsidTr="00F24B4B">
        <w:trPr>
          <w:gridAfter w:val="1"/>
          <w:wAfter w:w="727" w:type="dxa"/>
          <w:trHeight w:val="1056"/>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Расходы на выплаты персоналу в целях обеспечения выполнения функций государственными (муниц</w:t>
            </w:r>
            <w:r w:rsidRPr="006D7962">
              <w:rPr>
                <w:sz w:val="16"/>
                <w:szCs w:val="16"/>
              </w:rPr>
              <w:t>и</w:t>
            </w:r>
            <w:r w:rsidRPr="006D7962">
              <w:rPr>
                <w:sz w:val="16"/>
                <w:szCs w:val="16"/>
              </w:rPr>
              <w:t>пальными) органами, казенными учреждениями, органами управления государственными внебюдже</w:t>
            </w:r>
            <w:r w:rsidRPr="006D7962">
              <w:rPr>
                <w:sz w:val="16"/>
                <w:szCs w:val="16"/>
              </w:rPr>
              <w:t>т</w:t>
            </w:r>
            <w:r w:rsidRPr="006D7962">
              <w:rPr>
                <w:sz w:val="16"/>
                <w:szCs w:val="16"/>
              </w:rPr>
              <w:t xml:space="preserve">ными фондами </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01</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04</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99 0 00 10020</w:t>
            </w:r>
          </w:p>
        </w:tc>
        <w:tc>
          <w:tcPr>
            <w:tcW w:w="658"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100</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4 900 500,00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4 900 500,00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4 900 500,00</w:t>
            </w:r>
          </w:p>
        </w:tc>
      </w:tr>
      <w:tr w:rsidR="00F24B4B" w:rsidRPr="006D7962" w:rsidTr="00F24B4B">
        <w:trPr>
          <w:gridAfter w:val="1"/>
          <w:wAfter w:w="727" w:type="dxa"/>
          <w:trHeight w:val="528"/>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Закупка товаров, работ и услуг для обеспечения гос</w:t>
            </w:r>
            <w:r w:rsidRPr="006D7962">
              <w:rPr>
                <w:sz w:val="16"/>
                <w:szCs w:val="16"/>
              </w:rPr>
              <w:t>у</w:t>
            </w:r>
            <w:r w:rsidRPr="006D7962">
              <w:rPr>
                <w:sz w:val="16"/>
                <w:szCs w:val="16"/>
              </w:rPr>
              <w:t>дарственных (муниципальных) нужд</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01</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04</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99 0 00 10020</w:t>
            </w:r>
          </w:p>
        </w:tc>
        <w:tc>
          <w:tcPr>
            <w:tcW w:w="658"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200</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573 635,00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533 630,00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533 630,00</w:t>
            </w:r>
          </w:p>
        </w:tc>
      </w:tr>
      <w:tr w:rsidR="00F24B4B" w:rsidRPr="006D7962" w:rsidTr="00F24B4B">
        <w:trPr>
          <w:gridAfter w:val="1"/>
          <w:wAfter w:w="727" w:type="dxa"/>
          <w:trHeight w:val="264"/>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Иные бюджетные ассигнования</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01</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04</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99 0 00 10020</w:t>
            </w:r>
          </w:p>
        </w:tc>
        <w:tc>
          <w:tcPr>
            <w:tcW w:w="658"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800</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1 161,00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1 170,00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1 170,00</w:t>
            </w:r>
          </w:p>
        </w:tc>
      </w:tr>
      <w:tr w:rsidR="00F24B4B" w:rsidRPr="006D7962" w:rsidTr="00F24B4B">
        <w:trPr>
          <w:gridAfter w:val="1"/>
          <w:wAfter w:w="727" w:type="dxa"/>
          <w:trHeight w:val="528"/>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Содержание штатных единиц, осуществляющих п</w:t>
            </w:r>
            <w:r w:rsidRPr="006D7962">
              <w:rPr>
                <w:sz w:val="16"/>
                <w:szCs w:val="16"/>
              </w:rPr>
              <w:t>е</w:t>
            </w:r>
            <w:r w:rsidRPr="006D7962">
              <w:rPr>
                <w:sz w:val="16"/>
                <w:szCs w:val="16"/>
              </w:rPr>
              <w:t>реданные отдельные государственные полномочия области</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01</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04</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99 0 00 70280</w:t>
            </w:r>
          </w:p>
        </w:tc>
        <w:tc>
          <w:tcPr>
            <w:tcW w:w="658"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127 500,00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127 500,00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127 500,00</w:t>
            </w:r>
          </w:p>
        </w:tc>
      </w:tr>
      <w:tr w:rsidR="00F24B4B" w:rsidRPr="006D7962" w:rsidTr="00F24B4B">
        <w:trPr>
          <w:gridAfter w:val="1"/>
          <w:wAfter w:w="727" w:type="dxa"/>
          <w:trHeight w:val="1056"/>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Расходы на выплаты персоналу в целях обеспечения выполнения функций государственными (муниц</w:t>
            </w:r>
            <w:r w:rsidRPr="006D7962">
              <w:rPr>
                <w:sz w:val="16"/>
                <w:szCs w:val="16"/>
              </w:rPr>
              <w:t>и</w:t>
            </w:r>
            <w:r w:rsidRPr="006D7962">
              <w:rPr>
                <w:sz w:val="16"/>
                <w:szCs w:val="16"/>
              </w:rPr>
              <w:t>пальными) органами, казенными учреждениями, органами управления государственными внебюдже</w:t>
            </w:r>
            <w:r w:rsidRPr="006D7962">
              <w:rPr>
                <w:sz w:val="16"/>
                <w:szCs w:val="16"/>
              </w:rPr>
              <w:t>т</w:t>
            </w:r>
            <w:r w:rsidRPr="006D7962">
              <w:rPr>
                <w:sz w:val="16"/>
                <w:szCs w:val="16"/>
              </w:rPr>
              <w:t xml:space="preserve">ными фондами </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01</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04</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99 0 00 70280</w:t>
            </w:r>
          </w:p>
        </w:tc>
        <w:tc>
          <w:tcPr>
            <w:tcW w:w="658"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100</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124 200,00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124 200,00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124 200,00</w:t>
            </w:r>
          </w:p>
        </w:tc>
      </w:tr>
      <w:tr w:rsidR="00F24B4B" w:rsidRPr="006D7962" w:rsidTr="00F24B4B">
        <w:trPr>
          <w:gridAfter w:val="1"/>
          <w:wAfter w:w="727" w:type="dxa"/>
          <w:trHeight w:val="528"/>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Закупка товаров, работ и услуг для обеспечения гос</w:t>
            </w:r>
            <w:r w:rsidRPr="006D7962">
              <w:rPr>
                <w:sz w:val="16"/>
                <w:szCs w:val="16"/>
              </w:rPr>
              <w:t>у</w:t>
            </w:r>
            <w:r w:rsidRPr="006D7962">
              <w:rPr>
                <w:sz w:val="16"/>
                <w:szCs w:val="16"/>
              </w:rPr>
              <w:t>дарственных (муниципальных) нужд</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01</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04</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99 0 00 70280</w:t>
            </w:r>
          </w:p>
        </w:tc>
        <w:tc>
          <w:tcPr>
            <w:tcW w:w="658"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200</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3 300,00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3 300,00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3 300,00</w:t>
            </w:r>
          </w:p>
        </w:tc>
      </w:tr>
      <w:tr w:rsidR="00F24B4B" w:rsidRPr="006D7962" w:rsidTr="00F24B4B">
        <w:trPr>
          <w:gridAfter w:val="1"/>
          <w:wAfter w:w="727" w:type="dxa"/>
          <w:trHeight w:val="480"/>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b/>
                <w:bCs/>
                <w:sz w:val="16"/>
                <w:szCs w:val="16"/>
              </w:rPr>
            </w:pPr>
            <w:r w:rsidRPr="006D7962">
              <w:rPr>
                <w:b/>
                <w:bCs/>
                <w:sz w:val="16"/>
                <w:szCs w:val="16"/>
              </w:rPr>
              <w:t>Обеспечение деятельности финансовых, налог</w:t>
            </w:r>
            <w:r w:rsidRPr="006D7962">
              <w:rPr>
                <w:b/>
                <w:bCs/>
                <w:sz w:val="16"/>
                <w:szCs w:val="16"/>
              </w:rPr>
              <w:t>о</w:t>
            </w:r>
            <w:r w:rsidRPr="006D7962">
              <w:rPr>
                <w:b/>
                <w:bCs/>
                <w:sz w:val="16"/>
                <w:szCs w:val="16"/>
              </w:rPr>
              <w:t>вых и таможенных органов и органов финансов</w:t>
            </w:r>
            <w:r w:rsidRPr="006D7962">
              <w:rPr>
                <w:b/>
                <w:bCs/>
                <w:sz w:val="16"/>
                <w:szCs w:val="16"/>
              </w:rPr>
              <w:t>о</w:t>
            </w:r>
            <w:r w:rsidRPr="006D7962">
              <w:rPr>
                <w:b/>
                <w:bCs/>
                <w:sz w:val="16"/>
                <w:szCs w:val="16"/>
              </w:rPr>
              <w:t>го (финансово-бюджетного) надзора</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01</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06</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658"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82 000,00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0,00</w:t>
            </w:r>
          </w:p>
        </w:tc>
      </w:tr>
      <w:tr w:rsidR="00F24B4B" w:rsidRPr="006D7962" w:rsidTr="00F24B4B">
        <w:trPr>
          <w:gridAfter w:val="1"/>
          <w:wAfter w:w="727" w:type="dxa"/>
          <w:trHeight w:val="264"/>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Непрограммное направление деятельности</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01</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06</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xml:space="preserve">99 0 00 00000 </w:t>
            </w:r>
          </w:p>
        </w:tc>
        <w:tc>
          <w:tcPr>
            <w:tcW w:w="658"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82 000,00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gridAfter w:val="1"/>
          <w:wAfter w:w="727" w:type="dxa"/>
          <w:trHeight w:val="264"/>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Осуществление внешнего муниципального финанс</w:t>
            </w:r>
            <w:r w:rsidRPr="006D7962">
              <w:rPr>
                <w:sz w:val="16"/>
                <w:szCs w:val="16"/>
              </w:rPr>
              <w:t>о</w:t>
            </w:r>
            <w:r w:rsidRPr="006D7962">
              <w:rPr>
                <w:sz w:val="16"/>
                <w:szCs w:val="16"/>
              </w:rPr>
              <w:lastRenderedPageBreak/>
              <w:t>вого контроля</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lastRenderedPageBreak/>
              <w:t>93</w:t>
            </w:r>
            <w:r w:rsidRPr="006D7962">
              <w:rPr>
                <w:sz w:val="16"/>
                <w:szCs w:val="16"/>
              </w:rPr>
              <w:lastRenderedPageBreak/>
              <w:t>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lastRenderedPageBreak/>
              <w:t>0</w:t>
            </w:r>
            <w:r w:rsidRPr="006D7962">
              <w:rPr>
                <w:sz w:val="16"/>
                <w:szCs w:val="16"/>
              </w:rPr>
              <w:lastRenderedPageBreak/>
              <w:t>1</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lastRenderedPageBreak/>
              <w:t>06</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xml:space="preserve">99 0 00 </w:t>
            </w:r>
            <w:r w:rsidRPr="006D7962">
              <w:rPr>
                <w:sz w:val="16"/>
                <w:szCs w:val="16"/>
              </w:rPr>
              <w:lastRenderedPageBreak/>
              <w:t>80010</w:t>
            </w:r>
          </w:p>
        </w:tc>
        <w:tc>
          <w:tcPr>
            <w:tcW w:w="658"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lastRenderedPageBreak/>
              <w:t> </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82 000,00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gridAfter w:val="1"/>
          <w:wAfter w:w="727" w:type="dxa"/>
          <w:trHeight w:val="264"/>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lastRenderedPageBreak/>
              <w:t>Межбюджетные трансферты</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01</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06</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99 0 00 80010</w:t>
            </w:r>
          </w:p>
        </w:tc>
        <w:tc>
          <w:tcPr>
            <w:tcW w:w="658"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500</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82 000,00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gridAfter w:val="1"/>
          <w:wAfter w:w="727" w:type="dxa"/>
          <w:trHeight w:val="264"/>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b/>
                <w:bCs/>
                <w:sz w:val="16"/>
                <w:szCs w:val="16"/>
              </w:rPr>
            </w:pPr>
            <w:r w:rsidRPr="006D7962">
              <w:rPr>
                <w:b/>
                <w:bCs/>
                <w:sz w:val="16"/>
                <w:szCs w:val="16"/>
              </w:rPr>
              <w:t>Другие общегосударственные вопросы</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01</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13</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658"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47 854,00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0,00</w:t>
            </w:r>
          </w:p>
        </w:tc>
      </w:tr>
      <w:tr w:rsidR="00F24B4B" w:rsidRPr="006D7962" w:rsidTr="00F24B4B">
        <w:trPr>
          <w:gridAfter w:val="1"/>
          <w:wAfter w:w="727" w:type="dxa"/>
          <w:trHeight w:val="792"/>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Муниципальная программа Боровёнковского сельск</w:t>
            </w:r>
            <w:r w:rsidRPr="006D7962">
              <w:rPr>
                <w:sz w:val="16"/>
                <w:szCs w:val="16"/>
              </w:rPr>
              <w:t>о</w:t>
            </w:r>
            <w:r w:rsidRPr="006D7962">
              <w:rPr>
                <w:sz w:val="16"/>
                <w:szCs w:val="16"/>
              </w:rPr>
              <w:t>го поселения "Управление муниципальным имущес</w:t>
            </w:r>
            <w:r w:rsidRPr="006D7962">
              <w:rPr>
                <w:sz w:val="16"/>
                <w:szCs w:val="16"/>
              </w:rPr>
              <w:t>т</w:t>
            </w:r>
            <w:r w:rsidRPr="006D7962">
              <w:rPr>
                <w:sz w:val="16"/>
                <w:szCs w:val="16"/>
              </w:rPr>
              <w:t>вом Боровёнковского сельского поселения на 2023-2027 годы"</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01</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13</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07 0 00 00000</w:t>
            </w:r>
          </w:p>
        </w:tc>
        <w:tc>
          <w:tcPr>
            <w:tcW w:w="658"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5 000,00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gridAfter w:val="1"/>
          <w:wAfter w:w="727" w:type="dxa"/>
          <w:trHeight w:val="528"/>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Основное мероприятие "Обеспечение эффективного использования муниципального имущества"</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01</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13</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07 0 01 00000</w:t>
            </w:r>
          </w:p>
        </w:tc>
        <w:tc>
          <w:tcPr>
            <w:tcW w:w="658"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5 000,00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gridAfter w:val="1"/>
          <w:wAfter w:w="727" w:type="dxa"/>
          <w:trHeight w:val="528"/>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Закупка товаров, работ и услуг для обеспечения гос</w:t>
            </w:r>
            <w:r w:rsidRPr="006D7962">
              <w:rPr>
                <w:sz w:val="16"/>
                <w:szCs w:val="16"/>
              </w:rPr>
              <w:t>у</w:t>
            </w:r>
            <w:r w:rsidRPr="006D7962">
              <w:rPr>
                <w:sz w:val="16"/>
                <w:szCs w:val="16"/>
              </w:rPr>
              <w:t>дарственных (муниципальных) нужд</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01</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13</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07 0 01 00000</w:t>
            </w:r>
          </w:p>
        </w:tc>
        <w:tc>
          <w:tcPr>
            <w:tcW w:w="658"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200</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5 000,00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gridAfter w:val="1"/>
          <w:wAfter w:w="727" w:type="dxa"/>
          <w:trHeight w:val="792"/>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Муниципальная программа Боровёнковского сельск</w:t>
            </w:r>
            <w:r w:rsidRPr="006D7962">
              <w:rPr>
                <w:sz w:val="16"/>
                <w:szCs w:val="16"/>
              </w:rPr>
              <w:t>о</w:t>
            </w:r>
            <w:r w:rsidRPr="006D7962">
              <w:rPr>
                <w:sz w:val="16"/>
                <w:szCs w:val="16"/>
              </w:rPr>
              <w:t>го поселения «Развитие информационного общества Боровёнковского сельского поселения»</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01</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13</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09 0 00 00000</w:t>
            </w:r>
          </w:p>
        </w:tc>
        <w:tc>
          <w:tcPr>
            <w:tcW w:w="658"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20 000,00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gridAfter w:val="1"/>
          <w:wAfter w:w="727" w:type="dxa"/>
          <w:trHeight w:val="528"/>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Основное мероприятие "Обеспечение информацио</w:t>
            </w:r>
            <w:r w:rsidRPr="006D7962">
              <w:rPr>
                <w:sz w:val="16"/>
                <w:szCs w:val="16"/>
              </w:rPr>
              <w:t>н</w:t>
            </w:r>
            <w:r w:rsidRPr="006D7962">
              <w:rPr>
                <w:sz w:val="16"/>
                <w:szCs w:val="16"/>
              </w:rPr>
              <w:t>ной открытости деятельности органов местного сам</w:t>
            </w:r>
            <w:r w:rsidRPr="006D7962">
              <w:rPr>
                <w:sz w:val="16"/>
                <w:szCs w:val="16"/>
              </w:rPr>
              <w:t>о</w:t>
            </w:r>
            <w:r w:rsidRPr="006D7962">
              <w:rPr>
                <w:sz w:val="16"/>
                <w:szCs w:val="16"/>
              </w:rPr>
              <w:t>управления"</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01</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13</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09 0 01 00000</w:t>
            </w:r>
          </w:p>
        </w:tc>
        <w:tc>
          <w:tcPr>
            <w:tcW w:w="658"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20 000,00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gridAfter w:val="1"/>
          <w:wAfter w:w="727" w:type="dxa"/>
          <w:trHeight w:val="480"/>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Обеспечение публикации официальной информации в печатных средствах массовой информации</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01</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13</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09 0 01 00910</w:t>
            </w:r>
          </w:p>
        </w:tc>
        <w:tc>
          <w:tcPr>
            <w:tcW w:w="658"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7 000,00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gridAfter w:val="1"/>
          <w:wAfter w:w="727" w:type="dxa"/>
          <w:trHeight w:val="528"/>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Закупка товаров, работ и услуг для обеспечения гос</w:t>
            </w:r>
            <w:r w:rsidRPr="006D7962">
              <w:rPr>
                <w:sz w:val="16"/>
                <w:szCs w:val="16"/>
              </w:rPr>
              <w:t>у</w:t>
            </w:r>
            <w:r w:rsidRPr="006D7962">
              <w:rPr>
                <w:sz w:val="16"/>
                <w:szCs w:val="16"/>
              </w:rPr>
              <w:t>дарственных (муниципальных) нужд</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01</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13</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09 0 01 00910</w:t>
            </w:r>
          </w:p>
        </w:tc>
        <w:tc>
          <w:tcPr>
            <w:tcW w:w="658"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200</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7 000,00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gridAfter w:val="1"/>
          <w:wAfter w:w="727" w:type="dxa"/>
          <w:trHeight w:val="528"/>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Обеспечение работоспособности официального сайта муниципального образования</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01</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13</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09 0 01 00920</w:t>
            </w:r>
          </w:p>
        </w:tc>
        <w:tc>
          <w:tcPr>
            <w:tcW w:w="658"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13 000,00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gridAfter w:val="1"/>
          <w:wAfter w:w="727" w:type="dxa"/>
          <w:trHeight w:val="528"/>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Закупка товаров, работ и услуг для обеспечения гос</w:t>
            </w:r>
            <w:r w:rsidRPr="006D7962">
              <w:rPr>
                <w:sz w:val="16"/>
                <w:szCs w:val="16"/>
              </w:rPr>
              <w:t>у</w:t>
            </w:r>
            <w:r w:rsidRPr="006D7962">
              <w:rPr>
                <w:sz w:val="16"/>
                <w:szCs w:val="16"/>
              </w:rPr>
              <w:t>дарственных (муниципальных) нужд</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01</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13</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09 0 01 00920</w:t>
            </w:r>
          </w:p>
        </w:tc>
        <w:tc>
          <w:tcPr>
            <w:tcW w:w="658"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200</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13 000,00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gridAfter w:val="1"/>
          <w:wAfter w:w="727" w:type="dxa"/>
          <w:trHeight w:val="825"/>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Муниципальная программа Боровёнковского сельск</w:t>
            </w:r>
            <w:r w:rsidRPr="006D7962">
              <w:rPr>
                <w:sz w:val="16"/>
                <w:szCs w:val="16"/>
              </w:rPr>
              <w:t>о</w:t>
            </w:r>
            <w:r w:rsidRPr="006D7962">
              <w:rPr>
                <w:sz w:val="16"/>
                <w:szCs w:val="16"/>
              </w:rPr>
              <w:t>го поселения "Реформирование и развитие системы муниципального управления в Боровёнковском сел</w:t>
            </w:r>
            <w:r w:rsidRPr="006D7962">
              <w:rPr>
                <w:sz w:val="16"/>
                <w:szCs w:val="16"/>
              </w:rPr>
              <w:t>ь</w:t>
            </w:r>
            <w:r w:rsidRPr="006D7962">
              <w:rPr>
                <w:sz w:val="16"/>
                <w:szCs w:val="16"/>
              </w:rPr>
              <w:t>ском поселении на 2021-2025 годы"</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01</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13</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10 0 00 00000</w:t>
            </w:r>
          </w:p>
        </w:tc>
        <w:tc>
          <w:tcPr>
            <w:tcW w:w="658"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22 854,00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gridAfter w:val="1"/>
          <w:wAfter w:w="727" w:type="dxa"/>
          <w:trHeight w:val="792"/>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Основное мероприятие "Обеспечение устойчивого развития кадрового потенциала и повышение эффе</w:t>
            </w:r>
            <w:r w:rsidRPr="006D7962">
              <w:rPr>
                <w:sz w:val="16"/>
                <w:szCs w:val="16"/>
              </w:rPr>
              <w:t>к</w:t>
            </w:r>
            <w:r w:rsidRPr="006D7962">
              <w:rPr>
                <w:sz w:val="16"/>
                <w:szCs w:val="16"/>
              </w:rPr>
              <w:t>тивности муниципальной службы"</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01</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13</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10 0 01 00000</w:t>
            </w:r>
          </w:p>
        </w:tc>
        <w:tc>
          <w:tcPr>
            <w:tcW w:w="658"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22 854,00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gridAfter w:val="1"/>
          <w:wAfter w:w="727" w:type="dxa"/>
          <w:trHeight w:val="528"/>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Обеспечение взаимодействия с Ассоциацией "Совет муниципальных образований Новгородской области"</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01</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13</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10 0 01 01020</w:t>
            </w:r>
          </w:p>
        </w:tc>
        <w:tc>
          <w:tcPr>
            <w:tcW w:w="658"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22 854,00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gridAfter w:val="1"/>
          <w:wAfter w:w="727" w:type="dxa"/>
          <w:trHeight w:val="264"/>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Иные бюджетные ассигнования</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01</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13</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10 0 01 01020</w:t>
            </w:r>
          </w:p>
        </w:tc>
        <w:tc>
          <w:tcPr>
            <w:tcW w:w="658"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800</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22 854,00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gridAfter w:val="1"/>
          <w:wAfter w:w="727" w:type="dxa"/>
          <w:trHeight w:val="264"/>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b/>
                <w:bCs/>
                <w:sz w:val="16"/>
                <w:szCs w:val="16"/>
              </w:rPr>
            </w:pPr>
            <w:r w:rsidRPr="006D7962">
              <w:rPr>
                <w:b/>
                <w:bCs/>
                <w:sz w:val="16"/>
                <w:szCs w:val="16"/>
              </w:rPr>
              <w:t>Национальная оборона</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02</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 </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658"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138 025,00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151 800,00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165 850,00</w:t>
            </w:r>
          </w:p>
        </w:tc>
      </w:tr>
      <w:tr w:rsidR="00F24B4B" w:rsidRPr="006D7962" w:rsidTr="00F24B4B">
        <w:trPr>
          <w:gridAfter w:val="1"/>
          <w:wAfter w:w="727" w:type="dxa"/>
          <w:trHeight w:val="264"/>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b/>
                <w:bCs/>
                <w:sz w:val="16"/>
                <w:szCs w:val="16"/>
              </w:rPr>
            </w:pPr>
            <w:r w:rsidRPr="006D7962">
              <w:rPr>
                <w:b/>
                <w:bCs/>
                <w:sz w:val="16"/>
                <w:szCs w:val="16"/>
              </w:rPr>
              <w:t>Мобилизационная и вневойсковая подготовка</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02</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03</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658"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138 025,00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151 800,00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165 850,00</w:t>
            </w:r>
          </w:p>
        </w:tc>
      </w:tr>
      <w:tr w:rsidR="00F24B4B" w:rsidRPr="006D7962" w:rsidTr="00F24B4B">
        <w:trPr>
          <w:gridAfter w:val="1"/>
          <w:wAfter w:w="727" w:type="dxa"/>
          <w:trHeight w:val="264"/>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Непрограммное направление деятельности</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02</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03</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xml:space="preserve">99 0 00 00000 </w:t>
            </w:r>
          </w:p>
        </w:tc>
        <w:tc>
          <w:tcPr>
            <w:tcW w:w="658"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138 025,00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151 800,00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165 850,00</w:t>
            </w:r>
          </w:p>
        </w:tc>
      </w:tr>
      <w:tr w:rsidR="00F24B4B" w:rsidRPr="006D7962" w:rsidTr="00F24B4B">
        <w:trPr>
          <w:gridAfter w:val="1"/>
          <w:wAfter w:w="727" w:type="dxa"/>
          <w:trHeight w:val="264"/>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Осуществление первичного воинского учета</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02</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03</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99 0 00 51180</w:t>
            </w:r>
          </w:p>
        </w:tc>
        <w:tc>
          <w:tcPr>
            <w:tcW w:w="658"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138 025,00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151 800,00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165 850,00</w:t>
            </w:r>
          </w:p>
        </w:tc>
      </w:tr>
      <w:tr w:rsidR="00F24B4B" w:rsidRPr="006D7962" w:rsidTr="00F24B4B">
        <w:trPr>
          <w:gridAfter w:val="1"/>
          <w:wAfter w:w="727" w:type="dxa"/>
          <w:trHeight w:val="1056"/>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Расходы на выплаты персоналу в целях обеспечения выполнения функций государственными (муниц</w:t>
            </w:r>
            <w:r w:rsidRPr="006D7962">
              <w:rPr>
                <w:sz w:val="16"/>
                <w:szCs w:val="16"/>
              </w:rPr>
              <w:t>и</w:t>
            </w:r>
            <w:r w:rsidRPr="006D7962">
              <w:rPr>
                <w:sz w:val="16"/>
                <w:szCs w:val="16"/>
              </w:rPr>
              <w:t>пальными) органами, казенными учреждениями, органами управления государственными внебюдже</w:t>
            </w:r>
            <w:r w:rsidRPr="006D7962">
              <w:rPr>
                <w:sz w:val="16"/>
                <w:szCs w:val="16"/>
              </w:rPr>
              <w:t>т</w:t>
            </w:r>
            <w:r w:rsidRPr="006D7962">
              <w:rPr>
                <w:sz w:val="16"/>
                <w:szCs w:val="16"/>
              </w:rPr>
              <w:t xml:space="preserve">ными фондами </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02</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03</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99 0 00 51180</w:t>
            </w:r>
          </w:p>
        </w:tc>
        <w:tc>
          <w:tcPr>
            <w:tcW w:w="658"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100</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120 254,80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120 254,80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120 254,80</w:t>
            </w:r>
          </w:p>
        </w:tc>
      </w:tr>
      <w:tr w:rsidR="00F24B4B" w:rsidRPr="006D7962" w:rsidTr="00F24B4B">
        <w:trPr>
          <w:gridAfter w:val="1"/>
          <w:wAfter w:w="727" w:type="dxa"/>
          <w:trHeight w:val="528"/>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Закупка товаров, работ и услуг для обеспечения гос</w:t>
            </w:r>
            <w:r w:rsidRPr="006D7962">
              <w:rPr>
                <w:sz w:val="16"/>
                <w:szCs w:val="16"/>
              </w:rPr>
              <w:t>у</w:t>
            </w:r>
            <w:r w:rsidRPr="006D7962">
              <w:rPr>
                <w:sz w:val="16"/>
                <w:szCs w:val="16"/>
              </w:rPr>
              <w:t>дарственных (муниципальных) нужд</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02</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03</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99 0 00 51180</w:t>
            </w:r>
          </w:p>
        </w:tc>
        <w:tc>
          <w:tcPr>
            <w:tcW w:w="658"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200</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17 770,20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31 545,20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45 595,20</w:t>
            </w:r>
          </w:p>
        </w:tc>
      </w:tr>
      <w:tr w:rsidR="00F24B4B" w:rsidRPr="006D7962" w:rsidTr="00F24B4B">
        <w:trPr>
          <w:gridAfter w:val="1"/>
          <w:wAfter w:w="727" w:type="dxa"/>
          <w:trHeight w:val="528"/>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b/>
                <w:bCs/>
                <w:sz w:val="16"/>
                <w:szCs w:val="16"/>
              </w:rPr>
            </w:pPr>
            <w:r w:rsidRPr="006D7962">
              <w:rPr>
                <w:b/>
                <w:bCs/>
                <w:sz w:val="16"/>
                <w:szCs w:val="16"/>
              </w:rPr>
              <w:t>Национальная безопасность и правоохранител</w:t>
            </w:r>
            <w:r w:rsidRPr="006D7962">
              <w:rPr>
                <w:b/>
                <w:bCs/>
                <w:sz w:val="16"/>
                <w:szCs w:val="16"/>
              </w:rPr>
              <w:t>ь</w:t>
            </w:r>
            <w:r w:rsidRPr="006D7962">
              <w:rPr>
                <w:b/>
                <w:bCs/>
                <w:sz w:val="16"/>
                <w:szCs w:val="16"/>
              </w:rPr>
              <w:t>ная деятельность</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03</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 </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658"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58 000,00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58 000,00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58 000,00</w:t>
            </w:r>
          </w:p>
        </w:tc>
      </w:tr>
      <w:tr w:rsidR="00F24B4B" w:rsidRPr="006D7962" w:rsidTr="00F24B4B">
        <w:trPr>
          <w:gridAfter w:val="1"/>
          <w:wAfter w:w="727" w:type="dxa"/>
          <w:trHeight w:val="792"/>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b/>
                <w:bCs/>
                <w:sz w:val="16"/>
                <w:szCs w:val="16"/>
              </w:rPr>
            </w:pPr>
            <w:r w:rsidRPr="006D7962">
              <w:rPr>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03</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10</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658"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58 000,00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58 000,00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58 000,00</w:t>
            </w:r>
          </w:p>
        </w:tc>
      </w:tr>
      <w:tr w:rsidR="00F24B4B" w:rsidRPr="006D7962" w:rsidTr="00F24B4B">
        <w:trPr>
          <w:gridAfter w:val="1"/>
          <w:wAfter w:w="727" w:type="dxa"/>
          <w:trHeight w:val="1065"/>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lastRenderedPageBreak/>
              <w:t>Муниципальная программа Боровёнковского сельск</w:t>
            </w:r>
            <w:r w:rsidRPr="006D7962">
              <w:rPr>
                <w:sz w:val="16"/>
                <w:szCs w:val="16"/>
              </w:rPr>
              <w:t>о</w:t>
            </w:r>
            <w:r w:rsidRPr="006D7962">
              <w:rPr>
                <w:sz w:val="16"/>
                <w:szCs w:val="16"/>
              </w:rPr>
              <w:t>го поселения "Обеспечение первичных мер пожарной безопасности на территории Боровёнковского сел</w:t>
            </w:r>
            <w:r w:rsidRPr="006D7962">
              <w:rPr>
                <w:sz w:val="16"/>
                <w:szCs w:val="16"/>
              </w:rPr>
              <w:t>ь</w:t>
            </w:r>
            <w:r w:rsidRPr="006D7962">
              <w:rPr>
                <w:sz w:val="16"/>
                <w:szCs w:val="16"/>
              </w:rPr>
              <w:t>ского поселения на 2024-2026 годы"</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03</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10</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xml:space="preserve">01 0 00 00000 </w:t>
            </w:r>
          </w:p>
        </w:tc>
        <w:tc>
          <w:tcPr>
            <w:tcW w:w="658"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58 000,00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58 000,00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58 000,00</w:t>
            </w:r>
          </w:p>
        </w:tc>
      </w:tr>
      <w:tr w:rsidR="00F24B4B" w:rsidRPr="006D7962" w:rsidTr="00F24B4B">
        <w:trPr>
          <w:gridAfter w:val="1"/>
          <w:wAfter w:w="727" w:type="dxa"/>
          <w:trHeight w:val="528"/>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Основное мероприятие "Организационное обеспеч</w:t>
            </w:r>
            <w:r w:rsidRPr="006D7962">
              <w:rPr>
                <w:sz w:val="16"/>
                <w:szCs w:val="16"/>
              </w:rPr>
              <w:t>е</w:t>
            </w:r>
            <w:r w:rsidRPr="006D7962">
              <w:rPr>
                <w:sz w:val="16"/>
                <w:szCs w:val="16"/>
              </w:rPr>
              <w:t>ние реализации муниципальной программы"</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xml:space="preserve">03 </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xml:space="preserve">10 </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01 0 01 00000</w:t>
            </w:r>
          </w:p>
        </w:tc>
        <w:tc>
          <w:tcPr>
            <w:tcW w:w="658"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28 000,00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28 000,00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28 000,00</w:t>
            </w:r>
          </w:p>
        </w:tc>
      </w:tr>
      <w:tr w:rsidR="00F24B4B" w:rsidRPr="006D7962" w:rsidTr="00F24B4B">
        <w:trPr>
          <w:gridAfter w:val="1"/>
          <w:wAfter w:w="727" w:type="dxa"/>
          <w:trHeight w:val="528"/>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Закупка товаров, работ и услуг для обеспечения гос</w:t>
            </w:r>
            <w:r w:rsidRPr="006D7962">
              <w:rPr>
                <w:sz w:val="16"/>
                <w:szCs w:val="16"/>
              </w:rPr>
              <w:t>у</w:t>
            </w:r>
            <w:r w:rsidRPr="006D7962">
              <w:rPr>
                <w:sz w:val="16"/>
                <w:szCs w:val="16"/>
              </w:rPr>
              <w:t>дарственных (муниципальных) нужд</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xml:space="preserve">03 </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xml:space="preserve">10 </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01 0 01 00000</w:t>
            </w:r>
          </w:p>
        </w:tc>
        <w:tc>
          <w:tcPr>
            <w:tcW w:w="658"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200</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16 000,00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16 000,00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16 000,00</w:t>
            </w:r>
          </w:p>
        </w:tc>
      </w:tr>
      <w:tr w:rsidR="00F24B4B" w:rsidRPr="006D7962" w:rsidTr="00F24B4B">
        <w:trPr>
          <w:gridAfter w:val="1"/>
          <w:wAfter w:w="727" w:type="dxa"/>
          <w:trHeight w:val="264"/>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Иные бюджетные ассигнования</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xml:space="preserve">03 </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xml:space="preserve">10 </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01 0 01 00000</w:t>
            </w:r>
          </w:p>
        </w:tc>
        <w:tc>
          <w:tcPr>
            <w:tcW w:w="658"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800</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12 000,00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12 000,00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12 000,00</w:t>
            </w:r>
          </w:p>
        </w:tc>
      </w:tr>
      <w:tr w:rsidR="00F24B4B" w:rsidRPr="006D7962" w:rsidTr="00F24B4B">
        <w:trPr>
          <w:gridAfter w:val="1"/>
          <w:wAfter w:w="727" w:type="dxa"/>
          <w:trHeight w:val="495"/>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Основное мероприятие "Укрепление противопожа</w:t>
            </w:r>
            <w:r w:rsidRPr="006D7962">
              <w:rPr>
                <w:sz w:val="16"/>
                <w:szCs w:val="16"/>
              </w:rPr>
              <w:t>р</w:t>
            </w:r>
            <w:r w:rsidRPr="006D7962">
              <w:rPr>
                <w:sz w:val="16"/>
                <w:szCs w:val="16"/>
              </w:rPr>
              <w:t>ного состояния учреждений, жилого фонда, террит</w:t>
            </w:r>
            <w:r w:rsidRPr="006D7962">
              <w:rPr>
                <w:sz w:val="16"/>
                <w:szCs w:val="16"/>
              </w:rPr>
              <w:t>о</w:t>
            </w:r>
            <w:r w:rsidRPr="006D7962">
              <w:rPr>
                <w:sz w:val="16"/>
                <w:szCs w:val="16"/>
              </w:rPr>
              <w:t>рии сельского поселения"</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xml:space="preserve">03 </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xml:space="preserve">10 </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01 0 02 00000</w:t>
            </w:r>
          </w:p>
        </w:tc>
        <w:tc>
          <w:tcPr>
            <w:tcW w:w="658"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30 000,00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30 000,00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30 000,00</w:t>
            </w:r>
          </w:p>
        </w:tc>
      </w:tr>
      <w:tr w:rsidR="00F24B4B" w:rsidRPr="006D7962" w:rsidTr="00F24B4B">
        <w:trPr>
          <w:gridAfter w:val="1"/>
          <w:wAfter w:w="727" w:type="dxa"/>
          <w:trHeight w:val="528"/>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Закупка товаров, работ и услуг для обеспечения гос</w:t>
            </w:r>
            <w:r w:rsidRPr="006D7962">
              <w:rPr>
                <w:sz w:val="16"/>
                <w:szCs w:val="16"/>
              </w:rPr>
              <w:t>у</w:t>
            </w:r>
            <w:r w:rsidRPr="006D7962">
              <w:rPr>
                <w:sz w:val="16"/>
                <w:szCs w:val="16"/>
              </w:rPr>
              <w:t>дарственных (муниципальных) нужд</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xml:space="preserve">03 </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xml:space="preserve">10 </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01 0 02 00000</w:t>
            </w:r>
          </w:p>
        </w:tc>
        <w:tc>
          <w:tcPr>
            <w:tcW w:w="658"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200</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30 000,00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30 000,00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30 000,00</w:t>
            </w:r>
          </w:p>
        </w:tc>
      </w:tr>
      <w:tr w:rsidR="00F24B4B" w:rsidRPr="006D7962" w:rsidTr="00F24B4B">
        <w:trPr>
          <w:gridAfter w:val="1"/>
          <w:wAfter w:w="727" w:type="dxa"/>
          <w:trHeight w:val="264"/>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b/>
                <w:bCs/>
                <w:sz w:val="16"/>
                <w:szCs w:val="16"/>
              </w:rPr>
            </w:pPr>
            <w:r w:rsidRPr="006D7962">
              <w:rPr>
                <w:b/>
                <w:bCs/>
                <w:sz w:val="16"/>
                <w:szCs w:val="16"/>
              </w:rPr>
              <w:t>Национальная экономика</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04</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658"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7 187 100,00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6 232 800,00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6 330 900,00</w:t>
            </w:r>
          </w:p>
        </w:tc>
      </w:tr>
      <w:tr w:rsidR="00F24B4B" w:rsidRPr="006D7962" w:rsidTr="00F24B4B">
        <w:trPr>
          <w:gridAfter w:val="1"/>
          <w:wAfter w:w="727" w:type="dxa"/>
          <w:trHeight w:val="264"/>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b/>
                <w:bCs/>
                <w:sz w:val="16"/>
                <w:szCs w:val="16"/>
              </w:rPr>
            </w:pPr>
            <w:r w:rsidRPr="006D7962">
              <w:rPr>
                <w:b/>
                <w:bCs/>
                <w:sz w:val="16"/>
                <w:szCs w:val="16"/>
              </w:rPr>
              <w:t>Дорожное хозяйство (дорожные фонды)</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04</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09</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658"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7 186 600,00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6 232 800,00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6 330 900,00</w:t>
            </w:r>
          </w:p>
        </w:tc>
      </w:tr>
      <w:tr w:rsidR="00F24B4B" w:rsidRPr="006D7962" w:rsidTr="00F24B4B">
        <w:trPr>
          <w:gridAfter w:val="1"/>
          <w:wAfter w:w="727" w:type="dxa"/>
          <w:trHeight w:val="1320"/>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Муниципальная программа Боровёнковского сельск</w:t>
            </w:r>
            <w:r w:rsidRPr="006D7962">
              <w:rPr>
                <w:sz w:val="16"/>
                <w:szCs w:val="16"/>
              </w:rPr>
              <w:t>о</w:t>
            </w:r>
            <w:r w:rsidRPr="006D7962">
              <w:rPr>
                <w:sz w:val="16"/>
                <w:szCs w:val="16"/>
              </w:rPr>
              <w:t>го поселения "Реконструкция, капитальный ремонт, ремонт и содержание автомобильных дорог общего пользования местного значения на территории Бор</w:t>
            </w:r>
            <w:r w:rsidRPr="006D7962">
              <w:rPr>
                <w:sz w:val="16"/>
                <w:szCs w:val="16"/>
              </w:rPr>
              <w:t>о</w:t>
            </w:r>
            <w:r w:rsidRPr="006D7962">
              <w:rPr>
                <w:sz w:val="16"/>
                <w:szCs w:val="16"/>
              </w:rPr>
              <w:t>вёнковского сельского поселения на 2017-2026 годы"</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04</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09</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xml:space="preserve">02 0 00 00000 </w:t>
            </w:r>
          </w:p>
        </w:tc>
        <w:tc>
          <w:tcPr>
            <w:tcW w:w="658"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7 186 600,00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6 232 800,00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6 330 900,00</w:t>
            </w:r>
          </w:p>
        </w:tc>
      </w:tr>
      <w:tr w:rsidR="00F24B4B" w:rsidRPr="006D7962" w:rsidTr="00F24B4B">
        <w:trPr>
          <w:gridAfter w:val="1"/>
          <w:wAfter w:w="727" w:type="dxa"/>
          <w:trHeight w:val="528"/>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Основное мероприятие "Совершенствование автом</w:t>
            </w:r>
            <w:r w:rsidRPr="006D7962">
              <w:rPr>
                <w:sz w:val="16"/>
                <w:szCs w:val="16"/>
              </w:rPr>
              <w:t>о</w:t>
            </w:r>
            <w:r w:rsidRPr="006D7962">
              <w:rPr>
                <w:sz w:val="16"/>
                <w:szCs w:val="16"/>
              </w:rPr>
              <w:t>бильных дорог общего пользования местного знач</w:t>
            </w:r>
            <w:r w:rsidRPr="006D7962">
              <w:rPr>
                <w:sz w:val="16"/>
                <w:szCs w:val="16"/>
              </w:rPr>
              <w:t>е</w:t>
            </w:r>
            <w:r w:rsidRPr="006D7962">
              <w:rPr>
                <w:sz w:val="16"/>
                <w:szCs w:val="16"/>
              </w:rPr>
              <w:t>ния"</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04</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09</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xml:space="preserve">02 0 01 00000 </w:t>
            </w:r>
          </w:p>
        </w:tc>
        <w:tc>
          <w:tcPr>
            <w:tcW w:w="658"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4 186 600,00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3 232 800,00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3 330 900,00</w:t>
            </w:r>
          </w:p>
        </w:tc>
      </w:tr>
      <w:tr w:rsidR="00F24B4B" w:rsidRPr="006D7962" w:rsidTr="00F24B4B">
        <w:trPr>
          <w:gridAfter w:val="1"/>
          <w:wAfter w:w="727" w:type="dxa"/>
          <w:trHeight w:val="528"/>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Осуществление дорожной деятельности в отношении автомобильных дорог общего пользования местного значения</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04</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09</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02 0 01 00210</w:t>
            </w:r>
          </w:p>
        </w:tc>
        <w:tc>
          <w:tcPr>
            <w:tcW w:w="658"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568 100,00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620 800,00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718 900,00</w:t>
            </w:r>
          </w:p>
        </w:tc>
      </w:tr>
      <w:tr w:rsidR="00F24B4B" w:rsidRPr="006D7962" w:rsidTr="00F24B4B">
        <w:trPr>
          <w:gridAfter w:val="1"/>
          <w:wAfter w:w="727" w:type="dxa"/>
          <w:trHeight w:val="528"/>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Закупка товаров, работ и услуг для обеспечения гос</w:t>
            </w:r>
            <w:r w:rsidRPr="006D7962">
              <w:rPr>
                <w:sz w:val="16"/>
                <w:szCs w:val="16"/>
              </w:rPr>
              <w:t>у</w:t>
            </w:r>
            <w:r w:rsidRPr="006D7962">
              <w:rPr>
                <w:sz w:val="16"/>
                <w:szCs w:val="16"/>
              </w:rPr>
              <w:t>дарственных (муниципальных) нужд</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04</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09</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xml:space="preserve">02 0 01 00210 </w:t>
            </w:r>
          </w:p>
        </w:tc>
        <w:tc>
          <w:tcPr>
            <w:tcW w:w="658"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200</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568 100,00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620 800,00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718 900,00</w:t>
            </w:r>
          </w:p>
        </w:tc>
      </w:tr>
      <w:tr w:rsidR="00F24B4B" w:rsidRPr="006D7962" w:rsidTr="00F24B4B">
        <w:trPr>
          <w:gridAfter w:val="1"/>
          <w:wAfter w:w="727" w:type="dxa"/>
          <w:trHeight w:val="528"/>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Софинансирование мероприятий, направленных на ремонт автомобильных дорог общего пользования местного значения</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04</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09</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02 0 01 71520</w:t>
            </w:r>
          </w:p>
        </w:tc>
        <w:tc>
          <w:tcPr>
            <w:tcW w:w="658"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3 434 000,00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2 289 000,00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2 289 000,00</w:t>
            </w:r>
          </w:p>
        </w:tc>
      </w:tr>
      <w:tr w:rsidR="00F24B4B" w:rsidRPr="006D7962" w:rsidTr="00F24B4B">
        <w:trPr>
          <w:gridAfter w:val="1"/>
          <w:wAfter w:w="727" w:type="dxa"/>
          <w:trHeight w:val="528"/>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Закупка товаров, работ и услуг для обеспечения гос</w:t>
            </w:r>
            <w:r w:rsidRPr="006D7962">
              <w:rPr>
                <w:sz w:val="16"/>
                <w:szCs w:val="16"/>
              </w:rPr>
              <w:t>у</w:t>
            </w:r>
            <w:r w:rsidRPr="006D7962">
              <w:rPr>
                <w:sz w:val="16"/>
                <w:szCs w:val="16"/>
              </w:rPr>
              <w:t>дарственных (муниципальных) нужд</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04</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09</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02 0 01 71520</w:t>
            </w:r>
          </w:p>
        </w:tc>
        <w:tc>
          <w:tcPr>
            <w:tcW w:w="658"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200</w:t>
            </w:r>
          </w:p>
        </w:tc>
        <w:tc>
          <w:tcPr>
            <w:tcW w:w="1516" w:type="dxa"/>
            <w:gridSpan w:val="3"/>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jc w:val="right"/>
              <w:rPr>
                <w:sz w:val="16"/>
                <w:szCs w:val="16"/>
              </w:rPr>
            </w:pPr>
            <w:r w:rsidRPr="006D7962">
              <w:rPr>
                <w:sz w:val="16"/>
                <w:szCs w:val="16"/>
              </w:rPr>
              <w:t>3 434 000,00</w:t>
            </w:r>
          </w:p>
        </w:tc>
        <w:tc>
          <w:tcPr>
            <w:tcW w:w="1790"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jc w:val="right"/>
              <w:rPr>
                <w:sz w:val="16"/>
                <w:szCs w:val="16"/>
              </w:rPr>
            </w:pPr>
            <w:r w:rsidRPr="006D7962">
              <w:rPr>
                <w:sz w:val="16"/>
                <w:szCs w:val="16"/>
              </w:rPr>
              <w:t>2 289 000,00</w:t>
            </w:r>
          </w:p>
        </w:tc>
        <w:tc>
          <w:tcPr>
            <w:tcW w:w="1400"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jc w:val="right"/>
              <w:rPr>
                <w:sz w:val="16"/>
                <w:szCs w:val="16"/>
              </w:rPr>
            </w:pPr>
            <w:r w:rsidRPr="006D7962">
              <w:rPr>
                <w:sz w:val="16"/>
                <w:szCs w:val="16"/>
              </w:rPr>
              <w:t>2 289 000,00</w:t>
            </w:r>
          </w:p>
        </w:tc>
      </w:tr>
      <w:tr w:rsidR="00F24B4B" w:rsidRPr="006D7962" w:rsidTr="00F24B4B">
        <w:trPr>
          <w:gridAfter w:val="1"/>
          <w:wAfter w:w="727" w:type="dxa"/>
          <w:trHeight w:val="528"/>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Ремонт автомобильных дорог общего пользования местного значения</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04</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09</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02 0 01 S1520</w:t>
            </w:r>
          </w:p>
        </w:tc>
        <w:tc>
          <w:tcPr>
            <w:tcW w:w="658"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184 500,00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323 000,00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323 000,00</w:t>
            </w:r>
          </w:p>
        </w:tc>
      </w:tr>
      <w:tr w:rsidR="00F24B4B" w:rsidRPr="006D7962" w:rsidTr="00F24B4B">
        <w:trPr>
          <w:gridAfter w:val="1"/>
          <w:wAfter w:w="727" w:type="dxa"/>
          <w:trHeight w:val="528"/>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Закупка товаров, работ и услуг для обеспечения гос</w:t>
            </w:r>
            <w:r w:rsidRPr="006D7962">
              <w:rPr>
                <w:sz w:val="16"/>
                <w:szCs w:val="16"/>
              </w:rPr>
              <w:t>у</w:t>
            </w:r>
            <w:r w:rsidRPr="006D7962">
              <w:rPr>
                <w:sz w:val="16"/>
                <w:szCs w:val="16"/>
              </w:rPr>
              <w:t>дарственных (муниципальных) нужд</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04</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09</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02 0 01 S1520</w:t>
            </w:r>
          </w:p>
        </w:tc>
        <w:tc>
          <w:tcPr>
            <w:tcW w:w="658"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200</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184 500,00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323 000,00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323 000,00</w:t>
            </w:r>
          </w:p>
        </w:tc>
      </w:tr>
      <w:tr w:rsidR="00F24B4B" w:rsidRPr="006D7962" w:rsidTr="00F24B4B">
        <w:trPr>
          <w:gridAfter w:val="1"/>
          <w:wAfter w:w="727" w:type="dxa"/>
          <w:trHeight w:val="555"/>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Основное мероприятие "Содержание автомобильных дорог общего пользования местного значения"</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04</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09</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xml:space="preserve">02 0 02 00000 </w:t>
            </w:r>
          </w:p>
        </w:tc>
        <w:tc>
          <w:tcPr>
            <w:tcW w:w="658"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3 000 000,00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3 000 000,00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3 000 000,00</w:t>
            </w:r>
          </w:p>
        </w:tc>
      </w:tr>
      <w:tr w:rsidR="00F24B4B" w:rsidRPr="006D7962" w:rsidTr="00F24B4B">
        <w:trPr>
          <w:gridAfter w:val="1"/>
          <w:wAfter w:w="727" w:type="dxa"/>
          <w:trHeight w:val="528"/>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Закупка товаров, работ и услуг для обеспечения гос</w:t>
            </w:r>
            <w:r w:rsidRPr="006D7962">
              <w:rPr>
                <w:sz w:val="16"/>
                <w:szCs w:val="16"/>
              </w:rPr>
              <w:t>у</w:t>
            </w:r>
            <w:r w:rsidRPr="006D7962">
              <w:rPr>
                <w:sz w:val="16"/>
                <w:szCs w:val="16"/>
              </w:rPr>
              <w:t>дарственных (муниципальных) нужд</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04</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09</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xml:space="preserve">02 0 02 00000 </w:t>
            </w:r>
          </w:p>
        </w:tc>
        <w:tc>
          <w:tcPr>
            <w:tcW w:w="658"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200</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3 000 000,00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3 000 000,00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3 000 000,00</w:t>
            </w:r>
          </w:p>
        </w:tc>
      </w:tr>
      <w:tr w:rsidR="00F24B4B" w:rsidRPr="006D7962" w:rsidTr="00F24B4B">
        <w:trPr>
          <w:gridAfter w:val="1"/>
          <w:wAfter w:w="727" w:type="dxa"/>
          <w:trHeight w:val="264"/>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b/>
                <w:bCs/>
                <w:sz w:val="16"/>
                <w:szCs w:val="16"/>
              </w:rPr>
            </w:pPr>
            <w:r w:rsidRPr="006D7962">
              <w:rPr>
                <w:b/>
                <w:bCs/>
                <w:sz w:val="16"/>
                <w:szCs w:val="16"/>
              </w:rPr>
              <w:t>Другие вопросы в области национальной экон</w:t>
            </w:r>
            <w:r w:rsidRPr="006D7962">
              <w:rPr>
                <w:b/>
                <w:bCs/>
                <w:sz w:val="16"/>
                <w:szCs w:val="16"/>
              </w:rPr>
              <w:t>о</w:t>
            </w:r>
            <w:r w:rsidRPr="006D7962">
              <w:rPr>
                <w:b/>
                <w:bCs/>
                <w:sz w:val="16"/>
                <w:szCs w:val="16"/>
              </w:rPr>
              <w:t>мики</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04</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12</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658"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500,00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0,00</w:t>
            </w:r>
          </w:p>
        </w:tc>
      </w:tr>
      <w:tr w:rsidR="00F24B4B" w:rsidRPr="006D7962" w:rsidTr="00F24B4B">
        <w:trPr>
          <w:gridAfter w:val="1"/>
          <w:wAfter w:w="727" w:type="dxa"/>
          <w:trHeight w:val="792"/>
          <w:jc w:val="center"/>
        </w:trPr>
        <w:tc>
          <w:tcPr>
            <w:tcW w:w="6040" w:type="dxa"/>
            <w:tcBorders>
              <w:top w:val="nil"/>
              <w:left w:val="single" w:sz="4" w:space="0" w:color="auto"/>
              <w:bottom w:val="single" w:sz="4" w:space="0" w:color="auto"/>
              <w:right w:val="single" w:sz="4" w:space="0" w:color="auto"/>
            </w:tcBorders>
            <w:shd w:val="clear" w:color="000000" w:fill="FFFFFF"/>
            <w:vAlign w:val="bottom"/>
            <w:hideMark/>
          </w:tcPr>
          <w:p w:rsidR="00F24B4B" w:rsidRPr="006D7962" w:rsidRDefault="00F24B4B" w:rsidP="00F24B4B">
            <w:pPr>
              <w:rPr>
                <w:sz w:val="16"/>
                <w:szCs w:val="16"/>
              </w:rPr>
            </w:pPr>
            <w:r w:rsidRPr="006D7962">
              <w:rPr>
                <w:sz w:val="16"/>
                <w:szCs w:val="16"/>
              </w:rPr>
              <w:t>Муниципальная программа Боровёнковского сельск</w:t>
            </w:r>
            <w:r w:rsidRPr="006D7962">
              <w:rPr>
                <w:sz w:val="16"/>
                <w:szCs w:val="16"/>
              </w:rPr>
              <w:t>о</w:t>
            </w:r>
            <w:r w:rsidRPr="006D7962">
              <w:rPr>
                <w:sz w:val="16"/>
                <w:szCs w:val="16"/>
              </w:rPr>
              <w:t>го поселения "Развитие малого и среднего предпр</w:t>
            </w:r>
            <w:r w:rsidRPr="006D7962">
              <w:rPr>
                <w:sz w:val="16"/>
                <w:szCs w:val="16"/>
              </w:rPr>
              <w:t>и</w:t>
            </w:r>
            <w:r w:rsidRPr="006D7962">
              <w:rPr>
                <w:sz w:val="16"/>
                <w:szCs w:val="16"/>
              </w:rPr>
              <w:t>нимательства на территории Боровёнковского сел</w:t>
            </w:r>
            <w:r w:rsidRPr="006D7962">
              <w:rPr>
                <w:sz w:val="16"/>
                <w:szCs w:val="16"/>
              </w:rPr>
              <w:t>ь</w:t>
            </w:r>
            <w:r w:rsidRPr="006D7962">
              <w:rPr>
                <w:sz w:val="16"/>
                <w:szCs w:val="16"/>
              </w:rPr>
              <w:t>ского поселения"</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04</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12</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13 0 00 00000</w:t>
            </w:r>
          </w:p>
        </w:tc>
        <w:tc>
          <w:tcPr>
            <w:tcW w:w="658"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500,00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gridAfter w:val="1"/>
          <w:wAfter w:w="727" w:type="dxa"/>
          <w:trHeight w:val="528"/>
          <w:jc w:val="center"/>
        </w:trPr>
        <w:tc>
          <w:tcPr>
            <w:tcW w:w="6040" w:type="dxa"/>
            <w:tcBorders>
              <w:top w:val="nil"/>
              <w:left w:val="single" w:sz="4" w:space="0" w:color="auto"/>
              <w:bottom w:val="single" w:sz="4" w:space="0" w:color="auto"/>
              <w:right w:val="single" w:sz="4" w:space="0" w:color="auto"/>
            </w:tcBorders>
            <w:shd w:val="clear" w:color="000000" w:fill="FFFFFF"/>
            <w:vAlign w:val="bottom"/>
            <w:hideMark/>
          </w:tcPr>
          <w:p w:rsidR="00F24B4B" w:rsidRPr="006D7962" w:rsidRDefault="00F24B4B" w:rsidP="00F24B4B">
            <w:pPr>
              <w:rPr>
                <w:sz w:val="16"/>
                <w:szCs w:val="16"/>
              </w:rPr>
            </w:pPr>
            <w:r w:rsidRPr="006D7962">
              <w:rPr>
                <w:sz w:val="16"/>
                <w:szCs w:val="16"/>
              </w:rPr>
              <w:t>Основное мероприятие "Информационное и консул</w:t>
            </w:r>
            <w:r w:rsidRPr="006D7962">
              <w:rPr>
                <w:sz w:val="16"/>
                <w:szCs w:val="16"/>
              </w:rPr>
              <w:t>ь</w:t>
            </w:r>
            <w:r w:rsidRPr="006D7962">
              <w:rPr>
                <w:sz w:val="16"/>
                <w:szCs w:val="16"/>
              </w:rPr>
              <w:t>тационное обеспечение субъектов малого и среднего предпринимательства"</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04</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12</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13 0 02 00000</w:t>
            </w:r>
          </w:p>
        </w:tc>
        <w:tc>
          <w:tcPr>
            <w:tcW w:w="658"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500,00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gridAfter w:val="1"/>
          <w:wAfter w:w="727" w:type="dxa"/>
          <w:trHeight w:val="528"/>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Закупка товаров, работ и услуг для обеспечения гос</w:t>
            </w:r>
            <w:r w:rsidRPr="006D7962">
              <w:rPr>
                <w:sz w:val="16"/>
                <w:szCs w:val="16"/>
              </w:rPr>
              <w:t>у</w:t>
            </w:r>
            <w:r w:rsidRPr="006D7962">
              <w:rPr>
                <w:sz w:val="16"/>
                <w:szCs w:val="16"/>
              </w:rPr>
              <w:t>дарственных (муниципальных) нужд</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04</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12</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13 0 02 00000</w:t>
            </w:r>
          </w:p>
        </w:tc>
        <w:tc>
          <w:tcPr>
            <w:tcW w:w="658"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200</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500,00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gridAfter w:val="1"/>
          <w:wAfter w:w="727" w:type="dxa"/>
          <w:trHeight w:val="264"/>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b/>
                <w:bCs/>
                <w:sz w:val="16"/>
                <w:szCs w:val="16"/>
              </w:rPr>
            </w:pPr>
            <w:r w:rsidRPr="006D7962">
              <w:rPr>
                <w:b/>
                <w:bCs/>
                <w:sz w:val="16"/>
                <w:szCs w:val="16"/>
              </w:rPr>
              <w:t>Жилищно-коммунальное хозяйство</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05</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 </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658"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5 019 490,00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2 316 000,00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1 876 000,00</w:t>
            </w:r>
          </w:p>
        </w:tc>
      </w:tr>
      <w:tr w:rsidR="00F24B4B" w:rsidRPr="006D7962" w:rsidTr="00F24B4B">
        <w:trPr>
          <w:gridAfter w:val="1"/>
          <w:wAfter w:w="727" w:type="dxa"/>
          <w:trHeight w:val="264"/>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b/>
                <w:bCs/>
                <w:sz w:val="16"/>
                <w:szCs w:val="16"/>
              </w:rPr>
            </w:pPr>
            <w:r w:rsidRPr="006D7962">
              <w:rPr>
                <w:b/>
                <w:bCs/>
                <w:sz w:val="16"/>
                <w:szCs w:val="16"/>
              </w:rPr>
              <w:t>Благоустройство</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05</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03</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658"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5 019 490,00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2 316 000,00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1 876 000,00</w:t>
            </w:r>
          </w:p>
        </w:tc>
      </w:tr>
      <w:tr w:rsidR="00F24B4B" w:rsidRPr="006D7962" w:rsidTr="00F24B4B">
        <w:trPr>
          <w:gridAfter w:val="1"/>
          <w:wAfter w:w="727" w:type="dxa"/>
          <w:trHeight w:val="855"/>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lastRenderedPageBreak/>
              <w:t>Муниципальная программа Боровёнковского сельск</w:t>
            </w:r>
            <w:r w:rsidRPr="006D7962">
              <w:rPr>
                <w:sz w:val="16"/>
                <w:szCs w:val="16"/>
              </w:rPr>
              <w:t>о</w:t>
            </w:r>
            <w:r w:rsidRPr="006D7962">
              <w:rPr>
                <w:sz w:val="16"/>
                <w:szCs w:val="16"/>
              </w:rPr>
              <w:t>го поселения "Обращение с твердыми коммунальн</w:t>
            </w:r>
            <w:r w:rsidRPr="006D7962">
              <w:rPr>
                <w:sz w:val="16"/>
                <w:szCs w:val="16"/>
              </w:rPr>
              <w:t>ы</w:t>
            </w:r>
            <w:r w:rsidRPr="006D7962">
              <w:rPr>
                <w:sz w:val="16"/>
                <w:szCs w:val="16"/>
              </w:rPr>
              <w:t>ми отходами на территории Боровёнковского сел</w:t>
            </w:r>
            <w:r w:rsidRPr="006D7962">
              <w:rPr>
                <w:sz w:val="16"/>
                <w:szCs w:val="16"/>
              </w:rPr>
              <w:t>ь</w:t>
            </w:r>
            <w:r w:rsidRPr="006D7962">
              <w:rPr>
                <w:sz w:val="16"/>
                <w:szCs w:val="16"/>
              </w:rPr>
              <w:t>ского поселения в 2021-2026 годах"</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05</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03</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03 0 00 00000</w:t>
            </w:r>
          </w:p>
        </w:tc>
        <w:tc>
          <w:tcPr>
            <w:tcW w:w="658"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 </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40 000,00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40 000,00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gridAfter w:val="1"/>
          <w:wAfter w:w="727" w:type="dxa"/>
          <w:trHeight w:val="1056"/>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Основное мероприятие "Снижение количества мест несанкционированного сброса мусора на территории поселения, обеспечение общего улучшения санита</w:t>
            </w:r>
            <w:r w:rsidRPr="006D7962">
              <w:rPr>
                <w:sz w:val="16"/>
                <w:szCs w:val="16"/>
              </w:rPr>
              <w:t>р</w:t>
            </w:r>
            <w:r w:rsidRPr="006D7962">
              <w:rPr>
                <w:sz w:val="16"/>
                <w:szCs w:val="16"/>
              </w:rPr>
              <w:t>но-экологической обстановки"</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05</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03</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03 0 02 00000</w:t>
            </w:r>
          </w:p>
        </w:tc>
        <w:tc>
          <w:tcPr>
            <w:tcW w:w="658"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 </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40 000,00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40 000,00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gridAfter w:val="1"/>
          <w:wAfter w:w="727" w:type="dxa"/>
          <w:trHeight w:val="528"/>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Закупка товаров, работ и услуг для обеспечения гос</w:t>
            </w:r>
            <w:r w:rsidRPr="006D7962">
              <w:rPr>
                <w:sz w:val="16"/>
                <w:szCs w:val="16"/>
              </w:rPr>
              <w:t>у</w:t>
            </w:r>
            <w:r w:rsidRPr="006D7962">
              <w:rPr>
                <w:sz w:val="16"/>
                <w:szCs w:val="16"/>
              </w:rPr>
              <w:t>дарственных (муниципальных) нужд</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05</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03</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03 0 02 00000</w:t>
            </w:r>
          </w:p>
        </w:tc>
        <w:tc>
          <w:tcPr>
            <w:tcW w:w="658"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200</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40 000,00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40 000,00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gridAfter w:val="1"/>
          <w:wAfter w:w="727" w:type="dxa"/>
          <w:trHeight w:val="792"/>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Муниципальная программа Боровёнковского сельск</w:t>
            </w:r>
            <w:r w:rsidRPr="006D7962">
              <w:rPr>
                <w:sz w:val="16"/>
                <w:szCs w:val="16"/>
              </w:rPr>
              <w:t>о</w:t>
            </w:r>
            <w:r w:rsidRPr="006D7962">
              <w:rPr>
                <w:sz w:val="16"/>
                <w:szCs w:val="16"/>
              </w:rPr>
              <w:t>го поселения "Организация благоустройства Боровё</w:t>
            </w:r>
            <w:r w:rsidRPr="006D7962">
              <w:rPr>
                <w:sz w:val="16"/>
                <w:szCs w:val="16"/>
              </w:rPr>
              <w:t>н</w:t>
            </w:r>
            <w:r w:rsidRPr="006D7962">
              <w:rPr>
                <w:sz w:val="16"/>
                <w:szCs w:val="16"/>
              </w:rPr>
              <w:t xml:space="preserve">ковского сельского поселения на 2022-2026 годы"  </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05</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03</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08 0 00 00000</w:t>
            </w:r>
          </w:p>
        </w:tc>
        <w:tc>
          <w:tcPr>
            <w:tcW w:w="658"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1 004 090,00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135 600,00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135 600,00</w:t>
            </w:r>
          </w:p>
        </w:tc>
      </w:tr>
      <w:tr w:rsidR="00F24B4B" w:rsidRPr="006D7962" w:rsidTr="00F24B4B">
        <w:trPr>
          <w:gridAfter w:val="1"/>
          <w:wAfter w:w="727" w:type="dxa"/>
          <w:trHeight w:val="528"/>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Основное мероприятие "Озеленение территории сел</w:t>
            </w:r>
            <w:r w:rsidRPr="006D7962">
              <w:rPr>
                <w:sz w:val="16"/>
                <w:szCs w:val="16"/>
              </w:rPr>
              <w:t>ь</w:t>
            </w:r>
            <w:r w:rsidRPr="006D7962">
              <w:rPr>
                <w:sz w:val="16"/>
                <w:szCs w:val="16"/>
              </w:rPr>
              <w:t>ского поселения"</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05</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03</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08 0 01 00000</w:t>
            </w:r>
          </w:p>
        </w:tc>
        <w:tc>
          <w:tcPr>
            <w:tcW w:w="658"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100 000,00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5 000,00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5 000,00</w:t>
            </w:r>
          </w:p>
        </w:tc>
      </w:tr>
      <w:tr w:rsidR="00F24B4B" w:rsidRPr="006D7962" w:rsidTr="00F24B4B">
        <w:trPr>
          <w:gridAfter w:val="1"/>
          <w:wAfter w:w="727" w:type="dxa"/>
          <w:trHeight w:val="528"/>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Закупка товаров, работ и услуг для обеспечения гос</w:t>
            </w:r>
            <w:r w:rsidRPr="006D7962">
              <w:rPr>
                <w:sz w:val="16"/>
                <w:szCs w:val="16"/>
              </w:rPr>
              <w:t>у</w:t>
            </w:r>
            <w:r w:rsidRPr="006D7962">
              <w:rPr>
                <w:sz w:val="16"/>
                <w:szCs w:val="16"/>
              </w:rPr>
              <w:t>дарственных (муниципальных) нужд</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05</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03</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08 0 01 00000</w:t>
            </w:r>
          </w:p>
        </w:tc>
        <w:tc>
          <w:tcPr>
            <w:tcW w:w="658"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200</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100 000,00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5 000,00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5 000,00</w:t>
            </w:r>
          </w:p>
        </w:tc>
      </w:tr>
      <w:tr w:rsidR="00F24B4B" w:rsidRPr="006D7962" w:rsidTr="00F24B4B">
        <w:trPr>
          <w:gridAfter w:val="1"/>
          <w:wAfter w:w="727" w:type="dxa"/>
          <w:trHeight w:val="528"/>
          <w:jc w:val="center"/>
        </w:trPr>
        <w:tc>
          <w:tcPr>
            <w:tcW w:w="6040" w:type="dxa"/>
            <w:tcBorders>
              <w:top w:val="nil"/>
              <w:left w:val="single" w:sz="4" w:space="0" w:color="auto"/>
              <w:bottom w:val="single" w:sz="4" w:space="0" w:color="auto"/>
              <w:right w:val="single" w:sz="4" w:space="0" w:color="auto"/>
            </w:tcBorders>
            <w:shd w:val="clear" w:color="000000" w:fill="FFFFFF"/>
            <w:vAlign w:val="bottom"/>
            <w:hideMark/>
          </w:tcPr>
          <w:p w:rsidR="00F24B4B" w:rsidRPr="006D7962" w:rsidRDefault="00F24B4B" w:rsidP="00F24B4B">
            <w:pPr>
              <w:rPr>
                <w:sz w:val="16"/>
                <w:szCs w:val="16"/>
              </w:rPr>
            </w:pPr>
            <w:r w:rsidRPr="006D7962">
              <w:rPr>
                <w:sz w:val="16"/>
                <w:szCs w:val="16"/>
              </w:rPr>
              <w:t>Основное мероприятие "Организация содержания мест захоронения"</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05</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03</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08 0 02 00000</w:t>
            </w:r>
          </w:p>
        </w:tc>
        <w:tc>
          <w:tcPr>
            <w:tcW w:w="658"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60 000,00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60 000,00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60 000,00</w:t>
            </w:r>
          </w:p>
        </w:tc>
      </w:tr>
      <w:tr w:rsidR="00F24B4B" w:rsidRPr="006D7962" w:rsidTr="00F24B4B">
        <w:trPr>
          <w:gridAfter w:val="1"/>
          <w:wAfter w:w="727" w:type="dxa"/>
          <w:trHeight w:val="528"/>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Закупка товаров, работ и услуг для обеспечения гос</w:t>
            </w:r>
            <w:r w:rsidRPr="006D7962">
              <w:rPr>
                <w:sz w:val="16"/>
                <w:szCs w:val="16"/>
              </w:rPr>
              <w:t>у</w:t>
            </w:r>
            <w:r w:rsidRPr="006D7962">
              <w:rPr>
                <w:sz w:val="16"/>
                <w:szCs w:val="16"/>
              </w:rPr>
              <w:t>дарственных (муниципальных) нужд</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05</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03</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08 0 02 00000</w:t>
            </w:r>
          </w:p>
        </w:tc>
        <w:tc>
          <w:tcPr>
            <w:tcW w:w="658"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200</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60 000,00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60 000,00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60 000,00</w:t>
            </w:r>
          </w:p>
        </w:tc>
      </w:tr>
      <w:tr w:rsidR="00F24B4B" w:rsidRPr="006D7962" w:rsidTr="00F24B4B">
        <w:trPr>
          <w:gridAfter w:val="1"/>
          <w:wAfter w:w="727" w:type="dxa"/>
          <w:trHeight w:val="585"/>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Основное мероприятие "Увековечение памяти п</w:t>
            </w:r>
            <w:r w:rsidRPr="006D7962">
              <w:rPr>
                <w:sz w:val="16"/>
                <w:szCs w:val="16"/>
              </w:rPr>
              <w:t>о</w:t>
            </w:r>
            <w:r w:rsidRPr="006D7962">
              <w:rPr>
                <w:sz w:val="16"/>
                <w:szCs w:val="16"/>
              </w:rPr>
              <w:t>гибших при защите Отечества"</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05</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03</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08 0 03 00000</w:t>
            </w:r>
          </w:p>
        </w:tc>
        <w:tc>
          <w:tcPr>
            <w:tcW w:w="658"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 </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314 990,00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gridAfter w:val="1"/>
          <w:wAfter w:w="727" w:type="dxa"/>
          <w:trHeight w:val="264"/>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Прочие расходы на реализацию основного меропри</w:t>
            </w:r>
            <w:r w:rsidRPr="006D7962">
              <w:rPr>
                <w:sz w:val="16"/>
                <w:szCs w:val="16"/>
              </w:rPr>
              <w:t>я</w:t>
            </w:r>
            <w:r w:rsidRPr="006D7962">
              <w:rPr>
                <w:sz w:val="16"/>
                <w:szCs w:val="16"/>
              </w:rPr>
              <w:t>тия</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05</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03</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08 0 03 00890</w:t>
            </w:r>
          </w:p>
        </w:tc>
        <w:tc>
          <w:tcPr>
            <w:tcW w:w="658"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 </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14 990,00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gridAfter w:val="1"/>
          <w:wAfter w:w="727" w:type="dxa"/>
          <w:trHeight w:val="528"/>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Закупка товаров, работ и услуг для обеспечения гос</w:t>
            </w:r>
            <w:r w:rsidRPr="006D7962">
              <w:rPr>
                <w:sz w:val="16"/>
                <w:szCs w:val="16"/>
              </w:rPr>
              <w:t>у</w:t>
            </w:r>
            <w:r w:rsidRPr="006D7962">
              <w:rPr>
                <w:sz w:val="16"/>
                <w:szCs w:val="16"/>
              </w:rPr>
              <w:t>дарственных (муниципальных) нужд</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05</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03</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08 0 03 00890</w:t>
            </w:r>
          </w:p>
        </w:tc>
        <w:tc>
          <w:tcPr>
            <w:tcW w:w="658"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200</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14 990,00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gridAfter w:val="1"/>
          <w:wAfter w:w="727" w:type="dxa"/>
          <w:trHeight w:val="264"/>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Обустройство и восстановление воинских захорон</w:t>
            </w:r>
            <w:r w:rsidRPr="006D7962">
              <w:rPr>
                <w:sz w:val="16"/>
                <w:szCs w:val="16"/>
              </w:rPr>
              <w:t>е</w:t>
            </w:r>
            <w:r w:rsidRPr="006D7962">
              <w:rPr>
                <w:sz w:val="16"/>
                <w:szCs w:val="16"/>
              </w:rPr>
              <w:t>ний</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05</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03</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08 0 03 L2990</w:t>
            </w:r>
          </w:p>
        </w:tc>
        <w:tc>
          <w:tcPr>
            <w:tcW w:w="658"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 </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300 000,00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gridAfter w:val="1"/>
          <w:wAfter w:w="727" w:type="dxa"/>
          <w:trHeight w:val="528"/>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Закупка товаров, работ и услуг для обеспечения гос</w:t>
            </w:r>
            <w:r w:rsidRPr="006D7962">
              <w:rPr>
                <w:sz w:val="16"/>
                <w:szCs w:val="16"/>
              </w:rPr>
              <w:t>у</w:t>
            </w:r>
            <w:r w:rsidRPr="006D7962">
              <w:rPr>
                <w:sz w:val="16"/>
                <w:szCs w:val="16"/>
              </w:rPr>
              <w:t>дарственных (муниципальных) нужд</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05</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03</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08 0 03 L2990</w:t>
            </w:r>
          </w:p>
        </w:tc>
        <w:tc>
          <w:tcPr>
            <w:tcW w:w="658"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200</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300 000,00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gridAfter w:val="1"/>
          <w:wAfter w:w="727" w:type="dxa"/>
          <w:trHeight w:val="528"/>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Основное мероприятие "Проведение прочих мер</w:t>
            </w:r>
            <w:r w:rsidRPr="006D7962">
              <w:rPr>
                <w:sz w:val="16"/>
                <w:szCs w:val="16"/>
              </w:rPr>
              <w:t>о</w:t>
            </w:r>
            <w:r w:rsidRPr="006D7962">
              <w:rPr>
                <w:sz w:val="16"/>
                <w:szCs w:val="16"/>
              </w:rPr>
              <w:t>приятий комплексного благоустройства территории поселения"</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05</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03</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08 0 04 00000</w:t>
            </w:r>
          </w:p>
        </w:tc>
        <w:tc>
          <w:tcPr>
            <w:tcW w:w="658"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85 600,00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70 600,00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70 600,00</w:t>
            </w:r>
          </w:p>
        </w:tc>
      </w:tr>
      <w:tr w:rsidR="00F24B4B" w:rsidRPr="006D7962" w:rsidTr="00F24B4B">
        <w:trPr>
          <w:gridAfter w:val="1"/>
          <w:wAfter w:w="727" w:type="dxa"/>
          <w:trHeight w:val="264"/>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Прочие расходы на реализацию основного меропри</w:t>
            </w:r>
            <w:r w:rsidRPr="006D7962">
              <w:rPr>
                <w:sz w:val="16"/>
                <w:szCs w:val="16"/>
              </w:rPr>
              <w:t>я</w:t>
            </w:r>
            <w:r w:rsidRPr="006D7962">
              <w:rPr>
                <w:sz w:val="16"/>
                <w:szCs w:val="16"/>
              </w:rPr>
              <w:t>тия</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05</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03</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08 0 04 00890</w:t>
            </w:r>
          </w:p>
        </w:tc>
        <w:tc>
          <w:tcPr>
            <w:tcW w:w="658"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 </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85 600,00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70 600,00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70 600,00</w:t>
            </w:r>
          </w:p>
        </w:tc>
      </w:tr>
      <w:tr w:rsidR="00F24B4B" w:rsidRPr="006D7962" w:rsidTr="00F24B4B">
        <w:trPr>
          <w:gridAfter w:val="1"/>
          <w:wAfter w:w="727" w:type="dxa"/>
          <w:trHeight w:val="528"/>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Закупка товаров, работ и услуг для обеспечения гос</w:t>
            </w:r>
            <w:r w:rsidRPr="006D7962">
              <w:rPr>
                <w:sz w:val="16"/>
                <w:szCs w:val="16"/>
              </w:rPr>
              <w:t>у</w:t>
            </w:r>
            <w:r w:rsidRPr="006D7962">
              <w:rPr>
                <w:sz w:val="16"/>
                <w:szCs w:val="16"/>
              </w:rPr>
              <w:t>дарственных (муниципальных) нужд</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05</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03</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08 0 04 00890</w:t>
            </w:r>
          </w:p>
        </w:tc>
        <w:tc>
          <w:tcPr>
            <w:tcW w:w="658"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200</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85 600,00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70 600,00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70 600,00</w:t>
            </w:r>
          </w:p>
        </w:tc>
      </w:tr>
      <w:tr w:rsidR="00F24B4B" w:rsidRPr="006D7962" w:rsidTr="00F24B4B">
        <w:trPr>
          <w:gridAfter w:val="1"/>
          <w:wAfter w:w="727" w:type="dxa"/>
          <w:trHeight w:val="528"/>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Основное мероприятие "Предотвращение распр</w:t>
            </w:r>
            <w:r w:rsidRPr="006D7962">
              <w:rPr>
                <w:sz w:val="16"/>
                <w:szCs w:val="16"/>
              </w:rPr>
              <w:t>о</w:t>
            </w:r>
            <w:r w:rsidRPr="006D7962">
              <w:rPr>
                <w:sz w:val="16"/>
                <w:szCs w:val="16"/>
              </w:rPr>
              <w:t>странения борщевика Сосновского"</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05</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03</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08 0 05 00000</w:t>
            </w:r>
          </w:p>
        </w:tc>
        <w:tc>
          <w:tcPr>
            <w:tcW w:w="658"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 </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233 500,00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gridAfter w:val="1"/>
          <w:wAfter w:w="727" w:type="dxa"/>
          <w:trHeight w:val="264"/>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Прочие расходы на реализацию основного меропри</w:t>
            </w:r>
            <w:r w:rsidRPr="006D7962">
              <w:rPr>
                <w:sz w:val="16"/>
                <w:szCs w:val="16"/>
              </w:rPr>
              <w:t>я</w:t>
            </w:r>
            <w:r w:rsidRPr="006D7962">
              <w:rPr>
                <w:sz w:val="16"/>
                <w:szCs w:val="16"/>
              </w:rPr>
              <w:t>тия</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05</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03</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08 0 05 00890</w:t>
            </w:r>
          </w:p>
        </w:tc>
        <w:tc>
          <w:tcPr>
            <w:tcW w:w="658"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 </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233 500,00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gridAfter w:val="1"/>
          <w:wAfter w:w="727" w:type="dxa"/>
          <w:trHeight w:val="528"/>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Закупка товаров, работ и услуг для обеспечения гос</w:t>
            </w:r>
            <w:r w:rsidRPr="006D7962">
              <w:rPr>
                <w:sz w:val="16"/>
                <w:szCs w:val="16"/>
              </w:rPr>
              <w:t>у</w:t>
            </w:r>
            <w:r w:rsidRPr="006D7962">
              <w:rPr>
                <w:sz w:val="16"/>
                <w:szCs w:val="16"/>
              </w:rPr>
              <w:t>дарственных (муниципальных) нужд</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05</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03</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08 0 05 00890</w:t>
            </w:r>
          </w:p>
        </w:tc>
        <w:tc>
          <w:tcPr>
            <w:tcW w:w="658"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200</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233 500,00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gridAfter w:val="1"/>
          <w:wAfter w:w="727" w:type="dxa"/>
          <w:trHeight w:val="264"/>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Основное мероприятие "Поддержка местных иници</w:t>
            </w:r>
            <w:r w:rsidRPr="006D7962">
              <w:rPr>
                <w:sz w:val="16"/>
                <w:szCs w:val="16"/>
              </w:rPr>
              <w:t>а</w:t>
            </w:r>
            <w:r w:rsidRPr="006D7962">
              <w:rPr>
                <w:sz w:val="16"/>
                <w:szCs w:val="16"/>
              </w:rPr>
              <w:t>тив граждан"</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05</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03</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08 0 06 00000</w:t>
            </w:r>
          </w:p>
        </w:tc>
        <w:tc>
          <w:tcPr>
            <w:tcW w:w="658"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 </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210 000,00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gridAfter w:val="1"/>
          <w:wAfter w:w="727" w:type="dxa"/>
          <w:trHeight w:val="264"/>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Прочие расходы на реализацию основного меропри</w:t>
            </w:r>
            <w:r w:rsidRPr="006D7962">
              <w:rPr>
                <w:sz w:val="16"/>
                <w:szCs w:val="16"/>
              </w:rPr>
              <w:t>я</w:t>
            </w:r>
            <w:r w:rsidRPr="006D7962">
              <w:rPr>
                <w:sz w:val="16"/>
                <w:szCs w:val="16"/>
              </w:rPr>
              <w:t>тия</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05</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03</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08 0 06 00890</w:t>
            </w:r>
          </w:p>
        </w:tc>
        <w:tc>
          <w:tcPr>
            <w:tcW w:w="658"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 </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210 000,00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gridAfter w:val="1"/>
          <w:wAfter w:w="727" w:type="dxa"/>
          <w:trHeight w:val="528"/>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Закупка товаров, работ и услуг для обеспечения гос</w:t>
            </w:r>
            <w:r w:rsidRPr="006D7962">
              <w:rPr>
                <w:sz w:val="16"/>
                <w:szCs w:val="16"/>
              </w:rPr>
              <w:t>у</w:t>
            </w:r>
            <w:r w:rsidRPr="006D7962">
              <w:rPr>
                <w:sz w:val="16"/>
                <w:szCs w:val="16"/>
              </w:rPr>
              <w:t>дарственных (муниципальных) нужд</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05</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03</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08 0 06 00890</w:t>
            </w:r>
          </w:p>
        </w:tc>
        <w:tc>
          <w:tcPr>
            <w:tcW w:w="658"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200</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210 000,00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gridAfter w:val="1"/>
          <w:wAfter w:w="727" w:type="dxa"/>
          <w:trHeight w:val="1056"/>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Муниципальная программа Боровёнковского сельск</w:t>
            </w:r>
            <w:r w:rsidRPr="006D7962">
              <w:rPr>
                <w:sz w:val="16"/>
                <w:szCs w:val="16"/>
              </w:rPr>
              <w:t>о</w:t>
            </w:r>
            <w:r w:rsidRPr="006D7962">
              <w:rPr>
                <w:sz w:val="16"/>
                <w:szCs w:val="16"/>
              </w:rPr>
              <w:t>го поселения "Энергосбережение и повышение эне</w:t>
            </w:r>
            <w:r w:rsidRPr="006D7962">
              <w:rPr>
                <w:sz w:val="16"/>
                <w:szCs w:val="16"/>
              </w:rPr>
              <w:t>р</w:t>
            </w:r>
            <w:r w:rsidRPr="006D7962">
              <w:rPr>
                <w:sz w:val="16"/>
                <w:szCs w:val="16"/>
              </w:rPr>
              <w:t>гетической эффективности на территории Боровё</w:t>
            </w:r>
            <w:r w:rsidRPr="006D7962">
              <w:rPr>
                <w:sz w:val="16"/>
                <w:szCs w:val="16"/>
              </w:rPr>
              <w:t>н</w:t>
            </w:r>
            <w:r w:rsidRPr="006D7962">
              <w:rPr>
                <w:sz w:val="16"/>
                <w:szCs w:val="16"/>
              </w:rPr>
              <w:t>ковского сельского поселения на 2024-2026 годы"</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05</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03</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11 0 00 00000</w:t>
            </w:r>
          </w:p>
        </w:tc>
        <w:tc>
          <w:tcPr>
            <w:tcW w:w="658"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 </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3 740 400,00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2 140 400,00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1 740 400,00</w:t>
            </w:r>
          </w:p>
        </w:tc>
      </w:tr>
      <w:tr w:rsidR="00F24B4B" w:rsidRPr="006D7962" w:rsidTr="00F24B4B">
        <w:trPr>
          <w:gridAfter w:val="1"/>
          <w:wAfter w:w="727" w:type="dxa"/>
          <w:trHeight w:val="792"/>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Основное мероприятие "Проведение технических мероприятий, направленных на снижение энергоз</w:t>
            </w:r>
            <w:r w:rsidRPr="006D7962">
              <w:rPr>
                <w:sz w:val="16"/>
                <w:szCs w:val="16"/>
              </w:rPr>
              <w:t>а</w:t>
            </w:r>
            <w:r w:rsidRPr="006D7962">
              <w:rPr>
                <w:sz w:val="16"/>
                <w:szCs w:val="16"/>
              </w:rPr>
              <w:t>трат и повышение энергоэффективности в бюджетной сфере"</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05</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03</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11 0 01 00000</w:t>
            </w:r>
          </w:p>
        </w:tc>
        <w:tc>
          <w:tcPr>
            <w:tcW w:w="658"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 </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3 740 400,00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2 140 400,00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1 740 400,00</w:t>
            </w:r>
          </w:p>
        </w:tc>
      </w:tr>
      <w:tr w:rsidR="00F24B4B" w:rsidRPr="006D7962" w:rsidTr="00F24B4B">
        <w:trPr>
          <w:gridAfter w:val="1"/>
          <w:wAfter w:w="727" w:type="dxa"/>
          <w:trHeight w:val="264"/>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lastRenderedPageBreak/>
              <w:t>Внедрение энергосберегающих источников света</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05</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03</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11 0 01 01110</w:t>
            </w:r>
          </w:p>
        </w:tc>
        <w:tc>
          <w:tcPr>
            <w:tcW w:w="658"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 </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110 000,00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110 000,00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110 000,00</w:t>
            </w:r>
          </w:p>
        </w:tc>
      </w:tr>
      <w:tr w:rsidR="00F24B4B" w:rsidRPr="006D7962" w:rsidTr="00F24B4B">
        <w:trPr>
          <w:gridAfter w:val="1"/>
          <w:wAfter w:w="727" w:type="dxa"/>
          <w:trHeight w:val="528"/>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Закупка товаров, работ и услуг для обеспечения гос</w:t>
            </w:r>
            <w:r w:rsidRPr="006D7962">
              <w:rPr>
                <w:sz w:val="16"/>
                <w:szCs w:val="16"/>
              </w:rPr>
              <w:t>у</w:t>
            </w:r>
            <w:r w:rsidRPr="006D7962">
              <w:rPr>
                <w:sz w:val="16"/>
                <w:szCs w:val="16"/>
              </w:rPr>
              <w:t>дарственных (муниципальных) нужд</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05</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03</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11 0 01 01110</w:t>
            </w:r>
          </w:p>
        </w:tc>
        <w:tc>
          <w:tcPr>
            <w:tcW w:w="658"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200</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110 000,00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110 000,00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110 000,00</w:t>
            </w:r>
          </w:p>
        </w:tc>
      </w:tr>
      <w:tr w:rsidR="00F24B4B" w:rsidRPr="006D7962" w:rsidTr="00F24B4B">
        <w:trPr>
          <w:gridAfter w:val="1"/>
          <w:wAfter w:w="727" w:type="dxa"/>
          <w:trHeight w:val="264"/>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Техническое обслуживание приборов учета</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05</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03</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11 0 01 01130</w:t>
            </w:r>
          </w:p>
        </w:tc>
        <w:tc>
          <w:tcPr>
            <w:tcW w:w="658"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 </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10 400,00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10 400,00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10 400,00</w:t>
            </w:r>
          </w:p>
        </w:tc>
      </w:tr>
      <w:tr w:rsidR="00F24B4B" w:rsidRPr="006D7962" w:rsidTr="00F24B4B">
        <w:trPr>
          <w:gridAfter w:val="1"/>
          <w:wAfter w:w="727" w:type="dxa"/>
          <w:trHeight w:val="528"/>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Закупка товаров, работ и услуг для обеспечения гос</w:t>
            </w:r>
            <w:r w:rsidRPr="006D7962">
              <w:rPr>
                <w:sz w:val="16"/>
                <w:szCs w:val="16"/>
              </w:rPr>
              <w:t>у</w:t>
            </w:r>
            <w:r w:rsidRPr="006D7962">
              <w:rPr>
                <w:sz w:val="16"/>
                <w:szCs w:val="16"/>
              </w:rPr>
              <w:t>дарственных (муниципальных) нужд</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05</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03</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11 0 01 01130</w:t>
            </w:r>
          </w:p>
        </w:tc>
        <w:tc>
          <w:tcPr>
            <w:tcW w:w="658"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200</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10 400,00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10 400,00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10 400,00</w:t>
            </w:r>
          </w:p>
        </w:tc>
      </w:tr>
      <w:tr w:rsidR="00F24B4B" w:rsidRPr="006D7962" w:rsidTr="00F24B4B">
        <w:trPr>
          <w:gridAfter w:val="1"/>
          <w:wAfter w:w="727" w:type="dxa"/>
          <w:trHeight w:val="315"/>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Техническое обслуживание сетей уличного освещ</w:t>
            </w:r>
            <w:r w:rsidRPr="006D7962">
              <w:rPr>
                <w:sz w:val="16"/>
                <w:szCs w:val="16"/>
              </w:rPr>
              <w:t>е</w:t>
            </w:r>
            <w:r w:rsidRPr="006D7962">
              <w:rPr>
                <w:sz w:val="16"/>
                <w:szCs w:val="16"/>
              </w:rPr>
              <w:t>ния</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05</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03</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11 0 01 01140</w:t>
            </w:r>
          </w:p>
        </w:tc>
        <w:tc>
          <w:tcPr>
            <w:tcW w:w="658"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 </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220 000,00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220 000,00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220 000,00</w:t>
            </w:r>
          </w:p>
        </w:tc>
      </w:tr>
      <w:tr w:rsidR="00F24B4B" w:rsidRPr="006D7962" w:rsidTr="00F24B4B">
        <w:trPr>
          <w:gridAfter w:val="1"/>
          <w:wAfter w:w="727" w:type="dxa"/>
          <w:trHeight w:val="528"/>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Закупка товаров, работ и услуг для обеспечения гос</w:t>
            </w:r>
            <w:r w:rsidRPr="006D7962">
              <w:rPr>
                <w:sz w:val="16"/>
                <w:szCs w:val="16"/>
              </w:rPr>
              <w:t>у</w:t>
            </w:r>
            <w:r w:rsidRPr="006D7962">
              <w:rPr>
                <w:sz w:val="16"/>
                <w:szCs w:val="16"/>
              </w:rPr>
              <w:t>дарственных (муниципальных) нужд</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05</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03</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11 0 01 01140</w:t>
            </w:r>
          </w:p>
        </w:tc>
        <w:tc>
          <w:tcPr>
            <w:tcW w:w="658"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200</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220 000,00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220 000,00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220 000,00</w:t>
            </w:r>
          </w:p>
        </w:tc>
      </w:tr>
      <w:tr w:rsidR="00F24B4B" w:rsidRPr="006D7962" w:rsidTr="00F24B4B">
        <w:trPr>
          <w:gridAfter w:val="1"/>
          <w:wAfter w:w="727" w:type="dxa"/>
          <w:trHeight w:val="264"/>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Электроснабжение сетей уличного освещения</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05</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03</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11 0 01 01150</w:t>
            </w:r>
          </w:p>
        </w:tc>
        <w:tc>
          <w:tcPr>
            <w:tcW w:w="658"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 </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3 400 000,00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1 800 000,00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1 400 000,00</w:t>
            </w:r>
          </w:p>
        </w:tc>
      </w:tr>
      <w:tr w:rsidR="00F24B4B" w:rsidRPr="006D7962" w:rsidTr="00F24B4B">
        <w:trPr>
          <w:gridAfter w:val="1"/>
          <w:wAfter w:w="727" w:type="dxa"/>
          <w:trHeight w:val="528"/>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Закупка товаров, работ и услуг для обеспечения гос</w:t>
            </w:r>
            <w:r w:rsidRPr="006D7962">
              <w:rPr>
                <w:sz w:val="16"/>
                <w:szCs w:val="16"/>
              </w:rPr>
              <w:t>у</w:t>
            </w:r>
            <w:r w:rsidRPr="006D7962">
              <w:rPr>
                <w:sz w:val="16"/>
                <w:szCs w:val="16"/>
              </w:rPr>
              <w:t>дарственных (муниципальных) нужд</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05</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03</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11 0 01 01150</w:t>
            </w:r>
          </w:p>
        </w:tc>
        <w:tc>
          <w:tcPr>
            <w:tcW w:w="658"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200</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3 400 000,00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1 800 000,00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1 400 000,00</w:t>
            </w:r>
          </w:p>
        </w:tc>
      </w:tr>
      <w:tr w:rsidR="00F24B4B" w:rsidRPr="006D7962" w:rsidTr="00F24B4B">
        <w:trPr>
          <w:gridAfter w:val="1"/>
          <w:wAfter w:w="727" w:type="dxa"/>
          <w:trHeight w:val="855"/>
          <w:jc w:val="center"/>
        </w:trPr>
        <w:tc>
          <w:tcPr>
            <w:tcW w:w="6040" w:type="dxa"/>
            <w:tcBorders>
              <w:top w:val="nil"/>
              <w:left w:val="single" w:sz="4" w:space="0" w:color="auto"/>
              <w:bottom w:val="single" w:sz="4" w:space="0" w:color="auto"/>
              <w:right w:val="single" w:sz="4" w:space="0" w:color="auto"/>
            </w:tcBorders>
            <w:shd w:val="clear" w:color="000000" w:fill="FFFFFF"/>
            <w:vAlign w:val="bottom"/>
            <w:hideMark/>
          </w:tcPr>
          <w:p w:rsidR="00F24B4B" w:rsidRPr="006D7962" w:rsidRDefault="00F24B4B" w:rsidP="00F24B4B">
            <w:pPr>
              <w:rPr>
                <w:sz w:val="16"/>
                <w:szCs w:val="16"/>
              </w:rPr>
            </w:pPr>
            <w:r w:rsidRPr="006D7962">
              <w:rPr>
                <w:sz w:val="16"/>
                <w:szCs w:val="16"/>
              </w:rPr>
              <w:t>Муниципальная программа Боровёнковского сельск</w:t>
            </w:r>
            <w:r w:rsidRPr="006D7962">
              <w:rPr>
                <w:sz w:val="16"/>
                <w:szCs w:val="16"/>
              </w:rPr>
              <w:t>о</w:t>
            </w:r>
            <w:r w:rsidRPr="006D7962">
              <w:rPr>
                <w:sz w:val="16"/>
                <w:szCs w:val="16"/>
              </w:rPr>
              <w:t>го поселения «Развитие территориального общес</w:t>
            </w:r>
            <w:r w:rsidRPr="006D7962">
              <w:rPr>
                <w:sz w:val="16"/>
                <w:szCs w:val="16"/>
              </w:rPr>
              <w:t>т</w:t>
            </w:r>
            <w:r w:rsidRPr="006D7962">
              <w:rPr>
                <w:sz w:val="16"/>
                <w:szCs w:val="16"/>
              </w:rPr>
              <w:t>венного самоуправления на территории Боровёнко</w:t>
            </w:r>
            <w:r w:rsidRPr="006D7962">
              <w:rPr>
                <w:sz w:val="16"/>
                <w:szCs w:val="16"/>
              </w:rPr>
              <w:t>в</w:t>
            </w:r>
            <w:r w:rsidRPr="006D7962">
              <w:rPr>
                <w:sz w:val="16"/>
                <w:szCs w:val="16"/>
              </w:rPr>
              <w:t>ского сельского поселения»</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05</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03</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12 0 00 00000</w:t>
            </w:r>
          </w:p>
        </w:tc>
        <w:tc>
          <w:tcPr>
            <w:tcW w:w="658"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 </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235 000,00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gridAfter w:val="1"/>
          <w:wAfter w:w="727" w:type="dxa"/>
          <w:trHeight w:val="264"/>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Реализация проекта ТОС "Новопокровский"</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05</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03</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12 0 И1 00000</w:t>
            </w:r>
          </w:p>
        </w:tc>
        <w:tc>
          <w:tcPr>
            <w:tcW w:w="658"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 </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50 000,00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gridAfter w:val="1"/>
          <w:wAfter w:w="727" w:type="dxa"/>
          <w:trHeight w:val="264"/>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Прочие расходы на реализацию основного меропри</w:t>
            </w:r>
            <w:r w:rsidRPr="006D7962">
              <w:rPr>
                <w:sz w:val="16"/>
                <w:szCs w:val="16"/>
              </w:rPr>
              <w:t>я</w:t>
            </w:r>
            <w:r w:rsidRPr="006D7962">
              <w:rPr>
                <w:sz w:val="16"/>
                <w:szCs w:val="16"/>
              </w:rPr>
              <w:t>тия</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05</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03</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12 0 И1 01290</w:t>
            </w:r>
          </w:p>
        </w:tc>
        <w:tc>
          <w:tcPr>
            <w:tcW w:w="658"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 </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50 000,00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gridAfter w:val="1"/>
          <w:wAfter w:w="727" w:type="dxa"/>
          <w:trHeight w:val="528"/>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Закупка товаров, работ и услуг для обеспечения гос</w:t>
            </w:r>
            <w:r w:rsidRPr="006D7962">
              <w:rPr>
                <w:sz w:val="16"/>
                <w:szCs w:val="16"/>
              </w:rPr>
              <w:t>у</w:t>
            </w:r>
            <w:r w:rsidRPr="006D7962">
              <w:rPr>
                <w:sz w:val="16"/>
                <w:szCs w:val="16"/>
              </w:rPr>
              <w:t>дарственных (муниципальных) нужд</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05</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03</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12 0 И1 01290</w:t>
            </w:r>
          </w:p>
        </w:tc>
        <w:tc>
          <w:tcPr>
            <w:tcW w:w="658"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200</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50 000,00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gridAfter w:val="1"/>
          <w:wAfter w:w="727" w:type="dxa"/>
          <w:trHeight w:val="270"/>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Реализация проекта ТОС "Лопусково"</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05</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03</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12 0 И2 00000</w:t>
            </w:r>
          </w:p>
        </w:tc>
        <w:tc>
          <w:tcPr>
            <w:tcW w:w="658"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 </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135 000,00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gridAfter w:val="1"/>
          <w:wAfter w:w="727" w:type="dxa"/>
          <w:trHeight w:val="264"/>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Прочие расходы на реализацию основного меропри</w:t>
            </w:r>
            <w:r w:rsidRPr="006D7962">
              <w:rPr>
                <w:sz w:val="16"/>
                <w:szCs w:val="16"/>
              </w:rPr>
              <w:t>я</w:t>
            </w:r>
            <w:r w:rsidRPr="006D7962">
              <w:rPr>
                <w:sz w:val="16"/>
                <w:szCs w:val="16"/>
              </w:rPr>
              <w:t>тия</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05</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03</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12 0 И2 01290</w:t>
            </w:r>
          </w:p>
        </w:tc>
        <w:tc>
          <w:tcPr>
            <w:tcW w:w="658"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 </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135 000,00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gridAfter w:val="1"/>
          <w:wAfter w:w="727" w:type="dxa"/>
          <w:trHeight w:val="528"/>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Закупка товаров, работ и услуг для обеспечения гос</w:t>
            </w:r>
            <w:r w:rsidRPr="006D7962">
              <w:rPr>
                <w:sz w:val="16"/>
                <w:szCs w:val="16"/>
              </w:rPr>
              <w:t>у</w:t>
            </w:r>
            <w:r w:rsidRPr="006D7962">
              <w:rPr>
                <w:sz w:val="16"/>
                <w:szCs w:val="16"/>
              </w:rPr>
              <w:t>дарственных (муниципальных) нужд</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05</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03</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12 0 И2 01290</w:t>
            </w:r>
          </w:p>
        </w:tc>
        <w:tc>
          <w:tcPr>
            <w:tcW w:w="658"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200</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135 000,00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gridAfter w:val="1"/>
          <w:wAfter w:w="727" w:type="dxa"/>
          <w:trHeight w:val="264"/>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Реализация проекта ТОС "Волчьи ямы"</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05</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03</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12 0 И3 00000</w:t>
            </w:r>
          </w:p>
        </w:tc>
        <w:tc>
          <w:tcPr>
            <w:tcW w:w="658"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 </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50 000,00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gridAfter w:val="1"/>
          <w:wAfter w:w="727" w:type="dxa"/>
          <w:trHeight w:val="315"/>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Прочие расходы на реализацию основного меропри</w:t>
            </w:r>
            <w:r w:rsidRPr="006D7962">
              <w:rPr>
                <w:sz w:val="16"/>
                <w:szCs w:val="16"/>
              </w:rPr>
              <w:t>я</w:t>
            </w:r>
            <w:r w:rsidRPr="006D7962">
              <w:rPr>
                <w:sz w:val="16"/>
                <w:szCs w:val="16"/>
              </w:rPr>
              <w:t>тия</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05</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03</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12 0 И3 01290</w:t>
            </w:r>
          </w:p>
        </w:tc>
        <w:tc>
          <w:tcPr>
            <w:tcW w:w="658"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 </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50 000,00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gridAfter w:val="1"/>
          <w:wAfter w:w="727" w:type="dxa"/>
          <w:trHeight w:val="528"/>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Закупка товаров, работ и услуг для обеспечения гос</w:t>
            </w:r>
            <w:r w:rsidRPr="006D7962">
              <w:rPr>
                <w:sz w:val="16"/>
                <w:szCs w:val="16"/>
              </w:rPr>
              <w:t>у</w:t>
            </w:r>
            <w:r w:rsidRPr="006D7962">
              <w:rPr>
                <w:sz w:val="16"/>
                <w:szCs w:val="16"/>
              </w:rPr>
              <w:t>дарственных (муниципальных) нужд</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05</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03</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12 0 И3 01290</w:t>
            </w:r>
          </w:p>
        </w:tc>
        <w:tc>
          <w:tcPr>
            <w:tcW w:w="658"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200</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50 000,00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gridAfter w:val="1"/>
          <w:wAfter w:w="727" w:type="dxa"/>
          <w:trHeight w:val="264"/>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b/>
                <w:bCs/>
                <w:sz w:val="16"/>
                <w:szCs w:val="16"/>
              </w:rPr>
            </w:pPr>
            <w:r w:rsidRPr="006D7962">
              <w:rPr>
                <w:b/>
                <w:bCs/>
                <w:sz w:val="16"/>
                <w:szCs w:val="16"/>
              </w:rPr>
              <w:t>Образование</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07</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658"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6 200,00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3 000,00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0,00</w:t>
            </w:r>
          </w:p>
        </w:tc>
      </w:tr>
      <w:tr w:rsidR="00F24B4B" w:rsidRPr="006D7962" w:rsidTr="00F24B4B">
        <w:trPr>
          <w:gridAfter w:val="1"/>
          <w:wAfter w:w="727" w:type="dxa"/>
          <w:trHeight w:val="528"/>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b/>
                <w:bCs/>
                <w:sz w:val="16"/>
                <w:szCs w:val="16"/>
              </w:rPr>
            </w:pPr>
            <w:r w:rsidRPr="006D7962">
              <w:rPr>
                <w:b/>
                <w:bCs/>
                <w:sz w:val="16"/>
                <w:szCs w:val="16"/>
              </w:rPr>
              <w:t>Профессиональная подготовка, переподготовка и повышение квалификации</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07</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05</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658"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3 200,00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0,00</w:t>
            </w:r>
          </w:p>
        </w:tc>
      </w:tr>
      <w:tr w:rsidR="00F24B4B" w:rsidRPr="006D7962" w:rsidTr="00F24B4B">
        <w:trPr>
          <w:gridAfter w:val="1"/>
          <w:wAfter w:w="727" w:type="dxa"/>
          <w:trHeight w:val="780"/>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Муниципальная программа Боровёнковского сельск</w:t>
            </w:r>
            <w:r w:rsidRPr="006D7962">
              <w:rPr>
                <w:sz w:val="16"/>
                <w:szCs w:val="16"/>
              </w:rPr>
              <w:t>о</w:t>
            </w:r>
            <w:r w:rsidRPr="006D7962">
              <w:rPr>
                <w:sz w:val="16"/>
                <w:szCs w:val="16"/>
              </w:rPr>
              <w:t>го поселения "Реформирование и развитие системы муниципального управления в Боровёнковском сел</w:t>
            </w:r>
            <w:r w:rsidRPr="006D7962">
              <w:rPr>
                <w:sz w:val="16"/>
                <w:szCs w:val="16"/>
              </w:rPr>
              <w:t>ь</w:t>
            </w:r>
            <w:r w:rsidRPr="006D7962">
              <w:rPr>
                <w:sz w:val="16"/>
                <w:szCs w:val="16"/>
              </w:rPr>
              <w:t>ском поселении на 2021-2025 годы"</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07</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05</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10 0 00 00000</w:t>
            </w:r>
          </w:p>
        </w:tc>
        <w:tc>
          <w:tcPr>
            <w:tcW w:w="658"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3 200,00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gridAfter w:val="1"/>
          <w:wAfter w:w="727" w:type="dxa"/>
          <w:trHeight w:val="765"/>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Основное мероприятие "Обеспечение устойчивого развития кадрового потенциала и повышение эффе</w:t>
            </w:r>
            <w:r w:rsidRPr="006D7962">
              <w:rPr>
                <w:sz w:val="16"/>
                <w:szCs w:val="16"/>
              </w:rPr>
              <w:t>к</w:t>
            </w:r>
            <w:r w:rsidRPr="006D7962">
              <w:rPr>
                <w:sz w:val="16"/>
                <w:szCs w:val="16"/>
              </w:rPr>
              <w:t>тивности муниципальной службы"</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07</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05</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10 0 01 00000</w:t>
            </w:r>
          </w:p>
        </w:tc>
        <w:tc>
          <w:tcPr>
            <w:tcW w:w="658"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3 200,00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gridAfter w:val="1"/>
          <w:wAfter w:w="727" w:type="dxa"/>
          <w:trHeight w:val="264"/>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Профессиональная подготовка и повышение квал</w:t>
            </w:r>
            <w:r w:rsidRPr="006D7962">
              <w:rPr>
                <w:sz w:val="16"/>
                <w:szCs w:val="16"/>
              </w:rPr>
              <w:t>и</w:t>
            </w:r>
            <w:r w:rsidRPr="006D7962">
              <w:rPr>
                <w:sz w:val="16"/>
                <w:szCs w:val="16"/>
              </w:rPr>
              <w:t xml:space="preserve">фикации </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07</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05</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10 0 01 01010</w:t>
            </w:r>
          </w:p>
        </w:tc>
        <w:tc>
          <w:tcPr>
            <w:tcW w:w="658"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3 200,00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gridAfter w:val="1"/>
          <w:wAfter w:w="727" w:type="dxa"/>
          <w:trHeight w:val="510"/>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Закупка товаров, работ и услуг для обеспечения гос</w:t>
            </w:r>
            <w:r w:rsidRPr="006D7962">
              <w:rPr>
                <w:sz w:val="16"/>
                <w:szCs w:val="16"/>
              </w:rPr>
              <w:t>у</w:t>
            </w:r>
            <w:r w:rsidRPr="006D7962">
              <w:rPr>
                <w:sz w:val="16"/>
                <w:szCs w:val="16"/>
              </w:rPr>
              <w:t>дарственных (муниципальных) нужд</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07</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05</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10 0 01 01010</w:t>
            </w:r>
          </w:p>
        </w:tc>
        <w:tc>
          <w:tcPr>
            <w:tcW w:w="658"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200</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3 200,00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gridAfter w:val="1"/>
          <w:wAfter w:w="727" w:type="dxa"/>
          <w:trHeight w:val="264"/>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b/>
                <w:bCs/>
                <w:sz w:val="16"/>
                <w:szCs w:val="16"/>
              </w:rPr>
            </w:pPr>
            <w:r w:rsidRPr="006D7962">
              <w:rPr>
                <w:b/>
                <w:bCs/>
                <w:sz w:val="16"/>
                <w:szCs w:val="16"/>
              </w:rPr>
              <w:t>Молодежная политика</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07</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07</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658"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3 000,00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3 000,00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0,00</w:t>
            </w:r>
          </w:p>
        </w:tc>
      </w:tr>
      <w:tr w:rsidR="00F24B4B" w:rsidRPr="006D7962" w:rsidTr="00F24B4B">
        <w:trPr>
          <w:gridAfter w:val="1"/>
          <w:wAfter w:w="727" w:type="dxa"/>
          <w:trHeight w:val="825"/>
          <w:jc w:val="center"/>
        </w:trPr>
        <w:tc>
          <w:tcPr>
            <w:tcW w:w="6040" w:type="dxa"/>
            <w:tcBorders>
              <w:top w:val="nil"/>
              <w:left w:val="single" w:sz="4" w:space="0" w:color="auto"/>
              <w:bottom w:val="single" w:sz="4" w:space="0" w:color="auto"/>
              <w:right w:val="single" w:sz="4" w:space="0" w:color="auto"/>
            </w:tcBorders>
            <w:shd w:val="clear" w:color="000000" w:fill="FFFFFF"/>
            <w:vAlign w:val="bottom"/>
            <w:hideMark/>
          </w:tcPr>
          <w:p w:rsidR="00F24B4B" w:rsidRPr="006D7962" w:rsidRDefault="00F24B4B" w:rsidP="00F24B4B">
            <w:pPr>
              <w:rPr>
                <w:sz w:val="16"/>
                <w:szCs w:val="16"/>
              </w:rPr>
            </w:pPr>
            <w:r w:rsidRPr="006D7962">
              <w:rPr>
                <w:sz w:val="16"/>
                <w:szCs w:val="16"/>
              </w:rPr>
              <w:t>Муниципальная программа Боровёнковского сельск</w:t>
            </w:r>
            <w:r w:rsidRPr="006D7962">
              <w:rPr>
                <w:sz w:val="16"/>
                <w:szCs w:val="16"/>
              </w:rPr>
              <w:t>о</w:t>
            </w:r>
            <w:r w:rsidRPr="006D7962">
              <w:rPr>
                <w:sz w:val="16"/>
                <w:szCs w:val="16"/>
              </w:rPr>
              <w:t>го поселения "Молодежная политика на территории Боровёнковского сельского поселения на 2023-2027 годы"</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07</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07</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04 0 00 00000</w:t>
            </w:r>
          </w:p>
        </w:tc>
        <w:tc>
          <w:tcPr>
            <w:tcW w:w="658"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3 000,00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3 000,00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gridAfter w:val="1"/>
          <w:wAfter w:w="727" w:type="dxa"/>
          <w:trHeight w:val="528"/>
          <w:jc w:val="center"/>
        </w:trPr>
        <w:tc>
          <w:tcPr>
            <w:tcW w:w="6040" w:type="dxa"/>
            <w:tcBorders>
              <w:top w:val="nil"/>
              <w:left w:val="single" w:sz="4" w:space="0" w:color="auto"/>
              <w:bottom w:val="single" w:sz="4" w:space="0" w:color="auto"/>
              <w:right w:val="single" w:sz="4" w:space="0" w:color="auto"/>
            </w:tcBorders>
            <w:shd w:val="clear" w:color="000000" w:fill="FFFFFF"/>
            <w:vAlign w:val="bottom"/>
            <w:hideMark/>
          </w:tcPr>
          <w:p w:rsidR="00F24B4B" w:rsidRPr="006D7962" w:rsidRDefault="00F24B4B" w:rsidP="00F24B4B">
            <w:pPr>
              <w:rPr>
                <w:sz w:val="16"/>
                <w:szCs w:val="16"/>
              </w:rPr>
            </w:pPr>
            <w:r w:rsidRPr="006D7962">
              <w:rPr>
                <w:sz w:val="16"/>
                <w:szCs w:val="16"/>
              </w:rPr>
              <w:t>Основное мероприятие "Организация и осуществл</w:t>
            </w:r>
            <w:r w:rsidRPr="006D7962">
              <w:rPr>
                <w:sz w:val="16"/>
                <w:szCs w:val="16"/>
              </w:rPr>
              <w:t>е</w:t>
            </w:r>
            <w:r w:rsidRPr="006D7962">
              <w:rPr>
                <w:sz w:val="16"/>
                <w:szCs w:val="16"/>
              </w:rPr>
              <w:t>ние мероприятий по работе с детьми и молодежью"</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07</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07</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04 0 01 00000</w:t>
            </w:r>
          </w:p>
        </w:tc>
        <w:tc>
          <w:tcPr>
            <w:tcW w:w="658"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3 000,00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3 000,00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gridAfter w:val="1"/>
          <w:wAfter w:w="727" w:type="dxa"/>
          <w:trHeight w:val="600"/>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lastRenderedPageBreak/>
              <w:t>Закупка товаров, работ и услуг для обеспечения гос</w:t>
            </w:r>
            <w:r w:rsidRPr="006D7962">
              <w:rPr>
                <w:sz w:val="16"/>
                <w:szCs w:val="16"/>
              </w:rPr>
              <w:t>у</w:t>
            </w:r>
            <w:r w:rsidRPr="006D7962">
              <w:rPr>
                <w:sz w:val="16"/>
                <w:szCs w:val="16"/>
              </w:rPr>
              <w:t>дарственных (муниципальных) нужд</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07</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07</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04 0 01 00000</w:t>
            </w:r>
          </w:p>
        </w:tc>
        <w:tc>
          <w:tcPr>
            <w:tcW w:w="658"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200</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3 000,00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3 000,00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gridAfter w:val="1"/>
          <w:wAfter w:w="727" w:type="dxa"/>
          <w:trHeight w:val="264"/>
          <w:jc w:val="center"/>
        </w:trPr>
        <w:tc>
          <w:tcPr>
            <w:tcW w:w="6040" w:type="dxa"/>
            <w:tcBorders>
              <w:top w:val="nil"/>
              <w:left w:val="single" w:sz="4" w:space="0" w:color="auto"/>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Культура, кинематография</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08</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 </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658"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7 000,00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7 000,00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0,00</w:t>
            </w:r>
          </w:p>
        </w:tc>
      </w:tr>
      <w:tr w:rsidR="00F24B4B" w:rsidRPr="006D7962" w:rsidTr="00F24B4B">
        <w:trPr>
          <w:gridAfter w:val="1"/>
          <w:wAfter w:w="727" w:type="dxa"/>
          <w:trHeight w:val="264"/>
          <w:jc w:val="center"/>
        </w:trPr>
        <w:tc>
          <w:tcPr>
            <w:tcW w:w="6040" w:type="dxa"/>
            <w:tcBorders>
              <w:top w:val="nil"/>
              <w:left w:val="single" w:sz="4" w:space="0" w:color="auto"/>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Культура</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08</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01</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658"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7 000,00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7 000,00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0,00</w:t>
            </w:r>
          </w:p>
        </w:tc>
      </w:tr>
      <w:tr w:rsidR="00F24B4B" w:rsidRPr="006D7962" w:rsidTr="00F24B4B">
        <w:trPr>
          <w:gridAfter w:val="1"/>
          <w:wAfter w:w="727" w:type="dxa"/>
          <w:trHeight w:val="792"/>
          <w:jc w:val="center"/>
        </w:trPr>
        <w:tc>
          <w:tcPr>
            <w:tcW w:w="6040" w:type="dxa"/>
            <w:tcBorders>
              <w:top w:val="nil"/>
              <w:left w:val="single" w:sz="4" w:space="0" w:color="auto"/>
              <w:bottom w:val="single" w:sz="4" w:space="0" w:color="auto"/>
              <w:right w:val="single" w:sz="4" w:space="0" w:color="auto"/>
            </w:tcBorders>
            <w:shd w:val="clear" w:color="000000" w:fill="FFFFFF"/>
            <w:vAlign w:val="bottom"/>
            <w:hideMark/>
          </w:tcPr>
          <w:p w:rsidR="00F24B4B" w:rsidRPr="006D7962" w:rsidRDefault="00F24B4B" w:rsidP="00F24B4B">
            <w:pPr>
              <w:rPr>
                <w:sz w:val="16"/>
                <w:szCs w:val="16"/>
              </w:rPr>
            </w:pPr>
            <w:r w:rsidRPr="006D7962">
              <w:rPr>
                <w:sz w:val="16"/>
                <w:szCs w:val="16"/>
              </w:rPr>
              <w:t>Муниципальная программа Боровёнковского сельск</w:t>
            </w:r>
            <w:r w:rsidRPr="006D7962">
              <w:rPr>
                <w:sz w:val="16"/>
                <w:szCs w:val="16"/>
              </w:rPr>
              <w:t>о</w:t>
            </w:r>
            <w:r w:rsidRPr="006D7962">
              <w:rPr>
                <w:sz w:val="16"/>
                <w:szCs w:val="16"/>
              </w:rPr>
              <w:t>го поселения "Развитие культуры на территории Б</w:t>
            </w:r>
            <w:r w:rsidRPr="006D7962">
              <w:rPr>
                <w:sz w:val="16"/>
                <w:szCs w:val="16"/>
              </w:rPr>
              <w:t>о</w:t>
            </w:r>
            <w:r w:rsidRPr="006D7962">
              <w:rPr>
                <w:sz w:val="16"/>
                <w:szCs w:val="16"/>
              </w:rPr>
              <w:t>ровёнковского сельского поселения на 2023-2027 годы"</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xml:space="preserve">938 </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xml:space="preserve">08 </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xml:space="preserve">01 </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xml:space="preserve">05 0 00 00000 </w:t>
            </w:r>
          </w:p>
        </w:tc>
        <w:tc>
          <w:tcPr>
            <w:tcW w:w="658"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7 000,00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7 000,00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gridAfter w:val="1"/>
          <w:wAfter w:w="727" w:type="dxa"/>
          <w:trHeight w:val="555"/>
          <w:jc w:val="center"/>
        </w:trPr>
        <w:tc>
          <w:tcPr>
            <w:tcW w:w="6040" w:type="dxa"/>
            <w:tcBorders>
              <w:top w:val="nil"/>
              <w:left w:val="single" w:sz="4" w:space="0" w:color="auto"/>
              <w:bottom w:val="single" w:sz="4" w:space="0" w:color="auto"/>
              <w:right w:val="single" w:sz="4" w:space="0" w:color="auto"/>
            </w:tcBorders>
            <w:shd w:val="clear" w:color="000000" w:fill="FFFFFF"/>
            <w:vAlign w:val="bottom"/>
            <w:hideMark/>
          </w:tcPr>
          <w:p w:rsidR="00F24B4B" w:rsidRPr="006D7962" w:rsidRDefault="00F24B4B" w:rsidP="00F24B4B">
            <w:pPr>
              <w:rPr>
                <w:sz w:val="16"/>
                <w:szCs w:val="16"/>
              </w:rPr>
            </w:pPr>
            <w:r w:rsidRPr="006D7962">
              <w:rPr>
                <w:sz w:val="16"/>
                <w:szCs w:val="16"/>
              </w:rPr>
              <w:t>Основное мероприятие "Создание условий для орг</w:t>
            </w:r>
            <w:r w:rsidRPr="006D7962">
              <w:rPr>
                <w:sz w:val="16"/>
                <w:szCs w:val="16"/>
              </w:rPr>
              <w:t>а</w:t>
            </w:r>
            <w:r w:rsidRPr="006D7962">
              <w:rPr>
                <w:sz w:val="16"/>
                <w:szCs w:val="16"/>
              </w:rPr>
              <w:t>низации досуга и обеспечение жителей поселения услугами организаций культуры"</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xml:space="preserve">938 </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xml:space="preserve">08 </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xml:space="preserve">01 </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05 0 01 00000</w:t>
            </w:r>
          </w:p>
        </w:tc>
        <w:tc>
          <w:tcPr>
            <w:tcW w:w="658"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7 000,00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7 000,00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gridAfter w:val="1"/>
          <w:wAfter w:w="727" w:type="dxa"/>
          <w:trHeight w:val="585"/>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Закупка товаров, работ и услуг для обеспечения гос</w:t>
            </w:r>
            <w:r w:rsidRPr="006D7962">
              <w:rPr>
                <w:sz w:val="16"/>
                <w:szCs w:val="16"/>
              </w:rPr>
              <w:t>у</w:t>
            </w:r>
            <w:r w:rsidRPr="006D7962">
              <w:rPr>
                <w:sz w:val="16"/>
                <w:szCs w:val="16"/>
              </w:rPr>
              <w:t>дарственных (муниципальных) нужд</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xml:space="preserve">938 </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xml:space="preserve">08 </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xml:space="preserve">01 </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05 0 01 00000</w:t>
            </w:r>
          </w:p>
        </w:tc>
        <w:tc>
          <w:tcPr>
            <w:tcW w:w="658"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200</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7 000,00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7 000,00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gridAfter w:val="1"/>
          <w:wAfter w:w="727" w:type="dxa"/>
          <w:trHeight w:val="264"/>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b/>
                <w:bCs/>
                <w:sz w:val="16"/>
                <w:szCs w:val="16"/>
              </w:rPr>
            </w:pPr>
            <w:r w:rsidRPr="006D7962">
              <w:rPr>
                <w:b/>
                <w:bCs/>
                <w:sz w:val="16"/>
                <w:szCs w:val="16"/>
              </w:rPr>
              <w:t>Социальная политика</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10</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 </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658"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244 900,00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244 900,00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244 900,00</w:t>
            </w:r>
          </w:p>
        </w:tc>
      </w:tr>
      <w:tr w:rsidR="00F24B4B" w:rsidRPr="006D7962" w:rsidTr="00F24B4B">
        <w:trPr>
          <w:gridAfter w:val="1"/>
          <w:wAfter w:w="727" w:type="dxa"/>
          <w:trHeight w:val="264"/>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b/>
                <w:bCs/>
                <w:sz w:val="16"/>
                <w:szCs w:val="16"/>
              </w:rPr>
            </w:pPr>
            <w:r w:rsidRPr="006D7962">
              <w:rPr>
                <w:b/>
                <w:bCs/>
                <w:sz w:val="16"/>
                <w:szCs w:val="16"/>
              </w:rPr>
              <w:t>Пенсионное обеспечение</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10</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01</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658"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244 900,00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244 900,00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244 900,00</w:t>
            </w:r>
          </w:p>
        </w:tc>
      </w:tr>
      <w:tr w:rsidR="00F24B4B" w:rsidRPr="006D7962" w:rsidTr="00F24B4B">
        <w:trPr>
          <w:gridAfter w:val="1"/>
          <w:wAfter w:w="727" w:type="dxa"/>
          <w:trHeight w:val="264"/>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Непрограммное направление деятельности</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10</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01</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xml:space="preserve">99 0 00 00000 </w:t>
            </w:r>
          </w:p>
        </w:tc>
        <w:tc>
          <w:tcPr>
            <w:tcW w:w="658"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244 900,00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244 900,00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244 900,00</w:t>
            </w:r>
          </w:p>
        </w:tc>
      </w:tr>
      <w:tr w:rsidR="00F24B4B" w:rsidRPr="006D7962" w:rsidTr="00F24B4B">
        <w:trPr>
          <w:gridAfter w:val="1"/>
          <w:wAfter w:w="727" w:type="dxa"/>
          <w:trHeight w:val="540"/>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Пенсионное обеспечение лиц, замещавших муниц</w:t>
            </w:r>
            <w:r w:rsidRPr="006D7962">
              <w:rPr>
                <w:sz w:val="16"/>
                <w:szCs w:val="16"/>
              </w:rPr>
              <w:t>и</w:t>
            </w:r>
            <w:r w:rsidRPr="006D7962">
              <w:rPr>
                <w:sz w:val="16"/>
                <w:szCs w:val="16"/>
              </w:rPr>
              <w:t>пальные должности и должности муниципальной службы</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10</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01</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99 0 00 90020</w:t>
            </w:r>
          </w:p>
        </w:tc>
        <w:tc>
          <w:tcPr>
            <w:tcW w:w="658"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244 900,00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244 900,00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244 900,00</w:t>
            </w:r>
          </w:p>
        </w:tc>
      </w:tr>
      <w:tr w:rsidR="00F24B4B" w:rsidRPr="006D7962" w:rsidTr="00F24B4B">
        <w:trPr>
          <w:gridAfter w:val="1"/>
          <w:wAfter w:w="727" w:type="dxa"/>
          <w:trHeight w:val="264"/>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Социальное обеспечение и иные выплаты населению</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10</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01</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99 0 00 90020</w:t>
            </w:r>
          </w:p>
        </w:tc>
        <w:tc>
          <w:tcPr>
            <w:tcW w:w="658"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300</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244 900,00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244 900,00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244 900,00</w:t>
            </w:r>
          </w:p>
        </w:tc>
      </w:tr>
      <w:tr w:rsidR="00F24B4B" w:rsidRPr="006D7962" w:rsidTr="00F24B4B">
        <w:trPr>
          <w:gridAfter w:val="1"/>
          <w:wAfter w:w="727" w:type="dxa"/>
          <w:trHeight w:val="264"/>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b/>
                <w:bCs/>
                <w:sz w:val="16"/>
                <w:szCs w:val="16"/>
              </w:rPr>
            </w:pPr>
            <w:r w:rsidRPr="006D7962">
              <w:rPr>
                <w:b/>
                <w:bCs/>
                <w:sz w:val="16"/>
                <w:szCs w:val="16"/>
              </w:rPr>
              <w:t>Физическая культура и спорт</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11</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 </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658"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11 000,00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11 000,00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11 000,00</w:t>
            </w:r>
          </w:p>
        </w:tc>
      </w:tr>
      <w:tr w:rsidR="00F24B4B" w:rsidRPr="006D7962" w:rsidTr="00F24B4B">
        <w:trPr>
          <w:gridAfter w:val="1"/>
          <w:wAfter w:w="727" w:type="dxa"/>
          <w:trHeight w:val="264"/>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b/>
                <w:bCs/>
                <w:sz w:val="16"/>
                <w:szCs w:val="16"/>
              </w:rPr>
            </w:pPr>
            <w:r w:rsidRPr="006D7962">
              <w:rPr>
                <w:b/>
                <w:bCs/>
                <w:sz w:val="16"/>
                <w:szCs w:val="16"/>
              </w:rPr>
              <w:t xml:space="preserve">Физическая культура </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11</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01</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658"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11 000,00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11 000,00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11 000,00</w:t>
            </w:r>
          </w:p>
        </w:tc>
      </w:tr>
      <w:tr w:rsidR="00F24B4B" w:rsidRPr="006D7962" w:rsidTr="00F24B4B">
        <w:trPr>
          <w:gridAfter w:val="1"/>
          <w:wAfter w:w="727" w:type="dxa"/>
          <w:trHeight w:val="840"/>
          <w:jc w:val="center"/>
        </w:trPr>
        <w:tc>
          <w:tcPr>
            <w:tcW w:w="6040" w:type="dxa"/>
            <w:tcBorders>
              <w:top w:val="nil"/>
              <w:left w:val="single" w:sz="4" w:space="0" w:color="auto"/>
              <w:bottom w:val="single" w:sz="4" w:space="0" w:color="auto"/>
              <w:right w:val="single" w:sz="4" w:space="0" w:color="auto"/>
            </w:tcBorders>
            <w:shd w:val="clear" w:color="000000" w:fill="FFFFFF"/>
            <w:vAlign w:val="bottom"/>
            <w:hideMark/>
          </w:tcPr>
          <w:p w:rsidR="00F24B4B" w:rsidRPr="006D7962" w:rsidRDefault="00F24B4B" w:rsidP="00F24B4B">
            <w:pPr>
              <w:rPr>
                <w:sz w:val="16"/>
                <w:szCs w:val="16"/>
              </w:rPr>
            </w:pPr>
            <w:r w:rsidRPr="006D7962">
              <w:rPr>
                <w:sz w:val="16"/>
                <w:szCs w:val="16"/>
              </w:rPr>
              <w:t>Муниципальная программа Боровёнковского сельск</w:t>
            </w:r>
            <w:r w:rsidRPr="006D7962">
              <w:rPr>
                <w:sz w:val="16"/>
                <w:szCs w:val="16"/>
              </w:rPr>
              <w:t>о</w:t>
            </w:r>
            <w:r w:rsidRPr="006D7962">
              <w:rPr>
                <w:sz w:val="16"/>
                <w:szCs w:val="16"/>
              </w:rPr>
              <w:t>го поселения "Развитие физической культуры и спо</w:t>
            </w:r>
            <w:r w:rsidRPr="006D7962">
              <w:rPr>
                <w:sz w:val="16"/>
                <w:szCs w:val="16"/>
              </w:rPr>
              <w:t>р</w:t>
            </w:r>
            <w:r w:rsidRPr="006D7962">
              <w:rPr>
                <w:sz w:val="16"/>
                <w:szCs w:val="16"/>
              </w:rPr>
              <w:t>та на территории Боровёнковского сельского посел</w:t>
            </w:r>
            <w:r w:rsidRPr="006D7962">
              <w:rPr>
                <w:sz w:val="16"/>
                <w:szCs w:val="16"/>
              </w:rPr>
              <w:t>е</w:t>
            </w:r>
            <w:r w:rsidRPr="006D7962">
              <w:rPr>
                <w:sz w:val="16"/>
                <w:szCs w:val="16"/>
              </w:rPr>
              <w:t>ния на 2023-2027 годы"</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11</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01</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06 0 00 00000</w:t>
            </w:r>
          </w:p>
        </w:tc>
        <w:tc>
          <w:tcPr>
            <w:tcW w:w="658"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11 000,00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11 000,00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11 000,00</w:t>
            </w:r>
          </w:p>
        </w:tc>
      </w:tr>
      <w:tr w:rsidR="00F24B4B" w:rsidRPr="006D7962" w:rsidTr="00F24B4B">
        <w:trPr>
          <w:gridAfter w:val="1"/>
          <w:wAfter w:w="727" w:type="dxa"/>
          <w:trHeight w:val="528"/>
          <w:jc w:val="center"/>
        </w:trPr>
        <w:tc>
          <w:tcPr>
            <w:tcW w:w="6040" w:type="dxa"/>
            <w:tcBorders>
              <w:top w:val="nil"/>
              <w:left w:val="single" w:sz="4" w:space="0" w:color="auto"/>
              <w:bottom w:val="single" w:sz="4" w:space="0" w:color="auto"/>
              <w:right w:val="single" w:sz="4" w:space="0" w:color="auto"/>
            </w:tcBorders>
            <w:shd w:val="clear" w:color="000000" w:fill="FFFFFF"/>
            <w:vAlign w:val="bottom"/>
            <w:hideMark/>
          </w:tcPr>
          <w:p w:rsidR="00F24B4B" w:rsidRPr="006D7962" w:rsidRDefault="00F24B4B" w:rsidP="00F24B4B">
            <w:pPr>
              <w:rPr>
                <w:sz w:val="16"/>
                <w:szCs w:val="16"/>
              </w:rPr>
            </w:pPr>
            <w:r w:rsidRPr="006D7962">
              <w:rPr>
                <w:sz w:val="16"/>
                <w:szCs w:val="16"/>
              </w:rPr>
              <w:t>Основное мероприятие "Организация проведения официальных физкультурно-оздоровительных и спортивных мероприятий"</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11</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01</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06 0 01 00000</w:t>
            </w:r>
          </w:p>
        </w:tc>
        <w:tc>
          <w:tcPr>
            <w:tcW w:w="658"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11 000,00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11 000,00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11 000,00</w:t>
            </w:r>
          </w:p>
        </w:tc>
      </w:tr>
      <w:tr w:rsidR="00F24B4B" w:rsidRPr="006D7962" w:rsidTr="00F24B4B">
        <w:trPr>
          <w:gridAfter w:val="1"/>
          <w:wAfter w:w="727" w:type="dxa"/>
          <w:trHeight w:val="528"/>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Закупка товаров, работ и услуг для обеспечения гос</w:t>
            </w:r>
            <w:r w:rsidRPr="006D7962">
              <w:rPr>
                <w:sz w:val="16"/>
                <w:szCs w:val="16"/>
              </w:rPr>
              <w:t>у</w:t>
            </w:r>
            <w:r w:rsidRPr="006D7962">
              <w:rPr>
                <w:sz w:val="16"/>
                <w:szCs w:val="16"/>
              </w:rPr>
              <w:t>дарственных (муниципальных) нужд</w:t>
            </w:r>
          </w:p>
        </w:tc>
        <w:tc>
          <w:tcPr>
            <w:tcW w:w="54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938</w:t>
            </w:r>
          </w:p>
        </w:tc>
        <w:tc>
          <w:tcPr>
            <w:tcW w:w="419"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11</w:t>
            </w:r>
          </w:p>
        </w:tc>
        <w:tc>
          <w:tcPr>
            <w:tcW w:w="48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01</w:t>
            </w:r>
          </w:p>
        </w:tc>
        <w:tc>
          <w:tcPr>
            <w:tcW w:w="1280"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06 0 01 00000</w:t>
            </w:r>
          </w:p>
        </w:tc>
        <w:tc>
          <w:tcPr>
            <w:tcW w:w="658"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200</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11 000,00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11 000,00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11 000,00</w:t>
            </w:r>
          </w:p>
        </w:tc>
      </w:tr>
      <w:tr w:rsidR="00F24B4B" w:rsidRPr="006D7962" w:rsidTr="00F24B4B">
        <w:trPr>
          <w:gridAfter w:val="1"/>
          <w:wAfter w:w="727" w:type="dxa"/>
          <w:trHeight w:val="264"/>
          <w:jc w:val="center"/>
        </w:trPr>
        <w:tc>
          <w:tcPr>
            <w:tcW w:w="6040" w:type="dxa"/>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b/>
                <w:bCs/>
                <w:sz w:val="16"/>
                <w:szCs w:val="16"/>
              </w:rPr>
            </w:pPr>
            <w:r w:rsidRPr="006D7962">
              <w:rPr>
                <w:b/>
                <w:bCs/>
                <w:sz w:val="16"/>
                <w:szCs w:val="16"/>
              </w:rPr>
              <w:t>Условно утвержденные расходы</w:t>
            </w:r>
          </w:p>
        </w:tc>
        <w:tc>
          <w:tcPr>
            <w:tcW w:w="540" w:type="dxa"/>
            <w:tcBorders>
              <w:top w:val="nil"/>
              <w:left w:val="nil"/>
              <w:bottom w:val="single" w:sz="4" w:space="0" w:color="auto"/>
              <w:right w:val="nil"/>
            </w:tcBorders>
            <w:noWrap/>
            <w:vAlign w:val="bottom"/>
            <w:hideMark/>
          </w:tcPr>
          <w:p w:rsidR="00F24B4B" w:rsidRPr="006D7962" w:rsidRDefault="00F24B4B" w:rsidP="00F24B4B">
            <w:pPr>
              <w:rPr>
                <w:sz w:val="16"/>
                <w:szCs w:val="16"/>
              </w:rPr>
            </w:pPr>
            <w:r w:rsidRPr="006D7962">
              <w:rPr>
                <w:sz w:val="16"/>
                <w:szCs w:val="16"/>
              </w:rPr>
              <w:t> </w:t>
            </w:r>
          </w:p>
        </w:tc>
        <w:tc>
          <w:tcPr>
            <w:tcW w:w="419" w:type="dxa"/>
            <w:tcBorders>
              <w:top w:val="nil"/>
              <w:left w:val="nil"/>
              <w:bottom w:val="single" w:sz="4" w:space="0" w:color="auto"/>
              <w:right w:val="nil"/>
            </w:tcBorders>
            <w:noWrap/>
            <w:vAlign w:val="bottom"/>
            <w:hideMark/>
          </w:tcPr>
          <w:p w:rsidR="00F24B4B" w:rsidRPr="006D7962" w:rsidRDefault="00F24B4B" w:rsidP="00F24B4B">
            <w:pPr>
              <w:rPr>
                <w:sz w:val="16"/>
                <w:szCs w:val="16"/>
              </w:rPr>
            </w:pPr>
            <w:r w:rsidRPr="006D7962">
              <w:rPr>
                <w:sz w:val="16"/>
                <w:szCs w:val="16"/>
              </w:rPr>
              <w:t> </w:t>
            </w:r>
          </w:p>
        </w:tc>
        <w:tc>
          <w:tcPr>
            <w:tcW w:w="483" w:type="dxa"/>
            <w:gridSpan w:val="2"/>
            <w:tcBorders>
              <w:top w:val="nil"/>
              <w:left w:val="nil"/>
              <w:bottom w:val="single" w:sz="4" w:space="0" w:color="auto"/>
              <w:right w:val="nil"/>
            </w:tcBorders>
            <w:noWrap/>
            <w:vAlign w:val="bottom"/>
            <w:hideMark/>
          </w:tcPr>
          <w:p w:rsidR="00F24B4B" w:rsidRPr="006D7962" w:rsidRDefault="00F24B4B" w:rsidP="00F24B4B">
            <w:pPr>
              <w:rPr>
                <w:sz w:val="16"/>
                <w:szCs w:val="16"/>
              </w:rPr>
            </w:pPr>
            <w:r w:rsidRPr="006D7962">
              <w:rPr>
                <w:sz w:val="16"/>
                <w:szCs w:val="16"/>
              </w:rPr>
              <w:t> </w:t>
            </w:r>
          </w:p>
        </w:tc>
        <w:tc>
          <w:tcPr>
            <w:tcW w:w="1280" w:type="dxa"/>
            <w:tcBorders>
              <w:top w:val="nil"/>
              <w:left w:val="nil"/>
              <w:bottom w:val="single" w:sz="4" w:space="0" w:color="auto"/>
              <w:right w:val="nil"/>
            </w:tcBorders>
            <w:noWrap/>
            <w:vAlign w:val="bottom"/>
            <w:hideMark/>
          </w:tcPr>
          <w:p w:rsidR="00F24B4B" w:rsidRPr="006D7962" w:rsidRDefault="00F24B4B" w:rsidP="00F24B4B">
            <w:pPr>
              <w:rPr>
                <w:sz w:val="16"/>
                <w:szCs w:val="16"/>
              </w:rPr>
            </w:pPr>
            <w:r w:rsidRPr="006D7962">
              <w:rPr>
                <w:sz w:val="16"/>
                <w:szCs w:val="16"/>
              </w:rPr>
              <w:t> </w:t>
            </w:r>
          </w:p>
        </w:tc>
        <w:tc>
          <w:tcPr>
            <w:tcW w:w="658" w:type="dxa"/>
            <w:gridSpan w:val="2"/>
            <w:tcBorders>
              <w:top w:val="nil"/>
              <w:left w:val="nil"/>
              <w:bottom w:val="single" w:sz="4" w:space="0" w:color="auto"/>
              <w:right w:val="nil"/>
            </w:tcBorders>
            <w:shd w:val="clear" w:color="000000" w:fill="FFFFFF"/>
            <w:noWrap/>
            <w:vAlign w:val="bottom"/>
            <w:hideMark/>
          </w:tcPr>
          <w:p w:rsidR="00F24B4B" w:rsidRPr="006D7962" w:rsidRDefault="00F24B4B" w:rsidP="00F24B4B">
            <w:pPr>
              <w:rPr>
                <w:sz w:val="16"/>
                <w:szCs w:val="16"/>
              </w:rPr>
            </w:pPr>
            <w:r w:rsidRPr="006D7962">
              <w:rPr>
                <w:sz w:val="16"/>
                <w:szCs w:val="16"/>
              </w:rPr>
              <w:t> </w:t>
            </w:r>
          </w:p>
        </w:tc>
        <w:tc>
          <w:tcPr>
            <w:tcW w:w="1516" w:type="dxa"/>
            <w:gridSpan w:val="3"/>
            <w:tcBorders>
              <w:top w:val="nil"/>
              <w:left w:val="single" w:sz="4" w:space="0" w:color="auto"/>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0,00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color w:val="000000"/>
                <w:sz w:val="16"/>
                <w:szCs w:val="16"/>
              </w:rPr>
            </w:pPr>
            <w:r w:rsidRPr="006D7962">
              <w:rPr>
                <w:b/>
                <w:bCs/>
                <w:color w:val="000000"/>
                <w:sz w:val="16"/>
                <w:szCs w:val="16"/>
              </w:rPr>
              <w:t>332 500,00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color w:val="000000"/>
                <w:sz w:val="16"/>
                <w:szCs w:val="16"/>
              </w:rPr>
            </w:pPr>
            <w:r w:rsidRPr="006D7962">
              <w:rPr>
                <w:b/>
                <w:bCs/>
                <w:color w:val="000000"/>
                <w:sz w:val="16"/>
                <w:szCs w:val="16"/>
              </w:rPr>
              <w:t>684 100,00</w:t>
            </w:r>
          </w:p>
        </w:tc>
      </w:tr>
      <w:tr w:rsidR="00F24B4B" w:rsidRPr="006D7962" w:rsidTr="00F24B4B">
        <w:trPr>
          <w:gridAfter w:val="1"/>
          <w:wAfter w:w="727" w:type="dxa"/>
          <w:trHeight w:val="264"/>
          <w:jc w:val="center"/>
        </w:trPr>
        <w:tc>
          <w:tcPr>
            <w:tcW w:w="9420" w:type="dxa"/>
            <w:gridSpan w:val="8"/>
            <w:tcBorders>
              <w:top w:val="single" w:sz="4" w:space="0" w:color="auto"/>
              <w:left w:val="single" w:sz="4" w:space="0" w:color="auto"/>
              <w:bottom w:val="single" w:sz="4" w:space="0" w:color="auto"/>
              <w:right w:val="single" w:sz="4" w:space="0" w:color="000000"/>
            </w:tcBorders>
            <w:vAlign w:val="bottom"/>
            <w:hideMark/>
          </w:tcPr>
          <w:p w:rsidR="00F24B4B" w:rsidRPr="006D7962" w:rsidRDefault="00F24B4B" w:rsidP="00F24B4B">
            <w:pPr>
              <w:rPr>
                <w:b/>
                <w:bCs/>
                <w:sz w:val="16"/>
                <w:szCs w:val="16"/>
              </w:rPr>
            </w:pPr>
            <w:r w:rsidRPr="006D7962">
              <w:rPr>
                <w:b/>
                <w:bCs/>
                <w:sz w:val="16"/>
                <w:szCs w:val="16"/>
              </w:rPr>
              <w:t>Всего расходов</w:t>
            </w:r>
          </w:p>
        </w:tc>
        <w:tc>
          <w:tcPr>
            <w:tcW w:w="1516" w:type="dxa"/>
            <w:gridSpan w:val="3"/>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19 509 215,00</w:t>
            </w:r>
          </w:p>
        </w:tc>
        <w:tc>
          <w:tcPr>
            <w:tcW w:w="179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15 858 300,00</w:t>
            </w:r>
          </w:p>
        </w:tc>
        <w:tc>
          <w:tcPr>
            <w:tcW w:w="1400"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15 872 050,00</w:t>
            </w:r>
          </w:p>
        </w:tc>
      </w:tr>
      <w:tr w:rsidR="00F24B4B" w:rsidRPr="006D7962" w:rsidTr="00F24B4B">
        <w:trPr>
          <w:trHeight w:val="1260"/>
          <w:jc w:val="center"/>
        </w:trPr>
        <w:tc>
          <w:tcPr>
            <w:tcW w:w="7420" w:type="dxa"/>
            <w:gridSpan w:val="4"/>
            <w:tcBorders>
              <w:top w:val="nil"/>
              <w:left w:val="nil"/>
              <w:bottom w:val="nil"/>
              <w:right w:val="nil"/>
            </w:tcBorders>
            <w:vAlign w:val="bottom"/>
            <w:hideMark/>
          </w:tcPr>
          <w:p w:rsidR="00F24B4B" w:rsidRPr="006D7962" w:rsidRDefault="00F24B4B" w:rsidP="00F24B4B">
            <w:pPr>
              <w:jc w:val="right"/>
              <w:rPr>
                <w:sz w:val="16"/>
                <w:szCs w:val="16"/>
              </w:rPr>
            </w:pPr>
          </w:p>
        </w:tc>
        <w:tc>
          <w:tcPr>
            <w:tcW w:w="1342" w:type="dxa"/>
            <w:gridSpan w:val="2"/>
            <w:tcBorders>
              <w:top w:val="nil"/>
              <w:left w:val="nil"/>
              <w:bottom w:val="nil"/>
              <w:right w:val="nil"/>
            </w:tcBorders>
            <w:vAlign w:val="bottom"/>
            <w:hideMark/>
          </w:tcPr>
          <w:p w:rsidR="00F24B4B" w:rsidRPr="006D7962" w:rsidRDefault="00F24B4B" w:rsidP="00F24B4B">
            <w:pPr>
              <w:jc w:val="right"/>
              <w:rPr>
                <w:sz w:val="16"/>
                <w:szCs w:val="16"/>
              </w:rPr>
            </w:pPr>
          </w:p>
        </w:tc>
        <w:tc>
          <w:tcPr>
            <w:tcW w:w="516" w:type="dxa"/>
            <w:tcBorders>
              <w:top w:val="nil"/>
              <w:left w:val="nil"/>
              <w:bottom w:val="nil"/>
              <w:right w:val="nil"/>
            </w:tcBorders>
            <w:vAlign w:val="bottom"/>
            <w:hideMark/>
          </w:tcPr>
          <w:p w:rsidR="00F24B4B" w:rsidRPr="006D7962" w:rsidRDefault="00F24B4B" w:rsidP="00F24B4B">
            <w:pPr>
              <w:jc w:val="right"/>
              <w:rPr>
                <w:sz w:val="16"/>
                <w:szCs w:val="16"/>
              </w:rPr>
            </w:pPr>
          </w:p>
        </w:tc>
        <w:tc>
          <w:tcPr>
            <w:tcW w:w="419" w:type="dxa"/>
            <w:gridSpan w:val="2"/>
            <w:tcBorders>
              <w:top w:val="nil"/>
              <w:left w:val="nil"/>
              <w:bottom w:val="nil"/>
              <w:right w:val="nil"/>
            </w:tcBorders>
            <w:vAlign w:val="bottom"/>
            <w:hideMark/>
          </w:tcPr>
          <w:p w:rsidR="00F24B4B" w:rsidRPr="006D7962" w:rsidRDefault="00F24B4B" w:rsidP="00F24B4B">
            <w:pPr>
              <w:jc w:val="right"/>
              <w:rPr>
                <w:sz w:val="16"/>
                <w:szCs w:val="16"/>
              </w:rPr>
            </w:pPr>
          </w:p>
        </w:tc>
        <w:tc>
          <w:tcPr>
            <w:tcW w:w="5156" w:type="dxa"/>
            <w:gridSpan w:val="7"/>
            <w:tcBorders>
              <w:top w:val="nil"/>
              <w:left w:val="nil"/>
              <w:bottom w:val="nil"/>
              <w:right w:val="nil"/>
            </w:tcBorders>
            <w:vAlign w:val="center"/>
            <w:hideMark/>
          </w:tcPr>
          <w:p w:rsidR="00F24B4B" w:rsidRPr="006D7962" w:rsidRDefault="00F24B4B" w:rsidP="00F24B4B">
            <w:pPr>
              <w:jc w:val="right"/>
              <w:rPr>
                <w:sz w:val="16"/>
                <w:szCs w:val="16"/>
              </w:rPr>
            </w:pPr>
            <w:r w:rsidRPr="006D7962">
              <w:rPr>
                <w:sz w:val="16"/>
                <w:szCs w:val="16"/>
              </w:rPr>
              <w:t>Приложение № 4 к решению Совета депутатов Боровёнковского сельского поселения "О бюджете Боровёнковского сельского поселения на 2024 год и на плановый период 2025 и 2026 годов"</w:t>
            </w:r>
          </w:p>
        </w:tc>
      </w:tr>
      <w:tr w:rsidR="00F24B4B" w:rsidRPr="006D7962" w:rsidTr="00F24B4B">
        <w:trPr>
          <w:trHeight w:val="930"/>
          <w:jc w:val="center"/>
        </w:trPr>
        <w:tc>
          <w:tcPr>
            <w:tcW w:w="14853" w:type="dxa"/>
            <w:gridSpan w:val="16"/>
            <w:tcBorders>
              <w:top w:val="nil"/>
              <w:left w:val="nil"/>
              <w:bottom w:val="nil"/>
              <w:right w:val="nil"/>
            </w:tcBorders>
            <w:vAlign w:val="bottom"/>
            <w:hideMark/>
          </w:tcPr>
          <w:p w:rsidR="00F24B4B" w:rsidRPr="006D7962" w:rsidRDefault="00F24B4B" w:rsidP="00F24B4B">
            <w:pPr>
              <w:jc w:val="center"/>
              <w:rPr>
                <w:b/>
                <w:bCs/>
                <w:sz w:val="16"/>
                <w:szCs w:val="16"/>
              </w:rPr>
            </w:pPr>
            <w:r w:rsidRPr="006D7962">
              <w:rPr>
                <w:b/>
                <w:bCs/>
                <w:sz w:val="16"/>
                <w:szCs w:val="16"/>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разделам и подразделам классификации расходов бюджета Боровёнковского сельского поселения на 2024 год и на плановый период 2025 и 2026 годов</w:t>
            </w:r>
          </w:p>
        </w:tc>
      </w:tr>
      <w:tr w:rsidR="00F24B4B" w:rsidRPr="006D7962" w:rsidTr="00F24B4B">
        <w:trPr>
          <w:trHeight w:val="285"/>
          <w:jc w:val="center"/>
        </w:trPr>
        <w:tc>
          <w:tcPr>
            <w:tcW w:w="7420" w:type="dxa"/>
            <w:gridSpan w:val="4"/>
            <w:tcBorders>
              <w:top w:val="nil"/>
              <w:left w:val="nil"/>
              <w:bottom w:val="nil"/>
              <w:right w:val="nil"/>
            </w:tcBorders>
            <w:noWrap/>
            <w:vAlign w:val="bottom"/>
            <w:hideMark/>
          </w:tcPr>
          <w:p w:rsidR="00F24B4B" w:rsidRPr="006D7962" w:rsidRDefault="00F24B4B" w:rsidP="00F24B4B">
            <w:pPr>
              <w:rPr>
                <w:sz w:val="16"/>
                <w:szCs w:val="16"/>
              </w:rPr>
            </w:pPr>
          </w:p>
        </w:tc>
        <w:tc>
          <w:tcPr>
            <w:tcW w:w="1342" w:type="dxa"/>
            <w:gridSpan w:val="2"/>
            <w:tcBorders>
              <w:top w:val="nil"/>
              <w:left w:val="nil"/>
              <w:bottom w:val="nil"/>
              <w:right w:val="nil"/>
            </w:tcBorders>
            <w:noWrap/>
            <w:vAlign w:val="bottom"/>
            <w:hideMark/>
          </w:tcPr>
          <w:p w:rsidR="00F24B4B" w:rsidRPr="006D7962" w:rsidRDefault="00F24B4B" w:rsidP="00F24B4B">
            <w:pPr>
              <w:rPr>
                <w:sz w:val="16"/>
                <w:szCs w:val="16"/>
              </w:rPr>
            </w:pPr>
          </w:p>
        </w:tc>
        <w:tc>
          <w:tcPr>
            <w:tcW w:w="516" w:type="dxa"/>
            <w:tcBorders>
              <w:top w:val="nil"/>
              <w:left w:val="nil"/>
              <w:bottom w:val="nil"/>
              <w:right w:val="nil"/>
            </w:tcBorders>
            <w:noWrap/>
            <w:vAlign w:val="bottom"/>
            <w:hideMark/>
          </w:tcPr>
          <w:p w:rsidR="00F24B4B" w:rsidRPr="006D7962" w:rsidRDefault="00F24B4B" w:rsidP="00F24B4B">
            <w:pPr>
              <w:rPr>
                <w:sz w:val="16"/>
                <w:szCs w:val="16"/>
              </w:rPr>
            </w:pPr>
          </w:p>
        </w:tc>
        <w:tc>
          <w:tcPr>
            <w:tcW w:w="419" w:type="dxa"/>
            <w:gridSpan w:val="2"/>
            <w:tcBorders>
              <w:top w:val="nil"/>
              <w:left w:val="nil"/>
              <w:bottom w:val="nil"/>
              <w:right w:val="nil"/>
            </w:tcBorders>
            <w:noWrap/>
            <w:vAlign w:val="bottom"/>
            <w:hideMark/>
          </w:tcPr>
          <w:p w:rsidR="00F24B4B" w:rsidRPr="006D7962" w:rsidRDefault="00F24B4B" w:rsidP="00F24B4B">
            <w:pPr>
              <w:rPr>
                <w:sz w:val="16"/>
                <w:szCs w:val="16"/>
              </w:rPr>
            </w:pPr>
          </w:p>
        </w:tc>
        <w:tc>
          <w:tcPr>
            <w:tcW w:w="483" w:type="dxa"/>
            <w:tcBorders>
              <w:top w:val="nil"/>
              <w:left w:val="nil"/>
              <w:bottom w:val="nil"/>
              <w:right w:val="nil"/>
            </w:tcBorders>
            <w:noWrap/>
            <w:vAlign w:val="bottom"/>
            <w:hideMark/>
          </w:tcPr>
          <w:p w:rsidR="00F24B4B" w:rsidRPr="006D7962" w:rsidRDefault="00F24B4B" w:rsidP="00F24B4B">
            <w:pPr>
              <w:rPr>
                <w:sz w:val="16"/>
                <w:szCs w:val="16"/>
              </w:rPr>
            </w:pPr>
          </w:p>
        </w:tc>
        <w:tc>
          <w:tcPr>
            <w:tcW w:w="1599" w:type="dxa"/>
            <w:gridSpan w:val="2"/>
            <w:tcBorders>
              <w:top w:val="nil"/>
              <w:left w:val="nil"/>
              <w:bottom w:val="nil"/>
              <w:right w:val="nil"/>
            </w:tcBorders>
            <w:noWrap/>
            <w:vAlign w:val="bottom"/>
            <w:hideMark/>
          </w:tcPr>
          <w:p w:rsidR="00F24B4B" w:rsidRPr="006D7962" w:rsidRDefault="00F24B4B" w:rsidP="00F24B4B">
            <w:pPr>
              <w:rPr>
                <w:sz w:val="16"/>
                <w:szCs w:val="16"/>
              </w:rPr>
            </w:pPr>
          </w:p>
        </w:tc>
        <w:tc>
          <w:tcPr>
            <w:tcW w:w="1551" w:type="dxa"/>
            <w:gridSpan w:val="2"/>
            <w:tcBorders>
              <w:top w:val="nil"/>
              <w:left w:val="nil"/>
              <w:bottom w:val="nil"/>
              <w:right w:val="nil"/>
            </w:tcBorders>
            <w:noWrap/>
            <w:vAlign w:val="bottom"/>
            <w:hideMark/>
          </w:tcPr>
          <w:p w:rsidR="00F24B4B" w:rsidRPr="006D7962" w:rsidRDefault="00F24B4B" w:rsidP="00F24B4B">
            <w:pPr>
              <w:rPr>
                <w:sz w:val="16"/>
                <w:szCs w:val="16"/>
              </w:rPr>
            </w:pPr>
          </w:p>
        </w:tc>
        <w:tc>
          <w:tcPr>
            <w:tcW w:w="1523" w:type="dxa"/>
            <w:gridSpan w:val="2"/>
            <w:tcBorders>
              <w:top w:val="nil"/>
              <w:left w:val="nil"/>
              <w:bottom w:val="nil"/>
              <w:right w:val="nil"/>
            </w:tcBorders>
            <w:noWrap/>
            <w:vAlign w:val="bottom"/>
            <w:hideMark/>
          </w:tcPr>
          <w:p w:rsidR="00F24B4B" w:rsidRPr="006D7962" w:rsidRDefault="00F24B4B" w:rsidP="00F24B4B">
            <w:pPr>
              <w:jc w:val="right"/>
              <w:rPr>
                <w:sz w:val="16"/>
                <w:szCs w:val="16"/>
              </w:rPr>
            </w:pPr>
            <w:r w:rsidRPr="006D7962">
              <w:rPr>
                <w:sz w:val="16"/>
                <w:szCs w:val="16"/>
              </w:rPr>
              <w:t>(рублей)</w:t>
            </w:r>
          </w:p>
        </w:tc>
      </w:tr>
      <w:tr w:rsidR="00F24B4B" w:rsidRPr="006D7962" w:rsidTr="00F24B4B">
        <w:trPr>
          <w:trHeight w:val="264"/>
          <w:jc w:val="center"/>
        </w:trPr>
        <w:tc>
          <w:tcPr>
            <w:tcW w:w="7420" w:type="dxa"/>
            <w:gridSpan w:val="4"/>
            <w:tcBorders>
              <w:top w:val="single" w:sz="4" w:space="0" w:color="auto"/>
              <w:left w:val="single" w:sz="4" w:space="0" w:color="auto"/>
              <w:bottom w:val="nil"/>
              <w:right w:val="single" w:sz="4" w:space="0" w:color="auto"/>
            </w:tcBorders>
            <w:noWrap/>
            <w:vAlign w:val="center"/>
            <w:hideMark/>
          </w:tcPr>
          <w:p w:rsidR="00F24B4B" w:rsidRPr="006D7962" w:rsidRDefault="00F24B4B" w:rsidP="00F24B4B">
            <w:pPr>
              <w:jc w:val="center"/>
              <w:rPr>
                <w:b/>
                <w:bCs/>
                <w:sz w:val="16"/>
                <w:szCs w:val="16"/>
              </w:rPr>
            </w:pPr>
            <w:r w:rsidRPr="006D7962">
              <w:rPr>
                <w:b/>
                <w:bCs/>
                <w:sz w:val="16"/>
                <w:szCs w:val="16"/>
              </w:rPr>
              <w:t>Наименование</w:t>
            </w:r>
          </w:p>
        </w:tc>
        <w:tc>
          <w:tcPr>
            <w:tcW w:w="1342" w:type="dxa"/>
            <w:gridSpan w:val="2"/>
            <w:tcBorders>
              <w:top w:val="single" w:sz="4" w:space="0" w:color="auto"/>
              <w:left w:val="nil"/>
              <w:bottom w:val="nil"/>
              <w:right w:val="single" w:sz="4" w:space="0" w:color="auto"/>
            </w:tcBorders>
            <w:noWrap/>
            <w:vAlign w:val="center"/>
            <w:hideMark/>
          </w:tcPr>
          <w:p w:rsidR="00F24B4B" w:rsidRPr="006D7962" w:rsidRDefault="00F24B4B" w:rsidP="00F24B4B">
            <w:pPr>
              <w:jc w:val="center"/>
              <w:rPr>
                <w:b/>
                <w:bCs/>
                <w:sz w:val="16"/>
                <w:szCs w:val="16"/>
              </w:rPr>
            </w:pPr>
            <w:r w:rsidRPr="006D7962">
              <w:rPr>
                <w:b/>
                <w:bCs/>
                <w:sz w:val="16"/>
                <w:szCs w:val="16"/>
              </w:rPr>
              <w:t>ЦСР</w:t>
            </w:r>
          </w:p>
        </w:tc>
        <w:tc>
          <w:tcPr>
            <w:tcW w:w="516" w:type="dxa"/>
            <w:tcBorders>
              <w:top w:val="single" w:sz="4" w:space="0" w:color="auto"/>
              <w:left w:val="nil"/>
              <w:bottom w:val="nil"/>
              <w:right w:val="single" w:sz="4" w:space="0" w:color="auto"/>
            </w:tcBorders>
            <w:noWrap/>
            <w:vAlign w:val="center"/>
            <w:hideMark/>
          </w:tcPr>
          <w:p w:rsidR="00F24B4B" w:rsidRPr="006D7962" w:rsidRDefault="00F24B4B" w:rsidP="00F24B4B">
            <w:pPr>
              <w:jc w:val="center"/>
              <w:rPr>
                <w:b/>
                <w:bCs/>
                <w:sz w:val="16"/>
                <w:szCs w:val="16"/>
              </w:rPr>
            </w:pPr>
            <w:r w:rsidRPr="006D7962">
              <w:rPr>
                <w:b/>
                <w:bCs/>
                <w:sz w:val="16"/>
                <w:szCs w:val="16"/>
              </w:rPr>
              <w:t>ВР</w:t>
            </w:r>
          </w:p>
        </w:tc>
        <w:tc>
          <w:tcPr>
            <w:tcW w:w="419" w:type="dxa"/>
            <w:gridSpan w:val="2"/>
            <w:tcBorders>
              <w:top w:val="single" w:sz="4" w:space="0" w:color="auto"/>
              <w:left w:val="nil"/>
              <w:bottom w:val="nil"/>
              <w:right w:val="single" w:sz="4" w:space="0" w:color="auto"/>
            </w:tcBorders>
            <w:noWrap/>
            <w:vAlign w:val="center"/>
            <w:hideMark/>
          </w:tcPr>
          <w:p w:rsidR="00F24B4B" w:rsidRPr="006D7962" w:rsidRDefault="00F24B4B" w:rsidP="00F24B4B">
            <w:pPr>
              <w:jc w:val="center"/>
              <w:rPr>
                <w:b/>
                <w:bCs/>
                <w:sz w:val="16"/>
                <w:szCs w:val="16"/>
              </w:rPr>
            </w:pPr>
            <w:r w:rsidRPr="006D7962">
              <w:rPr>
                <w:b/>
                <w:bCs/>
                <w:sz w:val="16"/>
                <w:szCs w:val="16"/>
              </w:rPr>
              <w:t>Рз</w:t>
            </w:r>
          </w:p>
        </w:tc>
        <w:tc>
          <w:tcPr>
            <w:tcW w:w="483" w:type="dxa"/>
            <w:tcBorders>
              <w:top w:val="single" w:sz="4" w:space="0" w:color="auto"/>
              <w:left w:val="nil"/>
              <w:bottom w:val="nil"/>
              <w:right w:val="single" w:sz="4" w:space="0" w:color="auto"/>
            </w:tcBorders>
            <w:noWrap/>
            <w:vAlign w:val="center"/>
            <w:hideMark/>
          </w:tcPr>
          <w:p w:rsidR="00F24B4B" w:rsidRPr="006D7962" w:rsidRDefault="00F24B4B" w:rsidP="00F24B4B">
            <w:pPr>
              <w:jc w:val="center"/>
              <w:rPr>
                <w:b/>
                <w:bCs/>
                <w:sz w:val="16"/>
                <w:szCs w:val="16"/>
              </w:rPr>
            </w:pPr>
            <w:r w:rsidRPr="006D7962">
              <w:rPr>
                <w:b/>
                <w:bCs/>
                <w:sz w:val="16"/>
                <w:szCs w:val="16"/>
              </w:rPr>
              <w:t>Пр</w:t>
            </w:r>
          </w:p>
        </w:tc>
        <w:tc>
          <w:tcPr>
            <w:tcW w:w="1599" w:type="dxa"/>
            <w:gridSpan w:val="2"/>
            <w:tcBorders>
              <w:top w:val="single" w:sz="4" w:space="0" w:color="auto"/>
              <w:left w:val="nil"/>
              <w:bottom w:val="nil"/>
              <w:right w:val="single" w:sz="4" w:space="0" w:color="auto"/>
            </w:tcBorders>
            <w:noWrap/>
            <w:vAlign w:val="center"/>
            <w:hideMark/>
          </w:tcPr>
          <w:p w:rsidR="00F24B4B" w:rsidRPr="006D7962" w:rsidRDefault="00F24B4B" w:rsidP="00F24B4B">
            <w:pPr>
              <w:jc w:val="center"/>
              <w:rPr>
                <w:b/>
                <w:bCs/>
                <w:sz w:val="16"/>
                <w:szCs w:val="16"/>
              </w:rPr>
            </w:pPr>
            <w:r w:rsidRPr="006D7962">
              <w:rPr>
                <w:b/>
                <w:bCs/>
                <w:sz w:val="16"/>
                <w:szCs w:val="16"/>
              </w:rPr>
              <w:t>2024 год</w:t>
            </w:r>
          </w:p>
        </w:tc>
        <w:tc>
          <w:tcPr>
            <w:tcW w:w="1551" w:type="dxa"/>
            <w:gridSpan w:val="2"/>
            <w:tcBorders>
              <w:top w:val="single" w:sz="4" w:space="0" w:color="auto"/>
              <w:left w:val="nil"/>
              <w:bottom w:val="nil"/>
              <w:right w:val="single" w:sz="4" w:space="0" w:color="auto"/>
            </w:tcBorders>
            <w:noWrap/>
            <w:vAlign w:val="center"/>
            <w:hideMark/>
          </w:tcPr>
          <w:p w:rsidR="00F24B4B" w:rsidRPr="006D7962" w:rsidRDefault="00F24B4B" w:rsidP="00F24B4B">
            <w:pPr>
              <w:jc w:val="center"/>
              <w:rPr>
                <w:b/>
                <w:bCs/>
                <w:sz w:val="16"/>
                <w:szCs w:val="16"/>
              </w:rPr>
            </w:pPr>
            <w:r w:rsidRPr="006D7962">
              <w:rPr>
                <w:b/>
                <w:bCs/>
                <w:sz w:val="16"/>
                <w:szCs w:val="16"/>
              </w:rPr>
              <w:t>2025 год</w:t>
            </w:r>
          </w:p>
        </w:tc>
        <w:tc>
          <w:tcPr>
            <w:tcW w:w="1523" w:type="dxa"/>
            <w:gridSpan w:val="2"/>
            <w:tcBorders>
              <w:top w:val="single" w:sz="4" w:space="0" w:color="auto"/>
              <w:left w:val="nil"/>
              <w:bottom w:val="nil"/>
              <w:right w:val="single" w:sz="4" w:space="0" w:color="auto"/>
            </w:tcBorders>
            <w:noWrap/>
            <w:vAlign w:val="center"/>
            <w:hideMark/>
          </w:tcPr>
          <w:p w:rsidR="00F24B4B" w:rsidRPr="006D7962" w:rsidRDefault="00F24B4B" w:rsidP="00F24B4B">
            <w:pPr>
              <w:jc w:val="center"/>
              <w:rPr>
                <w:b/>
                <w:bCs/>
                <w:sz w:val="16"/>
                <w:szCs w:val="16"/>
              </w:rPr>
            </w:pPr>
            <w:r w:rsidRPr="006D7962">
              <w:rPr>
                <w:b/>
                <w:bCs/>
                <w:sz w:val="16"/>
                <w:szCs w:val="16"/>
              </w:rPr>
              <w:t>2026 год</w:t>
            </w:r>
          </w:p>
        </w:tc>
      </w:tr>
      <w:tr w:rsidR="00F24B4B" w:rsidRPr="006D7962" w:rsidTr="00F24B4B">
        <w:trPr>
          <w:trHeight w:val="792"/>
          <w:jc w:val="center"/>
        </w:trPr>
        <w:tc>
          <w:tcPr>
            <w:tcW w:w="7420" w:type="dxa"/>
            <w:gridSpan w:val="4"/>
            <w:tcBorders>
              <w:top w:val="single" w:sz="4" w:space="0" w:color="auto"/>
              <w:left w:val="single" w:sz="4" w:space="0" w:color="auto"/>
              <w:bottom w:val="single" w:sz="4" w:space="0" w:color="auto"/>
              <w:right w:val="single" w:sz="4" w:space="0" w:color="auto"/>
            </w:tcBorders>
            <w:vAlign w:val="bottom"/>
            <w:hideMark/>
          </w:tcPr>
          <w:p w:rsidR="00F24B4B" w:rsidRPr="006D7962" w:rsidRDefault="00F24B4B" w:rsidP="00F24B4B">
            <w:pPr>
              <w:rPr>
                <w:b/>
                <w:bCs/>
                <w:sz w:val="16"/>
                <w:szCs w:val="16"/>
              </w:rPr>
            </w:pPr>
            <w:r w:rsidRPr="006D7962">
              <w:rPr>
                <w:b/>
                <w:bCs/>
                <w:sz w:val="16"/>
                <w:szCs w:val="16"/>
              </w:rPr>
              <w:t>Муниципальная программа Боровёнковского сельского посел</w:t>
            </w:r>
            <w:r w:rsidRPr="006D7962">
              <w:rPr>
                <w:b/>
                <w:bCs/>
                <w:sz w:val="16"/>
                <w:szCs w:val="16"/>
              </w:rPr>
              <w:t>е</w:t>
            </w:r>
            <w:r w:rsidRPr="006D7962">
              <w:rPr>
                <w:b/>
                <w:bCs/>
                <w:sz w:val="16"/>
                <w:szCs w:val="16"/>
              </w:rPr>
              <w:t>ния "Обеспечение первичных мер пожарной безопасности на территории Боровёнковского сельского поселения на 2024-2026 годы"</w:t>
            </w:r>
          </w:p>
        </w:tc>
        <w:tc>
          <w:tcPr>
            <w:tcW w:w="134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24B4B" w:rsidRPr="006D7962" w:rsidRDefault="00F24B4B" w:rsidP="00F24B4B">
            <w:pPr>
              <w:rPr>
                <w:b/>
                <w:bCs/>
                <w:sz w:val="16"/>
                <w:szCs w:val="16"/>
              </w:rPr>
            </w:pPr>
            <w:r w:rsidRPr="006D7962">
              <w:rPr>
                <w:b/>
                <w:bCs/>
                <w:sz w:val="16"/>
                <w:szCs w:val="16"/>
              </w:rPr>
              <w:t xml:space="preserve">01 0 00 00000 </w:t>
            </w:r>
          </w:p>
        </w:tc>
        <w:tc>
          <w:tcPr>
            <w:tcW w:w="516" w:type="dxa"/>
            <w:tcBorders>
              <w:top w:val="single" w:sz="4" w:space="0" w:color="auto"/>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 </w:t>
            </w:r>
          </w:p>
        </w:tc>
        <w:tc>
          <w:tcPr>
            <w:tcW w:w="419" w:type="dxa"/>
            <w:gridSpan w:val="2"/>
            <w:tcBorders>
              <w:top w:val="single" w:sz="4" w:space="0" w:color="auto"/>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483" w:type="dxa"/>
            <w:tcBorders>
              <w:top w:val="single" w:sz="4" w:space="0" w:color="auto"/>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1599" w:type="dxa"/>
            <w:gridSpan w:val="2"/>
            <w:tcBorders>
              <w:top w:val="single" w:sz="4" w:space="0" w:color="auto"/>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58 000,00</w:t>
            </w:r>
          </w:p>
        </w:tc>
        <w:tc>
          <w:tcPr>
            <w:tcW w:w="1551" w:type="dxa"/>
            <w:gridSpan w:val="2"/>
            <w:tcBorders>
              <w:top w:val="single" w:sz="4" w:space="0" w:color="auto"/>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58 000,00</w:t>
            </w:r>
          </w:p>
        </w:tc>
        <w:tc>
          <w:tcPr>
            <w:tcW w:w="1523" w:type="dxa"/>
            <w:gridSpan w:val="2"/>
            <w:tcBorders>
              <w:top w:val="single" w:sz="4" w:space="0" w:color="auto"/>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58 000,00</w:t>
            </w:r>
          </w:p>
        </w:tc>
      </w:tr>
      <w:tr w:rsidR="00F24B4B" w:rsidRPr="006D7962" w:rsidTr="00F24B4B">
        <w:trPr>
          <w:trHeight w:val="528"/>
          <w:jc w:val="center"/>
        </w:trPr>
        <w:tc>
          <w:tcPr>
            <w:tcW w:w="7420" w:type="dxa"/>
            <w:gridSpan w:val="4"/>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Основное мероприятие "Организационное обеспечение реализации муниципальной программы"</w:t>
            </w:r>
          </w:p>
        </w:tc>
        <w:tc>
          <w:tcPr>
            <w:tcW w:w="1342"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01 0 01 00000</w:t>
            </w:r>
          </w:p>
        </w:tc>
        <w:tc>
          <w:tcPr>
            <w:tcW w:w="516" w:type="dxa"/>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 </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28 000,00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28 000,00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28 000,00</w:t>
            </w:r>
          </w:p>
        </w:tc>
      </w:tr>
      <w:tr w:rsidR="00F24B4B" w:rsidRPr="006D7962" w:rsidTr="00F24B4B">
        <w:trPr>
          <w:trHeight w:val="528"/>
          <w:jc w:val="center"/>
        </w:trPr>
        <w:tc>
          <w:tcPr>
            <w:tcW w:w="7420" w:type="dxa"/>
            <w:gridSpan w:val="4"/>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Закупка товаров, работ и услуг для обеспечения государственных (муниципальных) нужд</w:t>
            </w:r>
          </w:p>
        </w:tc>
        <w:tc>
          <w:tcPr>
            <w:tcW w:w="1342"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01 0 01 00000</w:t>
            </w:r>
          </w:p>
        </w:tc>
        <w:tc>
          <w:tcPr>
            <w:tcW w:w="516"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200</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03</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10</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16 000,00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16 000,00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16 000,00</w:t>
            </w:r>
          </w:p>
        </w:tc>
      </w:tr>
      <w:tr w:rsidR="00F24B4B" w:rsidRPr="006D7962" w:rsidTr="00F24B4B">
        <w:trPr>
          <w:trHeight w:val="264"/>
          <w:jc w:val="center"/>
        </w:trPr>
        <w:tc>
          <w:tcPr>
            <w:tcW w:w="7420" w:type="dxa"/>
            <w:gridSpan w:val="4"/>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Иные бюджетные ассигнования</w:t>
            </w:r>
          </w:p>
        </w:tc>
        <w:tc>
          <w:tcPr>
            <w:tcW w:w="1342"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01 0 01 00000</w:t>
            </w:r>
          </w:p>
        </w:tc>
        <w:tc>
          <w:tcPr>
            <w:tcW w:w="516"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800</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03</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10</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12 000,00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12 000,00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12 000,00</w:t>
            </w:r>
          </w:p>
        </w:tc>
      </w:tr>
      <w:tr w:rsidR="00F24B4B" w:rsidRPr="006D7962" w:rsidTr="00F24B4B">
        <w:trPr>
          <w:trHeight w:val="528"/>
          <w:jc w:val="center"/>
        </w:trPr>
        <w:tc>
          <w:tcPr>
            <w:tcW w:w="7420" w:type="dxa"/>
            <w:gridSpan w:val="4"/>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lastRenderedPageBreak/>
              <w:t>Основное мероприятие "Укрепление противопожарного состояния учреждений, жилого фонда, территории сельского поселения"</w:t>
            </w:r>
          </w:p>
        </w:tc>
        <w:tc>
          <w:tcPr>
            <w:tcW w:w="1342"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01 0 02 00000</w:t>
            </w:r>
          </w:p>
        </w:tc>
        <w:tc>
          <w:tcPr>
            <w:tcW w:w="516" w:type="dxa"/>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 </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30 000,00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30 000,00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30 000,00</w:t>
            </w:r>
          </w:p>
        </w:tc>
      </w:tr>
      <w:tr w:rsidR="00F24B4B" w:rsidRPr="006D7962" w:rsidTr="00F24B4B">
        <w:trPr>
          <w:trHeight w:val="528"/>
          <w:jc w:val="center"/>
        </w:trPr>
        <w:tc>
          <w:tcPr>
            <w:tcW w:w="7420" w:type="dxa"/>
            <w:gridSpan w:val="4"/>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Закупка товаров, работ и услуг для обеспечения государственных (муниципальных) нужд</w:t>
            </w:r>
          </w:p>
        </w:tc>
        <w:tc>
          <w:tcPr>
            <w:tcW w:w="1342"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01 0 02 00000</w:t>
            </w:r>
          </w:p>
        </w:tc>
        <w:tc>
          <w:tcPr>
            <w:tcW w:w="516"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200</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03</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10</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30 000,00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30 000,00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30 000,00</w:t>
            </w:r>
          </w:p>
        </w:tc>
      </w:tr>
      <w:tr w:rsidR="00F24B4B" w:rsidRPr="006D7962" w:rsidTr="00F24B4B">
        <w:trPr>
          <w:trHeight w:val="1056"/>
          <w:jc w:val="center"/>
        </w:trPr>
        <w:tc>
          <w:tcPr>
            <w:tcW w:w="7420" w:type="dxa"/>
            <w:gridSpan w:val="4"/>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b/>
                <w:bCs/>
                <w:sz w:val="16"/>
                <w:szCs w:val="16"/>
              </w:rPr>
            </w:pPr>
            <w:r w:rsidRPr="006D7962">
              <w:rPr>
                <w:b/>
                <w:bCs/>
                <w:sz w:val="16"/>
                <w:szCs w:val="16"/>
              </w:rPr>
              <w:t>Муниципальная программа Боровёнковского сельского посел</w:t>
            </w:r>
            <w:r w:rsidRPr="006D7962">
              <w:rPr>
                <w:b/>
                <w:bCs/>
                <w:sz w:val="16"/>
                <w:szCs w:val="16"/>
              </w:rPr>
              <w:t>е</w:t>
            </w:r>
            <w:r w:rsidRPr="006D7962">
              <w:rPr>
                <w:b/>
                <w:bCs/>
                <w:sz w:val="16"/>
                <w:szCs w:val="16"/>
              </w:rPr>
              <w:t>ния "Реконструкция, капитальный ремонт, ремонт и содержание автомобильных дорог общего пользования местного значения на территории Боровёнковского сельского поселения на 2017-2026 годы"</w:t>
            </w:r>
          </w:p>
        </w:tc>
        <w:tc>
          <w:tcPr>
            <w:tcW w:w="1342"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b/>
                <w:bCs/>
                <w:sz w:val="16"/>
                <w:szCs w:val="16"/>
              </w:rPr>
            </w:pPr>
            <w:r w:rsidRPr="006D7962">
              <w:rPr>
                <w:b/>
                <w:bCs/>
                <w:sz w:val="16"/>
                <w:szCs w:val="16"/>
              </w:rPr>
              <w:t xml:space="preserve">02 0 00 00000 </w:t>
            </w:r>
          </w:p>
        </w:tc>
        <w:tc>
          <w:tcPr>
            <w:tcW w:w="516" w:type="dxa"/>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 </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 </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 </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7 186 600,00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6 232 800,00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6 330 900,00</w:t>
            </w:r>
          </w:p>
        </w:tc>
      </w:tr>
      <w:tr w:rsidR="00F24B4B" w:rsidRPr="006D7962" w:rsidTr="00F24B4B">
        <w:trPr>
          <w:trHeight w:val="528"/>
          <w:jc w:val="center"/>
        </w:trPr>
        <w:tc>
          <w:tcPr>
            <w:tcW w:w="7420" w:type="dxa"/>
            <w:gridSpan w:val="4"/>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Основное мероприятие "Совершенствование автомобильных дорог общего пользования местного значения"</w:t>
            </w:r>
          </w:p>
        </w:tc>
        <w:tc>
          <w:tcPr>
            <w:tcW w:w="1342"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 xml:space="preserve">02 0 01 00000 </w:t>
            </w:r>
          </w:p>
        </w:tc>
        <w:tc>
          <w:tcPr>
            <w:tcW w:w="516" w:type="dxa"/>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 </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 </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 </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4 186 600,00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3 232 800,00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3 330 900,00</w:t>
            </w:r>
          </w:p>
        </w:tc>
      </w:tr>
      <w:tr w:rsidR="00F24B4B" w:rsidRPr="006D7962" w:rsidTr="00F24B4B">
        <w:trPr>
          <w:trHeight w:val="528"/>
          <w:jc w:val="center"/>
        </w:trPr>
        <w:tc>
          <w:tcPr>
            <w:tcW w:w="7420" w:type="dxa"/>
            <w:gridSpan w:val="4"/>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Осуществление дорожной деятельности в отношении автомобильных дорог общего пользования местного значения</w:t>
            </w:r>
          </w:p>
        </w:tc>
        <w:tc>
          <w:tcPr>
            <w:tcW w:w="1342"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02 0 01 00210</w:t>
            </w:r>
          </w:p>
        </w:tc>
        <w:tc>
          <w:tcPr>
            <w:tcW w:w="516"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568 100,00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620 800,00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718 900,00</w:t>
            </w:r>
          </w:p>
        </w:tc>
      </w:tr>
      <w:tr w:rsidR="00F24B4B" w:rsidRPr="006D7962" w:rsidTr="00F24B4B">
        <w:trPr>
          <w:trHeight w:val="528"/>
          <w:jc w:val="center"/>
        </w:trPr>
        <w:tc>
          <w:tcPr>
            <w:tcW w:w="7420" w:type="dxa"/>
            <w:gridSpan w:val="4"/>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Закупка товаров, работ и услуг для обеспечения государственных (муниципальных) нужд</w:t>
            </w:r>
          </w:p>
        </w:tc>
        <w:tc>
          <w:tcPr>
            <w:tcW w:w="1342"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 xml:space="preserve">02 0 01 00210 </w:t>
            </w:r>
          </w:p>
        </w:tc>
        <w:tc>
          <w:tcPr>
            <w:tcW w:w="516" w:type="dxa"/>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200</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04</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09</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568 100,00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620 800,00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718 900,00</w:t>
            </w:r>
          </w:p>
        </w:tc>
      </w:tr>
      <w:tr w:rsidR="00F24B4B" w:rsidRPr="006D7962" w:rsidTr="00F24B4B">
        <w:trPr>
          <w:trHeight w:val="525"/>
          <w:jc w:val="center"/>
        </w:trPr>
        <w:tc>
          <w:tcPr>
            <w:tcW w:w="7420" w:type="dxa"/>
            <w:gridSpan w:val="4"/>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Софинансирование мероприятий, направленных на ремонт автом</w:t>
            </w:r>
            <w:r w:rsidRPr="006D7962">
              <w:rPr>
                <w:sz w:val="16"/>
                <w:szCs w:val="16"/>
              </w:rPr>
              <w:t>о</w:t>
            </w:r>
            <w:r w:rsidRPr="006D7962">
              <w:rPr>
                <w:sz w:val="16"/>
                <w:szCs w:val="16"/>
              </w:rPr>
              <w:t>бильных дорог общего пользования местного значения</w:t>
            </w:r>
          </w:p>
        </w:tc>
        <w:tc>
          <w:tcPr>
            <w:tcW w:w="1342"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02 0 01 71520</w:t>
            </w:r>
          </w:p>
        </w:tc>
        <w:tc>
          <w:tcPr>
            <w:tcW w:w="516"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3 434 000,00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2 289 000,00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2 289 000,00</w:t>
            </w:r>
          </w:p>
        </w:tc>
      </w:tr>
      <w:tr w:rsidR="00F24B4B" w:rsidRPr="006D7962" w:rsidTr="00F24B4B">
        <w:trPr>
          <w:trHeight w:val="495"/>
          <w:jc w:val="center"/>
        </w:trPr>
        <w:tc>
          <w:tcPr>
            <w:tcW w:w="7420" w:type="dxa"/>
            <w:gridSpan w:val="4"/>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Закупка товаров, работ и услуг для обеспечения государственных (муниципальных) нужд</w:t>
            </w:r>
          </w:p>
        </w:tc>
        <w:tc>
          <w:tcPr>
            <w:tcW w:w="1342"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02 0 01 71520</w:t>
            </w:r>
          </w:p>
        </w:tc>
        <w:tc>
          <w:tcPr>
            <w:tcW w:w="516" w:type="dxa"/>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200</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04</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09</w:t>
            </w:r>
          </w:p>
        </w:tc>
        <w:tc>
          <w:tcPr>
            <w:tcW w:w="1599"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jc w:val="right"/>
              <w:rPr>
                <w:sz w:val="16"/>
                <w:szCs w:val="16"/>
              </w:rPr>
            </w:pPr>
            <w:r w:rsidRPr="006D7962">
              <w:rPr>
                <w:sz w:val="16"/>
                <w:szCs w:val="16"/>
              </w:rPr>
              <w:t>3 434 000,00</w:t>
            </w:r>
          </w:p>
        </w:tc>
        <w:tc>
          <w:tcPr>
            <w:tcW w:w="1551"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jc w:val="right"/>
              <w:rPr>
                <w:sz w:val="16"/>
                <w:szCs w:val="16"/>
              </w:rPr>
            </w:pPr>
            <w:r w:rsidRPr="006D7962">
              <w:rPr>
                <w:sz w:val="16"/>
                <w:szCs w:val="16"/>
              </w:rPr>
              <w:t>2 289 000,00</w:t>
            </w:r>
          </w:p>
        </w:tc>
        <w:tc>
          <w:tcPr>
            <w:tcW w:w="1523"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jc w:val="right"/>
              <w:rPr>
                <w:sz w:val="16"/>
                <w:szCs w:val="16"/>
              </w:rPr>
            </w:pPr>
            <w:r w:rsidRPr="006D7962">
              <w:rPr>
                <w:sz w:val="16"/>
                <w:szCs w:val="16"/>
              </w:rPr>
              <w:t>2 289 000,00</w:t>
            </w:r>
          </w:p>
        </w:tc>
      </w:tr>
      <w:tr w:rsidR="00F24B4B" w:rsidRPr="006D7962" w:rsidTr="00F24B4B">
        <w:trPr>
          <w:trHeight w:val="270"/>
          <w:jc w:val="center"/>
        </w:trPr>
        <w:tc>
          <w:tcPr>
            <w:tcW w:w="7420" w:type="dxa"/>
            <w:gridSpan w:val="4"/>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Ремонт автомобильных дорог общего пользования местного значения</w:t>
            </w:r>
          </w:p>
        </w:tc>
        <w:tc>
          <w:tcPr>
            <w:tcW w:w="1342"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02 0 01 S1520</w:t>
            </w:r>
          </w:p>
        </w:tc>
        <w:tc>
          <w:tcPr>
            <w:tcW w:w="516" w:type="dxa"/>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 </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184 500,00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323 000,00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323 000,00</w:t>
            </w:r>
          </w:p>
        </w:tc>
      </w:tr>
      <w:tr w:rsidR="00F24B4B" w:rsidRPr="006D7962" w:rsidTr="00F24B4B">
        <w:trPr>
          <w:trHeight w:val="528"/>
          <w:jc w:val="center"/>
        </w:trPr>
        <w:tc>
          <w:tcPr>
            <w:tcW w:w="7420" w:type="dxa"/>
            <w:gridSpan w:val="4"/>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Закупка товаров, работ и услуг для обеспечения государственных (муниципальных) нужд</w:t>
            </w:r>
          </w:p>
        </w:tc>
        <w:tc>
          <w:tcPr>
            <w:tcW w:w="1342"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02 0 01 S1520</w:t>
            </w:r>
          </w:p>
        </w:tc>
        <w:tc>
          <w:tcPr>
            <w:tcW w:w="516" w:type="dxa"/>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200</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04</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09</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184 500,00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323 000,00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323 000,00</w:t>
            </w:r>
          </w:p>
        </w:tc>
      </w:tr>
      <w:tr w:rsidR="00F24B4B" w:rsidRPr="006D7962" w:rsidTr="00F24B4B">
        <w:trPr>
          <w:trHeight w:val="528"/>
          <w:jc w:val="center"/>
        </w:trPr>
        <w:tc>
          <w:tcPr>
            <w:tcW w:w="7420" w:type="dxa"/>
            <w:gridSpan w:val="4"/>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Основное мероприятие "Содержание автомобильных дорог общего пользования местного значения"</w:t>
            </w:r>
          </w:p>
        </w:tc>
        <w:tc>
          <w:tcPr>
            <w:tcW w:w="1342"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 xml:space="preserve">02 0 02 00000 </w:t>
            </w:r>
          </w:p>
        </w:tc>
        <w:tc>
          <w:tcPr>
            <w:tcW w:w="516" w:type="dxa"/>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 </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3 000 000,00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3 000 000,00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3 000 000,00</w:t>
            </w:r>
          </w:p>
        </w:tc>
      </w:tr>
      <w:tr w:rsidR="00F24B4B" w:rsidRPr="006D7962" w:rsidTr="00F24B4B">
        <w:trPr>
          <w:trHeight w:val="528"/>
          <w:jc w:val="center"/>
        </w:trPr>
        <w:tc>
          <w:tcPr>
            <w:tcW w:w="7420" w:type="dxa"/>
            <w:gridSpan w:val="4"/>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Закупка товаров, работ и услуг для обеспечения государственных (муниципальных) нужд</w:t>
            </w:r>
          </w:p>
        </w:tc>
        <w:tc>
          <w:tcPr>
            <w:tcW w:w="1342"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 xml:space="preserve">02 0 02 00000 </w:t>
            </w:r>
          </w:p>
        </w:tc>
        <w:tc>
          <w:tcPr>
            <w:tcW w:w="516"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200</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04</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09</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3 000 000,00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3 000 000,00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3 000 000,00</w:t>
            </w:r>
          </w:p>
        </w:tc>
      </w:tr>
      <w:tr w:rsidR="00F24B4B" w:rsidRPr="006D7962" w:rsidTr="00F24B4B">
        <w:trPr>
          <w:trHeight w:val="792"/>
          <w:jc w:val="center"/>
        </w:trPr>
        <w:tc>
          <w:tcPr>
            <w:tcW w:w="7420" w:type="dxa"/>
            <w:gridSpan w:val="4"/>
            <w:tcBorders>
              <w:top w:val="nil"/>
              <w:left w:val="single" w:sz="4" w:space="0" w:color="auto"/>
              <w:bottom w:val="single" w:sz="4" w:space="0" w:color="auto"/>
              <w:right w:val="single" w:sz="4" w:space="0" w:color="auto"/>
            </w:tcBorders>
            <w:shd w:val="clear" w:color="000000" w:fill="FFFFFF"/>
            <w:vAlign w:val="bottom"/>
            <w:hideMark/>
          </w:tcPr>
          <w:p w:rsidR="00F24B4B" w:rsidRPr="006D7962" w:rsidRDefault="00F24B4B" w:rsidP="00F24B4B">
            <w:pPr>
              <w:rPr>
                <w:b/>
                <w:bCs/>
                <w:sz w:val="16"/>
                <w:szCs w:val="16"/>
              </w:rPr>
            </w:pPr>
            <w:r w:rsidRPr="006D7962">
              <w:rPr>
                <w:b/>
                <w:bCs/>
                <w:sz w:val="16"/>
                <w:szCs w:val="16"/>
              </w:rPr>
              <w:t>Муниципальная программа Боровёнковского сельского посел</w:t>
            </w:r>
            <w:r w:rsidRPr="006D7962">
              <w:rPr>
                <w:b/>
                <w:bCs/>
                <w:sz w:val="16"/>
                <w:szCs w:val="16"/>
              </w:rPr>
              <w:t>е</w:t>
            </w:r>
            <w:r w:rsidRPr="006D7962">
              <w:rPr>
                <w:b/>
                <w:bCs/>
                <w:sz w:val="16"/>
                <w:szCs w:val="16"/>
              </w:rPr>
              <w:t>ния "Обращение с твердыми коммунальными отходами на те</w:t>
            </w:r>
            <w:r w:rsidRPr="006D7962">
              <w:rPr>
                <w:b/>
                <w:bCs/>
                <w:sz w:val="16"/>
                <w:szCs w:val="16"/>
              </w:rPr>
              <w:t>р</w:t>
            </w:r>
            <w:r w:rsidRPr="006D7962">
              <w:rPr>
                <w:b/>
                <w:bCs/>
                <w:sz w:val="16"/>
                <w:szCs w:val="16"/>
              </w:rPr>
              <w:t>ритории Боровёнковского сельского поселения в 2021-2026 годах"</w:t>
            </w:r>
          </w:p>
        </w:tc>
        <w:tc>
          <w:tcPr>
            <w:tcW w:w="1342"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b/>
                <w:bCs/>
                <w:sz w:val="16"/>
                <w:szCs w:val="16"/>
              </w:rPr>
            </w:pPr>
            <w:r w:rsidRPr="006D7962">
              <w:rPr>
                <w:b/>
                <w:bCs/>
                <w:sz w:val="16"/>
                <w:szCs w:val="16"/>
              </w:rPr>
              <w:t>03 0 00 00000</w:t>
            </w:r>
          </w:p>
        </w:tc>
        <w:tc>
          <w:tcPr>
            <w:tcW w:w="516" w:type="dxa"/>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 </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 </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 </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40 000,00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40 000,00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0,00</w:t>
            </w:r>
          </w:p>
        </w:tc>
      </w:tr>
      <w:tr w:rsidR="00F24B4B" w:rsidRPr="006D7962" w:rsidTr="00F24B4B">
        <w:trPr>
          <w:trHeight w:val="792"/>
          <w:jc w:val="center"/>
        </w:trPr>
        <w:tc>
          <w:tcPr>
            <w:tcW w:w="7420" w:type="dxa"/>
            <w:gridSpan w:val="4"/>
            <w:tcBorders>
              <w:top w:val="nil"/>
              <w:left w:val="single" w:sz="4" w:space="0" w:color="auto"/>
              <w:bottom w:val="single" w:sz="4" w:space="0" w:color="auto"/>
              <w:right w:val="single" w:sz="4" w:space="0" w:color="auto"/>
            </w:tcBorders>
            <w:shd w:val="clear" w:color="000000" w:fill="FFFFFF"/>
            <w:vAlign w:val="bottom"/>
            <w:hideMark/>
          </w:tcPr>
          <w:p w:rsidR="00F24B4B" w:rsidRPr="006D7962" w:rsidRDefault="00F24B4B" w:rsidP="00F24B4B">
            <w:pPr>
              <w:rPr>
                <w:sz w:val="16"/>
                <w:szCs w:val="16"/>
              </w:rPr>
            </w:pPr>
            <w:r w:rsidRPr="006D7962">
              <w:rPr>
                <w:sz w:val="16"/>
                <w:szCs w:val="16"/>
              </w:rPr>
              <w:t>Основное мероприятие "Снижение количества мест несанкционир</w:t>
            </w:r>
            <w:r w:rsidRPr="006D7962">
              <w:rPr>
                <w:sz w:val="16"/>
                <w:szCs w:val="16"/>
              </w:rPr>
              <w:t>о</w:t>
            </w:r>
            <w:r w:rsidRPr="006D7962">
              <w:rPr>
                <w:sz w:val="16"/>
                <w:szCs w:val="16"/>
              </w:rPr>
              <w:t>ванного сброса мусора на территории поселения, обеспечение общего улучшения санитарно-экологической обстановки"</w:t>
            </w:r>
          </w:p>
        </w:tc>
        <w:tc>
          <w:tcPr>
            <w:tcW w:w="1342"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03 0 02 00000</w:t>
            </w:r>
          </w:p>
        </w:tc>
        <w:tc>
          <w:tcPr>
            <w:tcW w:w="516"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 </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 </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40 000,00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40 000,00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trHeight w:val="528"/>
          <w:jc w:val="center"/>
        </w:trPr>
        <w:tc>
          <w:tcPr>
            <w:tcW w:w="7420" w:type="dxa"/>
            <w:gridSpan w:val="4"/>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Закупка товаров, работ и услуг для обеспечения государственных (муниципальных) нужд</w:t>
            </w:r>
          </w:p>
        </w:tc>
        <w:tc>
          <w:tcPr>
            <w:tcW w:w="1342"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03 0 02 00000</w:t>
            </w:r>
          </w:p>
        </w:tc>
        <w:tc>
          <w:tcPr>
            <w:tcW w:w="516" w:type="dxa"/>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200</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05</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03</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40 000,00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40 000,00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trHeight w:val="555"/>
          <w:jc w:val="center"/>
        </w:trPr>
        <w:tc>
          <w:tcPr>
            <w:tcW w:w="7420" w:type="dxa"/>
            <w:gridSpan w:val="4"/>
            <w:tcBorders>
              <w:top w:val="nil"/>
              <w:left w:val="single" w:sz="4" w:space="0" w:color="auto"/>
              <w:bottom w:val="single" w:sz="4" w:space="0" w:color="auto"/>
              <w:right w:val="single" w:sz="4" w:space="0" w:color="auto"/>
            </w:tcBorders>
            <w:shd w:val="clear" w:color="000000" w:fill="FFFFFF"/>
            <w:vAlign w:val="bottom"/>
            <w:hideMark/>
          </w:tcPr>
          <w:p w:rsidR="00F24B4B" w:rsidRPr="006D7962" w:rsidRDefault="00F24B4B" w:rsidP="00F24B4B">
            <w:pPr>
              <w:rPr>
                <w:b/>
                <w:bCs/>
                <w:sz w:val="16"/>
                <w:szCs w:val="16"/>
              </w:rPr>
            </w:pPr>
            <w:r w:rsidRPr="006D7962">
              <w:rPr>
                <w:b/>
                <w:bCs/>
                <w:sz w:val="16"/>
                <w:szCs w:val="16"/>
              </w:rPr>
              <w:t>Муниципальная программа Боровёнковского сельского посел</w:t>
            </w:r>
            <w:r w:rsidRPr="006D7962">
              <w:rPr>
                <w:b/>
                <w:bCs/>
                <w:sz w:val="16"/>
                <w:szCs w:val="16"/>
              </w:rPr>
              <w:t>е</w:t>
            </w:r>
            <w:r w:rsidRPr="006D7962">
              <w:rPr>
                <w:b/>
                <w:bCs/>
                <w:sz w:val="16"/>
                <w:szCs w:val="16"/>
              </w:rPr>
              <w:t>ния "Молодежная политика на территории Боровёнковского сельского поселения на 2023-2027 годы"</w:t>
            </w:r>
          </w:p>
        </w:tc>
        <w:tc>
          <w:tcPr>
            <w:tcW w:w="1342"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b/>
                <w:bCs/>
                <w:sz w:val="16"/>
                <w:szCs w:val="16"/>
              </w:rPr>
            </w:pPr>
            <w:r w:rsidRPr="006D7962">
              <w:rPr>
                <w:b/>
                <w:bCs/>
                <w:sz w:val="16"/>
                <w:szCs w:val="16"/>
              </w:rPr>
              <w:t>04 0 00 00000</w:t>
            </w:r>
          </w:p>
        </w:tc>
        <w:tc>
          <w:tcPr>
            <w:tcW w:w="516" w:type="dxa"/>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 </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 </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 </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3 000,00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3 000,00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0,00</w:t>
            </w:r>
          </w:p>
        </w:tc>
      </w:tr>
      <w:tr w:rsidR="00F24B4B" w:rsidRPr="006D7962" w:rsidTr="00F24B4B">
        <w:trPr>
          <w:trHeight w:val="528"/>
          <w:jc w:val="center"/>
        </w:trPr>
        <w:tc>
          <w:tcPr>
            <w:tcW w:w="7420" w:type="dxa"/>
            <w:gridSpan w:val="4"/>
            <w:tcBorders>
              <w:top w:val="nil"/>
              <w:left w:val="single" w:sz="4" w:space="0" w:color="auto"/>
              <w:bottom w:val="single" w:sz="4" w:space="0" w:color="auto"/>
              <w:right w:val="single" w:sz="4" w:space="0" w:color="auto"/>
            </w:tcBorders>
            <w:shd w:val="clear" w:color="000000" w:fill="FFFFFF"/>
            <w:vAlign w:val="bottom"/>
            <w:hideMark/>
          </w:tcPr>
          <w:p w:rsidR="00F24B4B" w:rsidRPr="006D7962" w:rsidRDefault="00F24B4B" w:rsidP="00F24B4B">
            <w:pPr>
              <w:rPr>
                <w:sz w:val="16"/>
                <w:szCs w:val="16"/>
              </w:rPr>
            </w:pPr>
            <w:r w:rsidRPr="006D7962">
              <w:rPr>
                <w:sz w:val="16"/>
                <w:szCs w:val="16"/>
              </w:rPr>
              <w:t>Основное мероприятие "Организация и осуществление мероприятий по работе с детьми и молодежью"</w:t>
            </w:r>
          </w:p>
        </w:tc>
        <w:tc>
          <w:tcPr>
            <w:tcW w:w="1342"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04 0 01 00000</w:t>
            </w:r>
          </w:p>
        </w:tc>
        <w:tc>
          <w:tcPr>
            <w:tcW w:w="516"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 </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 </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3 000,00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3 000,00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trHeight w:val="528"/>
          <w:jc w:val="center"/>
        </w:trPr>
        <w:tc>
          <w:tcPr>
            <w:tcW w:w="7420" w:type="dxa"/>
            <w:gridSpan w:val="4"/>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Закупка товаров, работ и услуг для обеспечения государственных (муниципальных) нужд</w:t>
            </w:r>
          </w:p>
        </w:tc>
        <w:tc>
          <w:tcPr>
            <w:tcW w:w="1342"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04 0 01 00000</w:t>
            </w:r>
          </w:p>
        </w:tc>
        <w:tc>
          <w:tcPr>
            <w:tcW w:w="516" w:type="dxa"/>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200</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07</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07</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3 000,00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3 000,00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trHeight w:val="870"/>
          <w:jc w:val="center"/>
        </w:trPr>
        <w:tc>
          <w:tcPr>
            <w:tcW w:w="7420" w:type="dxa"/>
            <w:gridSpan w:val="4"/>
            <w:tcBorders>
              <w:top w:val="nil"/>
              <w:left w:val="single" w:sz="4" w:space="0" w:color="auto"/>
              <w:bottom w:val="single" w:sz="4" w:space="0" w:color="auto"/>
              <w:right w:val="single" w:sz="4" w:space="0" w:color="auto"/>
            </w:tcBorders>
            <w:shd w:val="clear" w:color="000000" w:fill="FFFFFF"/>
            <w:vAlign w:val="bottom"/>
            <w:hideMark/>
          </w:tcPr>
          <w:p w:rsidR="00F24B4B" w:rsidRPr="006D7962" w:rsidRDefault="00F24B4B" w:rsidP="00F24B4B">
            <w:pPr>
              <w:rPr>
                <w:b/>
                <w:bCs/>
                <w:sz w:val="16"/>
                <w:szCs w:val="16"/>
              </w:rPr>
            </w:pPr>
            <w:r w:rsidRPr="006D7962">
              <w:rPr>
                <w:b/>
                <w:bCs/>
                <w:sz w:val="16"/>
                <w:szCs w:val="16"/>
              </w:rPr>
              <w:t>Муниципальная программа Боровёнковского сельского посел</w:t>
            </w:r>
            <w:r w:rsidRPr="006D7962">
              <w:rPr>
                <w:b/>
                <w:bCs/>
                <w:sz w:val="16"/>
                <w:szCs w:val="16"/>
              </w:rPr>
              <w:t>е</w:t>
            </w:r>
            <w:r w:rsidRPr="006D7962">
              <w:rPr>
                <w:b/>
                <w:bCs/>
                <w:sz w:val="16"/>
                <w:szCs w:val="16"/>
              </w:rPr>
              <w:t>ния "Развитие культуры на территории Боровёнковского сел</w:t>
            </w:r>
            <w:r w:rsidRPr="006D7962">
              <w:rPr>
                <w:b/>
                <w:bCs/>
                <w:sz w:val="16"/>
                <w:szCs w:val="16"/>
              </w:rPr>
              <w:t>ь</w:t>
            </w:r>
            <w:r w:rsidRPr="006D7962">
              <w:rPr>
                <w:b/>
                <w:bCs/>
                <w:sz w:val="16"/>
                <w:szCs w:val="16"/>
              </w:rPr>
              <w:t>ского поселения на 2023-2027 годы"</w:t>
            </w:r>
          </w:p>
        </w:tc>
        <w:tc>
          <w:tcPr>
            <w:tcW w:w="1342"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b/>
                <w:bCs/>
                <w:sz w:val="16"/>
                <w:szCs w:val="16"/>
              </w:rPr>
            </w:pPr>
            <w:r w:rsidRPr="006D7962">
              <w:rPr>
                <w:b/>
                <w:bCs/>
                <w:sz w:val="16"/>
                <w:szCs w:val="16"/>
              </w:rPr>
              <w:t xml:space="preserve">05 0 00 00000 </w:t>
            </w:r>
          </w:p>
        </w:tc>
        <w:tc>
          <w:tcPr>
            <w:tcW w:w="516" w:type="dxa"/>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 </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 </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 </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7 000,00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7 000,00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0,00</w:t>
            </w:r>
          </w:p>
        </w:tc>
      </w:tr>
      <w:tr w:rsidR="00F24B4B" w:rsidRPr="006D7962" w:rsidTr="00F24B4B">
        <w:trPr>
          <w:trHeight w:val="528"/>
          <w:jc w:val="center"/>
        </w:trPr>
        <w:tc>
          <w:tcPr>
            <w:tcW w:w="7420" w:type="dxa"/>
            <w:gridSpan w:val="4"/>
            <w:tcBorders>
              <w:top w:val="nil"/>
              <w:left w:val="single" w:sz="4" w:space="0" w:color="auto"/>
              <w:bottom w:val="single" w:sz="4" w:space="0" w:color="auto"/>
              <w:right w:val="single" w:sz="4" w:space="0" w:color="auto"/>
            </w:tcBorders>
            <w:shd w:val="clear" w:color="000000" w:fill="FFFFFF"/>
            <w:vAlign w:val="bottom"/>
            <w:hideMark/>
          </w:tcPr>
          <w:p w:rsidR="00F24B4B" w:rsidRPr="006D7962" w:rsidRDefault="00F24B4B" w:rsidP="00F24B4B">
            <w:pPr>
              <w:rPr>
                <w:sz w:val="16"/>
                <w:szCs w:val="16"/>
              </w:rPr>
            </w:pPr>
            <w:r w:rsidRPr="006D7962">
              <w:rPr>
                <w:sz w:val="16"/>
                <w:szCs w:val="16"/>
              </w:rPr>
              <w:t>Основное мероприятие "Создание условий для организации досуга и обеспечение жителей поселения услугами организаций культуры"</w:t>
            </w:r>
          </w:p>
        </w:tc>
        <w:tc>
          <w:tcPr>
            <w:tcW w:w="1342"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05 0 01 00000</w:t>
            </w:r>
          </w:p>
        </w:tc>
        <w:tc>
          <w:tcPr>
            <w:tcW w:w="516"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7 000,00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7 000,00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trHeight w:val="528"/>
          <w:jc w:val="center"/>
        </w:trPr>
        <w:tc>
          <w:tcPr>
            <w:tcW w:w="7420" w:type="dxa"/>
            <w:gridSpan w:val="4"/>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Закупка товаров, работ и услуг для обеспечения государственных (муниципальных) нужд</w:t>
            </w:r>
          </w:p>
        </w:tc>
        <w:tc>
          <w:tcPr>
            <w:tcW w:w="1342"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05 0 01 00000</w:t>
            </w:r>
          </w:p>
        </w:tc>
        <w:tc>
          <w:tcPr>
            <w:tcW w:w="516" w:type="dxa"/>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200</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xml:space="preserve">08 </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xml:space="preserve">01 </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7 000,00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7 000,00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trHeight w:val="810"/>
          <w:jc w:val="center"/>
        </w:trPr>
        <w:tc>
          <w:tcPr>
            <w:tcW w:w="7420" w:type="dxa"/>
            <w:gridSpan w:val="4"/>
            <w:tcBorders>
              <w:top w:val="nil"/>
              <w:left w:val="single" w:sz="4" w:space="0" w:color="auto"/>
              <w:bottom w:val="single" w:sz="4" w:space="0" w:color="auto"/>
              <w:right w:val="single" w:sz="4" w:space="0" w:color="auto"/>
            </w:tcBorders>
            <w:shd w:val="clear" w:color="000000" w:fill="FFFFFF"/>
            <w:vAlign w:val="bottom"/>
            <w:hideMark/>
          </w:tcPr>
          <w:p w:rsidR="00F24B4B" w:rsidRPr="006D7962" w:rsidRDefault="00F24B4B" w:rsidP="00F24B4B">
            <w:pPr>
              <w:rPr>
                <w:b/>
                <w:bCs/>
                <w:sz w:val="16"/>
                <w:szCs w:val="16"/>
              </w:rPr>
            </w:pPr>
            <w:r w:rsidRPr="006D7962">
              <w:rPr>
                <w:b/>
                <w:bCs/>
                <w:sz w:val="16"/>
                <w:szCs w:val="16"/>
              </w:rPr>
              <w:t>Муниципальная программа Боровёнковского сельского посел</w:t>
            </w:r>
            <w:r w:rsidRPr="006D7962">
              <w:rPr>
                <w:b/>
                <w:bCs/>
                <w:sz w:val="16"/>
                <w:szCs w:val="16"/>
              </w:rPr>
              <w:t>е</w:t>
            </w:r>
            <w:r w:rsidRPr="006D7962">
              <w:rPr>
                <w:b/>
                <w:bCs/>
                <w:sz w:val="16"/>
                <w:szCs w:val="16"/>
              </w:rPr>
              <w:t>ния "Развитие физической культуры и спорта на территории Боровёнковского сельского поселения на 2023-2027 годы"</w:t>
            </w:r>
          </w:p>
        </w:tc>
        <w:tc>
          <w:tcPr>
            <w:tcW w:w="1342"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b/>
                <w:bCs/>
                <w:sz w:val="16"/>
                <w:szCs w:val="16"/>
              </w:rPr>
            </w:pPr>
            <w:r w:rsidRPr="006D7962">
              <w:rPr>
                <w:b/>
                <w:bCs/>
                <w:sz w:val="16"/>
                <w:szCs w:val="16"/>
              </w:rPr>
              <w:t>06 0 00 00000</w:t>
            </w:r>
          </w:p>
        </w:tc>
        <w:tc>
          <w:tcPr>
            <w:tcW w:w="516" w:type="dxa"/>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 </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 </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 </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11 000,00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11 000,00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11 000,00</w:t>
            </w:r>
          </w:p>
        </w:tc>
      </w:tr>
      <w:tr w:rsidR="00F24B4B" w:rsidRPr="006D7962" w:rsidTr="00F24B4B">
        <w:trPr>
          <w:trHeight w:val="528"/>
          <w:jc w:val="center"/>
        </w:trPr>
        <w:tc>
          <w:tcPr>
            <w:tcW w:w="7420" w:type="dxa"/>
            <w:gridSpan w:val="4"/>
            <w:tcBorders>
              <w:top w:val="nil"/>
              <w:left w:val="single" w:sz="4" w:space="0" w:color="auto"/>
              <w:bottom w:val="single" w:sz="4" w:space="0" w:color="auto"/>
              <w:right w:val="single" w:sz="4" w:space="0" w:color="auto"/>
            </w:tcBorders>
            <w:shd w:val="clear" w:color="000000" w:fill="FFFFFF"/>
            <w:vAlign w:val="bottom"/>
            <w:hideMark/>
          </w:tcPr>
          <w:p w:rsidR="00F24B4B" w:rsidRPr="006D7962" w:rsidRDefault="00F24B4B" w:rsidP="00F24B4B">
            <w:pPr>
              <w:rPr>
                <w:sz w:val="16"/>
                <w:szCs w:val="16"/>
              </w:rPr>
            </w:pPr>
            <w:r w:rsidRPr="006D7962">
              <w:rPr>
                <w:sz w:val="16"/>
                <w:szCs w:val="16"/>
              </w:rPr>
              <w:t>Основное мероприятие "Организация проведения официальных фи</w:t>
            </w:r>
            <w:r w:rsidRPr="006D7962">
              <w:rPr>
                <w:sz w:val="16"/>
                <w:szCs w:val="16"/>
              </w:rPr>
              <w:t>з</w:t>
            </w:r>
            <w:r w:rsidRPr="006D7962">
              <w:rPr>
                <w:sz w:val="16"/>
                <w:szCs w:val="16"/>
              </w:rPr>
              <w:t>культурно-оздоровительных и спортивных мероприятий"</w:t>
            </w:r>
          </w:p>
        </w:tc>
        <w:tc>
          <w:tcPr>
            <w:tcW w:w="1342"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06 0 01 00000</w:t>
            </w:r>
          </w:p>
        </w:tc>
        <w:tc>
          <w:tcPr>
            <w:tcW w:w="516"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 </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 </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11 000,00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11 000,00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11 000,00</w:t>
            </w:r>
          </w:p>
        </w:tc>
      </w:tr>
      <w:tr w:rsidR="00F24B4B" w:rsidRPr="006D7962" w:rsidTr="00F24B4B">
        <w:trPr>
          <w:trHeight w:val="528"/>
          <w:jc w:val="center"/>
        </w:trPr>
        <w:tc>
          <w:tcPr>
            <w:tcW w:w="7420" w:type="dxa"/>
            <w:gridSpan w:val="4"/>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lastRenderedPageBreak/>
              <w:t>Закупка товаров, работ и услуг для обеспечения государственных (муниципальных) нужд</w:t>
            </w:r>
          </w:p>
        </w:tc>
        <w:tc>
          <w:tcPr>
            <w:tcW w:w="1342"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06 0 01 00000</w:t>
            </w:r>
          </w:p>
        </w:tc>
        <w:tc>
          <w:tcPr>
            <w:tcW w:w="516" w:type="dxa"/>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200</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11</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01</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11 000,00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11 000,00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11 000,00</w:t>
            </w:r>
          </w:p>
        </w:tc>
      </w:tr>
      <w:tr w:rsidR="00F24B4B" w:rsidRPr="006D7962" w:rsidTr="00F24B4B">
        <w:trPr>
          <w:trHeight w:val="720"/>
          <w:jc w:val="center"/>
        </w:trPr>
        <w:tc>
          <w:tcPr>
            <w:tcW w:w="7420" w:type="dxa"/>
            <w:gridSpan w:val="4"/>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b/>
                <w:bCs/>
                <w:sz w:val="16"/>
                <w:szCs w:val="16"/>
              </w:rPr>
            </w:pPr>
            <w:r w:rsidRPr="006D7962">
              <w:rPr>
                <w:b/>
                <w:bCs/>
                <w:sz w:val="16"/>
                <w:szCs w:val="16"/>
              </w:rPr>
              <w:t>Муниципальная программа Боровёнковского сельского посел</w:t>
            </w:r>
            <w:r w:rsidRPr="006D7962">
              <w:rPr>
                <w:b/>
                <w:bCs/>
                <w:sz w:val="16"/>
                <w:szCs w:val="16"/>
              </w:rPr>
              <w:t>е</w:t>
            </w:r>
            <w:r w:rsidRPr="006D7962">
              <w:rPr>
                <w:b/>
                <w:bCs/>
                <w:sz w:val="16"/>
                <w:szCs w:val="16"/>
              </w:rPr>
              <w:t>ния "Управление муниципальным имуществом Боровёнковского сельского поселения на 2023-2027 годы"</w:t>
            </w:r>
          </w:p>
        </w:tc>
        <w:tc>
          <w:tcPr>
            <w:tcW w:w="1342"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b/>
                <w:bCs/>
                <w:sz w:val="16"/>
                <w:szCs w:val="16"/>
              </w:rPr>
            </w:pPr>
            <w:r w:rsidRPr="006D7962">
              <w:rPr>
                <w:b/>
                <w:bCs/>
                <w:sz w:val="16"/>
                <w:szCs w:val="16"/>
              </w:rPr>
              <w:t>07 0 00 00000</w:t>
            </w:r>
          </w:p>
        </w:tc>
        <w:tc>
          <w:tcPr>
            <w:tcW w:w="516" w:type="dxa"/>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 </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 </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 </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5 000,00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0,00</w:t>
            </w:r>
          </w:p>
        </w:tc>
      </w:tr>
      <w:tr w:rsidR="00F24B4B" w:rsidRPr="006D7962" w:rsidTr="00F24B4B">
        <w:trPr>
          <w:trHeight w:val="528"/>
          <w:jc w:val="center"/>
        </w:trPr>
        <w:tc>
          <w:tcPr>
            <w:tcW w:w="7420" w:type="dxa"/>
            <w:gridSpan w:val="4"/>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Основное мероприятие "Обеспечение эффективного использования муниципального имущества"</w:t>
            </w:r>
          </w:p>
        </w:tc>
        <w:tc>
          <w:tcPr>
            <w:tcW w:w="1342"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07 0 01 00000</w:t>
            </w:r>
          </w:p>
        </w:tc>
        <w:tc>
          <w:tcPr>
            <w:tcW w:w="516"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 </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 </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5 000,00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trHeight w:val="528"/>
          <w:jc w:val="center"/>
        </w:trPr>
        <w:tc>
          <w:tcPr>
            <w:tcW w:w="7420" w:type="dxa"/>
            <w:gridSpan w:val="4"/>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Закупка товаров, работ и услуг для обеспечения государственных (муниципальных) нужд</w:t>
            </w:r>
          </w:p>
        </w:tc>
        <w:tc>
          <w:tcPr>
            <w:tcW w:w="1342"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07 0 01 00000</w:t>
            </w:r>
          </w:p>
        </w:tc>
        <w:tc>
          <w:tcPr>
            <w:tcW w:w="516"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200</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01</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13</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5 000,00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trHeight w:val="540"/>
          <w:jc w:val="center"/>
        </w:trPr>
        <w:tc>
          <w:tcPr>
            <w:tcW w:w="7420" w:type="dxa"/>
            <w:gridSpan w:val="4"/>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b/>
                <w:bCs/>
                <w:sz w:val="16"/>
                <w:szCs w:val="16"/>
              </w:rPr>
            </w:pPr>
            <w:r w:rsidRPr="006D7962">
              <w:rPr>
                <w:b/>
                <w:bCs/>
                <w:sz w:val="16"/>
                <w:szCs w:val="16"/>
              </w:rPr>
              <w:t>Муниципальная программа Боровёнковского сельского посел</w:t>
            </w:r>
            <w:r w:rsidRPr="006D7962">
              <w:rPr>
                <w:b/>
                <w:bCs/>
                <w:sz w:val="16"/>
                <w:szCs w:val="16"/>
              </w:rPr>
              <w:t>е</w:t>
            </w:r>
            <w:r w:rsidRPr="006D7962">
              <w:rPr>
                <w:b/>
                <w:bCs/>
                <w:sz w:val="16"/>
                <w:szCs w:val="16"/>
              </w:rPr>
              <w:t>ния "Организация благоустройства Боровёнковского сельского поселения на 2022-2026 годы"</w:t>
            </w:r>
          </w:p>
        </w:tc>
        <w:tc>
          <w:tcPr>
            <w:tcW w:w="1342"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b/>
                <w:bCs/>
                <w:sz w:val="16"/>
                <w:szCs w:val="16"/>
              </w:rPr>
            </w:pPr>
            <w:r w:rsidRPr="006D7962">
              <w:rPr>
                <w:b/>
                <w:bCs/>
                <w:sz w:val="16"/>
                <w:szCs w:val="16"/>
              </w:rPr>
              <w:t>08 0 00 00000</w:t>
            </w:r>
          </w:p>
        </w:tc>
        <w:tc>
          <w:tcPr>
            <w:tcW w:w="516" w:type="dxa"/>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 </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 </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 </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1 004 090,00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135 600,00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135 600,00</w:t>
            </w:r>
          </w:p>
        </w:tc>
      </w:tr>
      <w:tr w:rsidR="00F24B4B" w:rsidRPr="006D7962" w:rsidTr="00F24B4B">
        <w:trPr>
          <w:trHeight w:val="264"/>
          <w:jc w:val="center"/>
        </w:trPr>
        <w:tc>
          <w:tcPr>
            <w:tcW w:w="7420" w:type="dxa"/>
            <w:gridSpan w:val="4"/>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Основное мероприятие "Озеленение территории сельского поселения"</w:t>
            </w:r>
          </w:p>
        </w:tc>
        <w:tc>
          <w:tcPr>
            <w:tcW w:w="1342"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 xml:space="preserve">08 0 01 00000 </w:t>
            </w:r>
          </w:p>
        </w:tc>
        <w:tc>
          <w:tcPr>
            <w:tcW w:w="516"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 </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 </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100 000,00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5 000,00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5 000,00</w:t>
            </w:r>
          </w:p>
        </w:tc>
      </w:tr>
      <w:tr w:rsidR="00F24B4B" w:rsidRPr="006D7962" w:rsidTr="00F24B4B">
        <w:trPr>
          <w:trHeight w:val="528"/>
          <w:jc w:val="center"/>
        </w:trPr>
        <w:tc>
          <w:tcPr>
            <w:tcW w:w="7420" w:type="dxa"/>
            <w:gridSpan w:val="4"/>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Закупка товаров, работ и услуг для обеспечения государственных (муниципальных) нужд</w:t>
            </w:r>
          </w:p>
        </w:tc>
        <w:tc>
          <w:tcPr>
            <w:tcW w:w="1342"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08 0 01 00000</w:t>
            </w:r>
          </w:p>
        </w:tc>
        <w:tc>
          <w:tcPr>
            <w:tcW w:w="516" w:type="dxa"/>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200</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05</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03</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100 000,00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5 000,00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5 000,00</w:t>
            </w:r>
          </w:p>
        </w:tc>
      </w:tr>
      <w:tr w:rsidR="00F24B4B" w:rsidRPr="006D7962" w:rsidTr="00F24B4B">
        <w:trPr>
          <w:trHeight w:val="264"/>
          <w:jc w:val="center"/>
        </w:trPr>
        <w:tc>
          <w:tcPr>
            <w:tcW w:w="7420" w:type="dxa"/>
            <w:gridSpan w:val="4"/>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Основное мероприятие "Организация содержания мест захоронения"</w:t>
            </w:r>
          </w:p>
        </w:tc>
        <w:tc>
          <w:tcPr>
            <w:tcW w:w="1342"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08 0 02 00000</w:t>
            </w:r>
          </w:p>
        </w:tc>
        <w:tc>
          <w:tcPr>
            <w:tcW w:w="516"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 </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 </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60 000,00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60 000,00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60 000,00</w:t>
            </w:r>
          </w:p>
        </w:tc>
      </w:tr>
      <w:tr w:rsidR="00F24B4B" w:rsidRPr="006D7962" w:rsidTr="00F24B4B">
        <w:trPr>
          <w:trHeight w:val="528"/>
          <w:jc w:val="center"/>
        </w:trPr>
        <w:tc>
          <w:tcPr>
            <w:tcW w:w="7420" w:type="dxa"/>
            <w:gridSpan w:val="4"/>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Закупка товаров, работ и услуг для обеспечения государственных (муниципальных) нужд</w:t>
            </w:r>
          </w:p>
        </w:tc>
        <w:tc>
          <w:tcPr>
            <w:tcW w:w="1342"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08 0 02 00000</w:t>
            </w:r>
          </w:p>
        </w:tc>
        <w:tc>
          <w:tcPr>
            <w:tcW w:w="516" w:type="dxa"/>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200</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05</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03</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60 000,00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60 000,00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60 000,00</w:t>
            </w:r>
          </w:p>
        </w:tc>
      </w:tr>
      <w:tr w:rsidR="00F24B4B" w:rsidRPr="006D7962" w:rsidTr="00F24B4B">
        <w:trPr>
          <w:trHeight w:val="264"/>
          <w:jc w:val="center"/>
        </w:trPr>
        <w:tc>
          <w:tcPr>
            <w:tcW w:w="7420" w:type="dxa"/>
            <w:gridSpan w:val="4"/>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Основное мероприятие "Увековечение памяти погибших при защите Отечества"</w:t>
            </w:r>
          </w:p>
        </w:tc>
        <w:tc>
          <w:tcPr>
            <w:tcW w:w="1342"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08 0 03 00000</w:t>
            </w:r>
          </w:p>
        </w:tc>
        <w:tc>
          <w:tcPr>
            <w:tcW w:w="516" w:type="dxa"/>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 </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314 990,00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trHeight w:val="264"/>
          <w:jc w:val="center"/>
        </w:trPr>
        <w:tc>
          <w:tcPr>
            <w:tcW w:w="7420" w:type="dxa"/>
            <w:gridSpan w:val="4"/>
            <w:tcBorders>
              <w:top w:val="nil"/>
              <w:left w:val="single" w:sz="4" w:space="0" w:color="000000"/>
              <w:bottom w:val="single" w:sz="4" w:space="0" w:color="000000"/>
              <w:right w:val="single" w:sz="4" w:space="0" w:color="000000"/>
            </w:tcBorders>
            <w:vAlign w:val="bottom"/>
            <w:hideMark/>
          </w:tcPr>
          <w:p w:rsidR="00F24B4B" w:rsidRPr="006D7962" w:rsidRDefault="00F24B4B" w:rsidP="00F24B4B">
            <w:pPr>
              <w:rPr>
                <w:sz w:val="16"/>
                <w:szCs w:val="16"/>
              </w:rPr>
            </w:pPr>
            <w:r w:rsidRPr="006D7962">
              <w:rPr>
                <w:sz w:val="16"/>
                <w:szCs w:val="16"/>
              </w:rPr>
              <w:t>Прочие расходы на реализацию основного мероприятия</w:t>
            </w:r>
          </w:p>
        </w:tc>
        <w:tc>
          <w:tcPr>
            <w:tcW w:w="1342" w:type="dxa"/>
            <w:gridSpan w:val="2"/>
            <w:tcBorders>
              <w:top w:val="nil"/>
              <w:left w:val="nil"/>
              <w:bottom w:val="single" w:sz="4" w:space="0" w:color="000000"/>
              <w:right w:val="single" w:sz="4" w:space="0" w:color="000000"/>
            </w:tcBorders>
            <w:noWrap/>
            <w:vAlign w:val="bottom"/>
            <w:hideMark/>
          </w:tcPr>
          <w:p w:rsidR="00F24B4B" w:rsidRPr="006D7962" w:rsidRDefault="00F24B4B" w:rsidP="00F24B4B">
            <w:pPr>
              <w:rPr>
                <w:sz w:val="16"/>
                <w:szCs w:val="16"/>
              </w:rPr>
            </w:pPr>
            <w:r w:rsidRPr="006D7962">
              <w:rPr>
                <w:sz w:val="16"/>
                <w:szCs w:val="16"/>
              </w:rPr>
              <w:t>08 0 03 00890</w:t>
            </w:r>
          </w:p>
        </w:tc>
        <w:tc>
          <w:tcPr>
            <w:tcW w:w="516" w:type="dxa"/>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 </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14 990,00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trHeight w:val="528"/>
          <w:jc w:val="center"/>
        </w:trPr>
        <w:tc>
          <w:tcPr>
            <w:tcW w:w="7420" w:type="dxa"/>
            <w:gridSpan w:val="4"/>
            <w:tcBorders>
              <w:top w:val="nil"/>
              <w:left w:val="single" w:sz="4" w:space="0" w:color="000000"/>
              <w:bottom w:val="single" w:sz="4" w:space="0" w:color="000000"/>
              <w:right w:val="single" w:sz="4" w:space="0" w:color="000000"/>
            </w:tcBorders>
            <w:vAlign w:val="bottom"/>
            <w:hideMark/>
          </w:tcPr>
          <w:p w:rsidR="00F24B4B" w:rsidRPr="006D7962" w:rsidRDefault="00F24B4B" w:rsidP="00F24B4B">
            <w:pPr>
              <w:rPr>
                <w:sz w:val="16"/>
                <w:szCs w:val="16"/>
              </w:rPr>
            </w:pPr>
            <w:r w:rsidRPr="006D7962">
              <w:rPr>
                <w:sz w:val="16"/>
                <w:szCs w:val="16"/>
              </w:rPr>
              <w:t>Закупка товаров, работ и услуг для обеспечения государственных (муниципальных) нужд</w:t>
            </w:r>
          </w:p>
        </w:tc>
        <w:tc>
          <w:tcPr>
            <w:tcW w:w="1342" w:type="dxa"/>
            <w:gridSpan w:val="2"/>
            <w:tcBorders>
              <w:top w:val="nil"/>
              <w:left w:val="nil"/>
              <w:bottom w:val="single" w:sz="4" w:space="0" w:color="000000"/>
              <w:right w:val="single" w:sz="4" w:space="0" w:color="000000"/>
            </w:tcBorders>
            <w:noWrap/>
            <w:vAlign w:val="bottom"/>
            <w:hideMark/>
          </w:tcPr>
          <w:p w:rsidR="00F24B4B" w:rsidRPr="006D7962" w:rsidRDefault="00F24B4B" w:rsidP="00F24B4B">
            <w:pPr>
              <w:rPr>
                <w:sz w:val="16"/>
                <w:szCs w:val="16"/>
              </w:rPr>
            </w:pPr>
            <w:r w:rsidRPr="006D7962">
              <w:rPr>
                <w:sz w:val="16"/>
                <w:szCs w:val="16"/>
              </w:rPr>
              <w:t>08 0 03 00890</w:t>
            </w:r>
          </w:p>
        </w:tc>
        <w:tc>
          <w:tcPr>
            <w:tcW w:w="516" w:type="dxa"/>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200</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05</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03</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14 990,00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trHeight w:val="264"/>
          <w:jc w:val="center"/>
        </w:trPr>
        <w:tc>
          <w:tcPr>
            <w:tcW w:w="7420" w:type="dxa"/>
            <w:gridSpan w:val="4"/>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Обустройство и восстановление воинских захоронений</w:t>
            </w:r>
          </w:p>
        </w:tc>
        <w:tc>
          <w:tcPr>
            <w:tcW w:w="1342"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08 0 03 L2990</w:t>
            </w:r>
          </w:p>
        </w:tc>
        <w:tc>
          <w:tcPr>
            <w:tcW w:w="516" w:type="dxa"/>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 </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300 000,00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trHeight w:val="528"/>
          <w:jc w:val="center"/>
        </w:trPr>
        <w:tc>
          <w:tcPr>
            <w:tcW w:w="7420" w:type="dxa"/>
            <w:gridSpan w:val="4"/>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Закупка товаров, работ и услуг для обеспечения государственных (муниципальных) нужд</w:t>
            </w:r>
          </w:p>
        </w:tc>
        <w:tc>
          <w:tcPr>
            <w:tcW w:w="1342"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08 0 03 L2990</w:t>
            </w:r>
          </w:p>
        </w:tc>
        <w:tc>
          <w:tcPr>
            <w:tcW w:w="516" w:type="dxa"/>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200</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05</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03</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300 000,00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trHeight w:val="480"/>
          <w:jc w:val="center"/>
        </w:trPr>
        <w:tc>
          <w:tcPr>
            <w:tcW w:w="7420" w:type="dxa"/>
            <w:gridSpan w:val="4"/>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Основное мероприятие "Проведение прочих мероприятий комплек</w:t>
            </w:r>
            <w:r w:rsidRPr="006D7962">
              <w:rPr>
                <w:sz w:val="16"/>
                <w:szCs w:val="16"/>
              </w:rPr>
              <w:t>с</w:t>
            </w:r>
            <w:r w:rsidRPr="006D7962">
              <w:rPr>
                <w:sz w:val="16"/>
                <w:szCs w:val="16"/>
              </w:rPr>
              <w:t xml:space="preserve">ного благоустройства территории поселения" </w:t>
            </w:r>
          </w:p>
        </w:tc>
        <w:tc>
          <w:tcPr>
            <w:tcW w:w="1342"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08 0 04 00000</w:t>
            </w:r>
          </w:p>
        </w:tc>
        <w:tc>
          <w:tcPr>
            <w:tcW w:w="516"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 </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 </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85 600,00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70 600,00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70 600,00</w:t>
            </w:r>
          </w:p>
        </w:tc>
      </w:tr>
      <w:tr w:rsidR="00F24B4B" w:rsidRPr="006D7962" w:rsidTr="00F24B4B">
        <w:trPr>
          <w:trHeight w:val="345"/>
          <w:jc w:val="center"/>
        </w:trPr>
        <w:tc>
          <w:tcPr>
            <w:tcW w:w="7420" w:type="dxa"/>
            <w:gridSpan w:val="4"/>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Прочие расходы на реализацию основного мероприятия</w:t>
            </w:r>
          </w:p>
        </w:tc>
        <w:tc>
          <w:tcPr>
            <w:tcW w:w="1342"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08 0 04 00890</w:t>
            </w:r>
          </w:p>
        </w:tc>
        <w:tc>
          <w:tcPr>
            <w:tcW w:w="516"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 </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 </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85 600,00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70 600,00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70 600,00</w:t>
            </w:r>
          </w:p>
        </w:tc>
      </w:tr>
      <w:tr w:rsidR="00F24B4B" w:rsidRPr="006D7962" w:rsidTr="00F24B4B">
        <w:trPr>
          <w:trHeight w:val="540"/>
          <w:jc w:val="center"/>
        </w:trPr>
        <w:tc>
          <w:tcPr>
            <w:tcW w:w="7420" w:type="dxa"/>
            <w:gridSpan w:val="4"/>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Закупка товаров, работ и услуг для обеспечения государственных (муниципальных) нужд</w:t>
            </w:r>
          </w:p>
        </w:tc>
        <w:tc>
          <w:tcPr>
            <w:tcW w:w="1342" w:type="dxa"/>
            <w:gridSpan w:val="2"/>
            <w:tcBorders>
              <w:top w:val="nil"/>
              <w:left w:val="nil"/>
              <w:bottom w:val="nil"/>
              <w:right w:val="nil"/>
            </w:tcBorders>
            <w:noWrap/>
            <w:vAlign w:val="bottom"/>
            <w:hideMark/>
          </w:tcPr>
          <w:p w:rsidR="00F24B4B" w:rsidRPr="006D7962" w:rsidRDefault="00F24B4B" w:rsidP="00F24B4B">
            <w:pPr>
              <w:rPr>
                <w:sz w:val="16"/>
                <w:szCs w:val="16"/>
              </w:rPr>
            </w:pPr>
            <w:r w:rsidRPr="006D7962">
              <w:rPr>
                <w:sz w:val="16"/>
                <w:szCs w:val="16"/>
              </w:rPr>
              <w:t>08 0 04 00890</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200</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05</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03</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85 600,00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70 600,00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70 600,00</w:t>
            </w:r>
          </w:p>
        </w:tc>
      </w:tr>
      <w:tr w:rsidR="00F24B4B" w:rsidRPr="006D7962" w:rsidTr="00F24B4B">
        <w:trPr>
          <w:trHeight w:val="270"/>
          <w:jc w:val="center"/>
        </w:trPr>
        <w:tc>
          <w:tcPr>
            <w:tcW w:w="7420" w:type="dxa"/>
            <w:gridSpan w:val="4"/>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 xml:space="preserve">Основное мероприятие "Предотвращение распрстранения борщевика Сосновского" </w:t>
            </w:r>
          </w:p>
        </w:tc>
        <w:tc>
          <w:tcPr>
            <w:tcW w:w="134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08 0 05 00000</w:t>
            </w:r>
          </w:p>
        </w:tc>
        <w:tc>
          <w:tcPr>
            <w:tcW w:w="516"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 </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 </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233 500,00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trHeight w:val="285"/>
          <w:jc w:val="center"/>
        </w:trPr>
        <w:tc>
          <w:tcPr>
            <w:tcW w:w="7420" w:type="dxa"/>
            <w:gridSpan w:val="4"/>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Прочие расходы на реализацию основного мероприятия</w:t>
            </w:r>
          </w:p>
        </w:tc>
        <w:tc>
          <w:tcPr>
            <w:tcW w:w="1342"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08 0 05 00890</w:t>
            </w:r>
          </w:p>
        </w:tc>
        <w:tc>
          <w:tcPr>
            <w:tcW w:w="516"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 </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 </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233 500,00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trHeight w:val="540"/>
          <w:jc w:val="center"/>
        </w:trPr>
        <w:tc>
          <w:tcPr>
            <w:tcW w:w="7420" w:type="dxa"/>
            <w:gridSpan w:val="4"/>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Закупка товаров, работ и услуг для обеспечения государственных (муниципальных) нужд</w:t>
            </w:r>
          </w:p>
        </w:tc>
        <w:tc>
          <w:tcPr>
            <w:tcW w:w="1342" w:type="dxa"/>
            <w:gridSpan w:val="2"/>
            <w:tcBorders>
              <w:top w:val="nil"/>
              <w:left w:val="nil"/>
              <w:bottom w:val="nil"/>
              <w:right w:val="nil"/>
            </w:tcBorders>
            <w:noWrap/>
            <w:vAlign w:val="bottom"/>
            <w:hideMark/>
          </w:tcPr>
          <w:p w:rsidR="00F24B4B" w:rsidRPr="006D7962" w:rsidRDefault="00F24B4B" w:rsidP="00F24B4B">
            <w:pPr>
              <w:rPr>
                <w:sz w:val="16"/>
                <w:szCs w:val="16"/>
              </w:rPr>
            </w:pPr>
            <w:r w:rsidRPr="006D7962">
              <w:rPr>
                <w:sz w:val="16"/>
                <w:szCs w:val="16"/>
              </w:rPr>
              <w:t>08 0 05 00890</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200</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05</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03</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233 500,00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trHeight w:val="285"/>
          <w:jc w:val="center"/>
        </w:trPr>
        <w:tc>
          <w:tcPr>
            <w:tcW w:w="7420" w:type="dxa"/>
            <w:gridSpan w:val="4"/>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 xml:space="preserve">Основное мероприятие "Поддержка местных инициатив граждан" </w:t>
            </w:r>
          </w:p>
        </w:tc>
        <w:tc>
          <w:tcPr>
            <w:tcW w:w="134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08 0 06 00000</w:t>
            </w:r>
          </w:p>
        </w:tc>
        <w:tc>
          <w:tcPr>
            <w:tcW w:w="516"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 </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 </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210 000,00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trHeight w:val="315"/>
          <w:jc w:val="center"/>
        </w:trPr>
        <w:tc>
          <w:tcPr>
            <w:tcW w:w="7420" w:type="dxa"/>
            <w:gridSpan w:val="4"/>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Прочие расходы на реализацию основного мероприятия</w:t>
            </w:r>
          </w:p>
        </w:tc>
        <w:tc>
          <w:tcPr>
            <w:tcW w:w="1342"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08 0 06 00890</w:t>
            </w:r>
          </w:p>
        </w:tc>
        <w:tc>
          <w:tcPr>
            <w:tcW w:w="516"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 </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 </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210 000,00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trHeight w:val="540"/>
          <w:jc w:val="center"/>
        </w:trPr>
        <w:tc>
          <w:tcPr>
            <w:tcW w:w="7420" w:type="dxa"/>
            <w:gridSpan w:val="4"/>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Закупка товаров, работ и услуг для обеспечения государственных (муниципальных) нужд</w:t>
            </w:r>
          </w:p>
        </w:tc>
        <w:tc>
          <w:tcPr>
            <w:tcW w:w="1342" w:type="dxa"/>
            <w:gridSpan w:val="2"/>
            <w:tcBorders>
              <w:top w:val="nil"/>
              <w:left w:val="nil"/>
              <w:bottom w:val="nil"/>
              <w:right w:val="nil"/>
            </w:tcBorders>
            <w:noWrap/>
            <w:vAlign w:val="bottom"/>
            <w:hideMark/>
          </w:tcPr>
          <w:p w:rsidR="00F24B4B" w:rsidRPr="006D7962" w:rsidRDefault="00F24B4B" w:rsidP="00F24B4B">
            <w:pPr>
              <w:rPr>
                <w:sz w:val="16"/>
                <w:szCs w:val="16"/>
              </w:rPr>
            </w:pPr>
            <w:r w:rsidRPr="006D7962">
              <w:rPr>
                <w:sz w:val="16"/>
                <w:szCs w:val="16"/>
              </w:rPr>
              <w:t>08 0 06 00890</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200</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05</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03</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210 000,00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trHeight w:val="525"/>
          <w:jc w:val="center"/>
        </w:trPr>
        <w:tc>
          <w:tcPr>
            <w:tcW w:w="7420" w:type="dxa"/>
            <w:gridSpan w:val="4"/>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b/>
                <w:bCs/>
                <w:sz w:val="16"/>
                <w:szCs w:val="16"/>
              </w:rPr>
            </w:pPr>
            <w:r w:rsidRPr="006D7962">
              <w:rPr>
                <w:b/>
                <w:bCs/>
                <w:sz w:val="16"/>
                <w:szCs w:val="16"/>
              </w:rPr>
              <w:t>Муниципальная программа Боровёнковского сельского посел</w:t>
            </w:r>
            <w:r w:rsidRPr="006D7962">
              <w:rPr>
                <w:b/>
                <w:bCs/>
                <w:sz w:val="16"/>
                <w:szCs w:val="16"/>
              </w:rPr>
              <w:t>е</w:t>
            </w:r>
            <w:r w:rsidRPr="006D7962">
              <w:rPr>
                <w:b/>
                <w:bCs/>
                <w:sz w:val="16"/>
                <w:szCs w:val="16"/>
              </w:rPr>
              <w:t>ния "Развитие информационного общества Боровёнковского сельского поселения"</w:t>
            </w:r>
          </w:p>
        </w:tc>
        <w:tc>
          <w:tcPr>
            <w:tcW w:w="134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24B4B" w:rsidRPr="006D7962" w:rsidRDefault="00F24B4B" w:rsidP="00F24B4B">
            <w:pPr>
              <w:rPr>
                <w:b/>
                <w:bCs/>
                <w:sz w:val="16"/>
                <w:szCs w:val="16"/>
              </w:rPr>
            </w:pPr>
            <w:r w:rsidRPr="006D7962">
              <w:rPr>
                <w:b/>
                <w:bCs/>
                <w:sz w:val="16"/>
                <w:szCs w:val="16"/>
              </w:rPr>
              <w:t>09 0 00 00000</w:t>
            </w:r>
          </w:p>
        </w:tc>
        <w:tc>
          <w:tcPr>
            <w:tcW w:w="516" w:type="dxa"/>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 </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 </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 </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186 350,00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0,00</w:t>
            </w:r>
          </w:p>
        </w:tc>
      </w:tr>
      <w:tr w:rsidR="00F24B4B" w:rsidRPr="006D7962" w:rsidTr="00F24B4B">
        <w:trPr>
          <w:trHeight w:val="528"/>
          <w:jc w:val="center"/>
        </w:trPr>
        <w:tc>
          <w:tcPr>
            <w:tcW w:w="7420" w:type="dxa"/>
            <w:gridSpan w:val="4"/>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Основное мероприятие "Обеспечение информационной открытости деятельности органов местного самоуправления"</w:t>
            </w:r>
          </w:p>
        </w:tc>
        <w:tc>
          <w:tcPr>
            <w:tcW w:w="1342"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09 0 01 00000</w:t>
            </w:r>
          </w:p>
        </w:tc>
        <w:tc>
          <w:tcPr>
            <w:tcW w:w="516"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 </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 </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20 000,00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trHeight w:val="528"/>
          <w:jc w:val="center"/>
        </w:trPr>
        <w:tc>
          <w:tcPr>
            <w:tcW w:w="7420" w:type="dxa"/>
            <w:gridSpan w:val="4"/>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Обеспечение публикации официальной информации в печатных сре</w:t>
            </w:r>
            <w:r w:rsidRPr="006D7962">
              <w:rPr>
                <w:sz w:val="16"/>
                <w:szCs w:val="16"/>
              </w:rPr>
              <w:t>д</w:t>
            </w:r>
            <w:r w:rsidRPr="006D7962">
              <w:rPr>
                <w:sz w:val="16"/>
                <w:szCs w:val="16"/>
              </w:rPr>
              <w:t>ствах массовой информации</w:t>
            </w:r>
          </w:p>
        </w:tc>
        <w:tc>
          <w:tcPr>
            <w:tcW w:w="1342"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09 0 01 00910</w:t>
            </w:r>
          </w:p>
        </w:tc>
        <w:tc>
          <w:tcPr>
            <w:tcW w:w="516"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 </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 </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7 000,00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trHeight w:val="528"/>
          <w:jc w:val="center"/>
        </w:trPr>
        <w:tc>
          <w:tcPr>
            <w:tcW w:w="7420" w:type="dxa"/>
            <w:gridSpan w:val="4"/>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Закупка товаров, работ и услуг для обеспечения государственных (муниципальных) нужд</w:t>
            </w:r>
          </w:p>
        </w:tc>
        <w:tc>
          <w:tcPr>
            <w:tcW w:w="1342"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09 0 01 00910</w:t>
            </w:r>
          </w:p>
        </w:tc>
        <w:tc>
          <w:tcPr>
            <w:tcW w:w="516"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200</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01</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13</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7 000,00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trHeight w:val="495"/>
          <w:jc w:val="center"/>
        </w:trPr>
        <w:tc>
          <w:tcPr>
            <w:tcW w:w="7420" w:type="dxa"/>
            <w:gridSpan w:val="4"/>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Обеспечение работоспособности официального сайта муниципальн</w:t>
            </w:r>
            <w:r w:rsidRPr="006D7962">
              <w:rPr>
                <w:sz w:val="16"/>
                <w:szCs w:val="16"/>
              </w:rPr>
              <w:t>о</w:t>
            </w:r>
            <w:r w:rsidRPr="006D7962">
              <w:rPr>
                <w:sz w:val="16"/>
                <w:szCs w:val="16"/>
              </w:rPr>
              <w:t>го образования</w:t>
            </w:r>
          </w:p>
        </w:tc>
        <w:tc>
          <w:tcPr>
            <w:tcW w:w="1342"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09 0 01 00920</w:t>
            </w:r>
          </w:p>
        </w:tc>
        <w:tc>
          <w:tcPr>
            <w:tcW w:w="516"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13 000,00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trHeight w:val="528"/>
          <w:jc w:val="center"/>
        </w:trPr>
        <w:tc>
          <w:tcPr>
            <w:tcW w:w="7420" w:type="dxa"/>
            <w:gridSpan w:val="4"/>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lastRenderedPageBreak/>
              <w:t>Закупка товаров, работ и услуг для обеспечения государственных (муниципальных) нужд</w:t>
            </w:r>
          </w:p>
        </w:tc>
        <w:tc>
          <w:tcPr>
            <w:tcW w:w="1342"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09 0 01 00920</w:t>
            </w:r>
          </w:p>
        </w:tc>
        <w:tc>
          <w:tcPr>
            <w:tcW w:w="516"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200</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01</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13</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13 000,00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trHeight w:val="528"/>
          <w:jc w:val="center"/>
        </w:trPr>
        <w:tc>
          <w:tcPr>
            <w:tcW w:w="7420" w:type="dxa"/>
            <w:gridSpan w:val="4"/>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Основное мероприятие "Создание условий для развития информат</w:t>
            </w:r>
            <w:r w:rsidRPr="006D7962">
              <w:rPr>
                <w:sz w:val="16"/>
                <w:szCs w:val="16"/>
              </w:rPr>
              <w:t>и</w:t>
            </w:r>
            <w:r w:rsidRPr="006D7962">
              <w:rPr>
                <w:sz w:val="16"/>
                <w:szCs w:val="16"/>
              </w:rPr>
              <w:t>зации и сопровождения программного комплекса"</w:t>
            </w:r>
          </w:p>
        </w:tc>
        <w:tc>
          <w:tcPr>
            <w:tcW w:w="1342"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 xml:space="preserve">09 0 02 00000 </w:t>
            </w:r>
          </w:p>
        </w:tc>
        <w:tc>
          <w:tcPr>
            <w:tcW w:w="516"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 </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 </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70 500,00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trHeight w:val="528"/>
          <w:jc w:val="center"/>
        </w:trPr>
        <w:tc>
          <w:tcPr>
            <w:tcW w:w="7420" w:type="dxa"/>
            <w:gridSpan w:val="4"/>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Закупка товаров, работ и услуг для обеспечения государственных (муниципальных) нужд</w:t>
            </w:r>
          </w:p>
        </w:tc>
        <w:tc>
          <w:tcPr>
            <w:tcW w:w="1342"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 xml:space="preserve">09 0 02 00000 </w:t>
            </w:r>
          </w:p>
        </w:tc>
        <w:tc>
          <w:tcPr>
            <w:tcW w:w="516"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200</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01</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04</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70 500,00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trHeight w:val="528"/>
          <w:jc w:val="center"/>
        </w:trPr>
        <w:tc>
          <w:tcPr>
            <w:tcW w:w="7420" w:type="dxa"/>
            <w:gridSpan w:val="4"/>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Основное мероприятие "Обеспечение безопасности информационной телекоммуникационной инфраструктуры"</w:t>
            </w:r>
          </w:p>
        </w:tc>
        <w:tc>
          <w:tcPr>
            <w:tcW w:w="1342"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 xml:space="preserve">09 0 03 00000 </w:t>
            </w:r>
          </w:p>
        </w:tc>
        <w:tc>
          <w:tcPr>
            <w:tcW w:w="516"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 </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 </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14 250,00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trHeight w:val="528"/>
          <w:jc w:val="center"/>
        </w:trPr>
        <w:tc>
          <w:tcPr>
            <w:tcW w:w="7420" w:type="dxa"/>
            <w:gridSpan w:val="4"/>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Закупка товаров, работ и услуг для обеспечения государственных (муниципальных) нужд</w:t>
            </w:r>
          </w:p>
        </w:tc>
        <w:tc>
          <w:tcPr>
            <w:tcW w:w="1342"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 xml:space="preserve">09 0 03 00000 </w:t>
            </w:r>
          </w:p>
        </w:tc>
        <w:tc>
          <w:tcPr>
            <w:tcW w:w="516"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200</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01</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04</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14 250,00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trHeight w:val="528"/>
          <w:jc w:val="center"/>
        </w:trPr>
        <w:tc>
          <w:tcPr>
            <w:tcW w:w="7420" w:type="dxa"/>
            <w:gridSpan w:val="4"/>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Основное мероприятие "Эффективное и бесперебойное функционир</w:t>
            </w:r>
            <w:r w:rsidRPr="006D7962">
              <w:rPr>
                <w:sz w:val="16"/>
                <w:szCs w:val="16"/>
              </w:rPr>
              <w:t>о</w:t>
            </w:r>
            <w:r w:rsidRPr="006D7962">
              <w:rPr>
                <w:sz w:val="16"/>
                <w:szCs w:val="16"/>
              </w:rPr>
              <w:t>вание деятельности администрации"</w:t>
            </w:r>
          </w:p>
        </w:tc>
        <w:tc>
          <w:tcPr>
            <w:tcW w:w="1342"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 xml:space="preserve">09 0 04 00000 </w:t>
            </w:r>
          </w:p>
        </w:tc>
        <w:tc>
          <w:tcPr>
            <w:tcW w:w="516"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 </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 </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81 600,00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trHeight w:val="528"/>
          <w:jc w:val="center"/>
        </w:trPr>
        <w:tc>
          <w:tcPr>
            <w:tcW w:w="7420" w:type="dxa"/>
            <w:gridSpan w:val="4"/>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Закупка товаров, работ и услуг для обеспечения государственных (муниципальных) нужд</w:t>
            </w:r>
          </w:p>
        </w:tc>
        <w:tc>
          <w:tcPr>
            <w:tcW w:w="1342"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 xml:space="preserve">09 0 04 00000 </w:t>
            </w:r>
          </w:p>
        </w:tc>
        <w:tc>
          <w:tcPr>
            <w:tcW w:w="516"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200</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01</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04</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81 600,00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trHeight w:val="792"/>
          <w:jc w:val="center"/>
        </w:trPr>
        <w:tc>
          <w:tcPr>
            <w:tcW w:w="7420" w:type="dxa"/>
            <w:gridSpan w:val="4"/>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b/>
                <w:bCs/>
                <w:sz w:val="16"/>
                <w:szCs w:val="16"/>
              </w:rPr>
            </w:pPr>
            <w:r w:rsidRPr="006D7962">
              <w:rPr>
                <w:b/>
                <w:bCs/>
                <w:sz w:val="16"/>
                <w:szCs w:val="16"/>
              </w:rPr>
              <w:t>Муниципальная программа Боровёнковского сельского посел</w:t>
            </w:r>
            <w:r w:rsidRPr="006D7962">
              <w:rPr>
                <w:b/>
                <w:bCs/>
                <w:sz w:val="16"/>
                <w:szCs w:val="16"/>
              </w:rPr>
              <w:t>е</w:t>
            </w:r>
            <w:r w:rsidRPr="006D7962">
              <w:rPr>
                <w:b/>
                <w:bCs/>
                <w:sz w:val="16"/>
                <w:szCs w:val="16"/>
              </w:rPr>
              <w:t>ния "Реформирование и развитие системы муниципального управления в Боровёнковском сельском поселении на 2021-2025 годы"</w:t>
            </w:r>
          </w:p>
        </w:tc>
        <w:tc>
          <w:tcPr>
            <w:tcW w:w="1342"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b/>
                <w:bCs/>
                <w:sz w:val="16"/>
                <w:szCs w:val="16"/>
              </w:rPr>
            </w:pPr>
            <w:r w:rsidRPr="006D7962">
              <w:rPr>
                <w:b/>
                <w:bCs/>
                <w:sz w:val="16"/>
                <w:szCs w:val="16"/>
              </w:rPr>
              <w:t>10 0 00 00000</w:t>
            </w:r>
          </w:p>
        </w:tc>
        <w:tc>
          <w:tcPr>
            <w:tcW w:w="516" w:type="dxa"/>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 </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 </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 </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26 054,00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0,00</w:t>
            </w:r>
          </w:p>
        </w:tc>
      </w:tr>
      <w:tr w:rsidR="00F24B4B" w:rsidRPr="006D7962" w:rsidTr="00F24B4B">
        <w:trPr>
          <w:trHeight w:val="528"/>
          <w:jc w:val="center"/>
        </w:trPr>
        <w:tc>
          <w:tcPr>
            <w:tcW w:w="7420" w:type="dxa"/>
            <w:gridSpan w:val="4"/>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Основное мероприятие "Обеспечение устойчивого развития кадров</w:t>
            </w:r>
            <w:r w:rsidRPr="006D7962">
              <w:rPr>
                <w:sz w:val="16"/>
                <w:szCs w:val="16"/>
              </w:rPr>
              <w:t>о</w:t>
            </w:r>
            <w:r w:rsidRPr="006D7962">
              <w:rPr>
                <w:sz w:val="16"/>
                <w:szCs w:val="16"/>
              </w:rPr>
              <w:t>го потенциала и повышение эффективности муниципальной службы"</w:t>
            </w:r>
          </w:p>
        </w:tc>
        <w:tc>
          <w:tcPr>
            <w:tcW w:w="1342"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10 0 01 00000</w:t>
            </w:r>
          </w:p>
        </w:tc>
        <w:tc>
          <w:tcPr>
            <w:tcW w:w="516"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 </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 </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26 054,00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trHeight w:val="264"/>
          <w:jc w:val="center"/>
        </w:trPr>
        <w:tc>
          <w:tcPr>
            <w:tcW w:w="7420" w:type="dxa"/>
            <w:gridSpan w:val="4"/>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 xml:space="preserve">Профессиональная подготовка и повышение квалификации </w:t>
            </w:r>
          </w:p>
        </w:tc>
        <w:tc>
          <w:tcPr>
            <w:tcW w:w="1342"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10 0 01 01010</w:t>
            </w:r>
          </w:p>
        </w:tc>
        <w:tc>
          <w:tcPr>
            <w:tcW w:w="516"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 </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 </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3 200,00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trHeight w:val="528"/>
          <w:jc w:val="center"/>
        </w:trPr>
        <w:tc>
          <w:tcPr>
            <w:tcW w:w="7420" w:type="dxa"/>
            <w:gridSpan w:val="4"/>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Закупка товаров, работ и услуг для обеспечения государственных (муниципальных) нужд</w:t>
            </w:r>
          </w:p>
        </w:tc>
        <w:tc>
          <w:tcPr>
            <w:tcW w:w="1342"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10 0 01 01010</w:t>
            </w:r>
          </w:p>
        </w:tc>
        <w:tc>
          <w:tcPr>
            <w:tcW w:w="516"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200</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07</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05</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3 200,00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trHeight w:val="528"/>
          <w:jc w:val="center"/>
        </w:trPr>
        <w:tc>
          <w:tcPr>
            <w:tcW w:w="7420" w:type="dxa"/>
            <w:gridSpan w:val="4"/>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Обеспечение взаимодействия с Ассоциацией "Совет муниципальных образований Новгородской области"</w:t>
            </w:r>
          </w:p>
        </w:tc>
        <w:tc>
          <w:tcPr>
            <w:tcW w:w="1342"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10 0 01 01020</w:t>
            </w:r>
          </w:p>
        </w:tc>
        <w:tc>
          <w:tcPr>
            <w:tcW w:w="516"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22 854,00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trHeight w:val="264"/>
          <w:jc w:val="center"/>
        </w:trPr>
        <w:tc>
          <w:tcPr>
            <w:tcW w:w="7420" w:type="dxa"/>
            <w:gridSpan w:val="4"/>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Иные бюджетные ассигнования</w:t>
            </w:r>
          </w:p>
        </w:tc>
        <w:tc>
          <w:tcPr>
            <w:tcW w:w="1342"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10 0 01 01020</w:t>
            </w:r>
          </w:p>
        </w:tc>
        <w:tc>
          <w:tcPr>
            <w:tcW w:w="516" w:type="dxa"/>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800</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01</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13</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22 854,00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trHeight w:val="792"/>
          <w:jc w:val="center"/>
        </w:trPr>
        <w:tc>
          <w:tcPr>
            <w:tcW w:w="7420" w:type="dxa"/>
            <w:gridSpan w:val="4"/>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b/>
                <w:bCs/>
                <w:sz w:val="16"/>
                <w:szCs w:val="16"/>
              </w:rPr>
            </w:pPr>
            <w:r w:rsidRPr="006D7962">
              <w:rPr>
                <w:b/>
                <w:bCs/>
                <w:sz w:val="16"/>
                <w:szCs w:val="16"/>
              </w:rPr>
              <w:t>Муниципальная программа Боровёнковского сельского посел</w:t>
            </w:r>
            <w:r w:rsidRPr="006D7962">
              <w:rPr>
                <w:b/>
                <w:bCs/>
                <w:sz w:val="16"/>
                <w:szCs w:val="16"/>
              </w:rPr>
              <w:t>е</w:t>
            </w:r>
            <w:r w:rsidRPr="006D7962">
              <w:rPr>
                <w:b/>
                <w:bCs/>
                <w:sz w:val="16"/>
                <w:szCs w:val="16"/>
              </w:rPr>
              <w:t>ния "Энергосбережение и повышение энергетической эффекти</w:t>
            </w:r>
            <w:r w:rsidRPr="006D7962">
              <w:rPr>
                <w:b/>
                <w:bCs/>
                <w:sz w:val="16"/>
                <w:szCs w:val="16"/>
              </w:rPr>
              <w:t>в</w:t>
            </w:r>
            <w:r w:rsidRPr="006D7962">
              <w:rPr>
                <w:b/>
                <w:bCs/>
                <w:sz w:val="16"/>
                <w:szCs w:val="16"/>
              </w:rPr>
              <w:t>ности на территории Боровёнковского сельского поселения на 2024-2026 годы"</w:t>
            </w:r>
          </w:p>
        </w:tc>
        <w:tc>
          <w:tcPr>
            <w:tcW w:w="1342"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b/>
                <w:bCs/>
                <w:sz w:val="16"/>
                <w:szCs w:val="16"/>
              </w:rPr>
            </w:pPr>
            <w:r w:rsidRPr="006D7962">
              <w:rPr>
                <w:b/>
                <w:bCs/>
                <w:sz w:val="16"/>
                <w:szCs w:val="16"/>
              </w:rPr>
              <w:t>11 0 00 00000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b/>
                <w:bCs/>
                <w:sz w:val="16"/>
                <w:szCs w:val="16"/>
              </w:rPr>
            </w:pPr>
            <w:r w:rsidRPr="006D7962">
              <w:rPr>
                <w:b/>
                <w:bCs/>
                <w:sz w:val="16"/>
                <w:szCs w:val="16"/>
              </w:rPr>
              <w:t> </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 </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 </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3 740 400,00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2 140 400,00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1 740 400,00</w:t>
            </w:r>
          </w:p>
        </w:tc>
      </w:tr>
      <w:tr w:rsidR="00F24B4B" w:rsidRPr="006D7962" w:rsidTr="00F24B4B">
        <w:trPr>
          <w:trHeight w:val="528"/>
          <w:jc w:val="center"/>
        </w:trPr>
        <w:tc>
          <w:tcPr>
            <w:tcW w:w="7420" w:type="dxa"/>
            <w:gridSpan w:val="4"/>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Основное мероприятие "Проведение технических мероприятий, н</w:t>
            </w:r>
            <w:r w:rsidRPr="006D7962">
              <w:rPr>
                <w:sz w:val="16"/>
                <w:szCs w:val="16"/>
              </w:rPr>
              <w:t>а</w:t>
            </w:r>
            <w:r w:rsidRPr="006D7962">
              <w:rPr>
                <w:sz w:val="16"/>
                <w:szCs w:val="16"/>
              </w:rPr>
              <w:t>правленных на снижение энергозатрат и повышение энергоэффекти</w:t>
            </w:r>
            <w:r w:rsidRPr="006D7962">
              <w:rPr>
                <w:sz w:val="16"/>
                <w:szCs w:val="16"/>
              </w:rPr>
              <w:t>в</w:t>
            </w:r>
            <w:r w:rsidRPr="006D7962">
              <w:rPr>
                <w:sz w:val="16"/>
                <w:szCs w:val="16"/>
              </w:rPr>
              <w:t>ности в бюджетной сфере"</w:t>
            </w:r>
          </w:p>
        </w:tc>
        <w:tc>
          <w:tcPr>
            <w:tcW w:w="1342"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11 0 01 00000</w:t>
            </w:r>
          </w:p>
        </w:tc>
        <w:tc>
          <w:tcPr>
            <w:tcW w:w="516" w:type="dxa"/>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 </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3 740 400,00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2 140 400,00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1 740 400,00</w:t>
            </w:r>
          </w:p>
        </w:tc>
      </w:tr>
      <w:tr w:rsidR="00F24B4B" w:rsidRPr="006D7962" w:rsidTr="00F24B4B">
        <w:trPr>
          <w:trHeight w:val="264"/>
          <w:jc w:val="center"/>
        </w:trPr>
        <w:tc>
          <w:tcPr>
            <w:tcW w:w="7420" w:type="dxa"/>
            <w:gridSpan w:val="4"/>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Внедрение энергосберегающих источников света</w:t>
            </w:r>
          </w:p>
        </w:tc>
        <w:tc>
          <w:tcPr>
            <w:tcW w:w="1342"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11 0 01 01110</w:t>
            </w:r>
          </w:p>
        </w:tc>
        <w:tc>
          <w:tcPr>
            <w:tcW w:w="516" w:type="dxa"/>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 </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110 000,00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110 000,00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110 000,00</w:t>
            </w:r>
          </w:p>
        </w:tc>
      </w:tr>
      <w:tr w:rsidR="00F24B4B" w:rsidRPr="006D7962" w:rsidTr="00F24B4B">
        <w:trPr>
          <w:trHeight w:val="528"/>
          <w:jc w:val="center"/>
        </w:trPr>
        <w:tc>
          <w:tcPr>
            <w:tcW w:w="7420" w:type="dxa"/>
            <w:gridSpan w:val="4"/>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Закупка товаров, работ и услуг для обеспечения государственных (муниципальных) нужд</w:t>
            </w:r>
          </w:p>
        </w:tc>
        <w:tc>
          <w:tcPr>
            <w:tcW w:w="1342"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11 0 01 01110</w:t>
            </w:r>
          </w:p>
        </w:tc>
        <w:tc>
          <w:tcPr>
            <w:tcW w:w="516" w:type="dxa"/>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200</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05</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03</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110 000,00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110 000,00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110 000,00</w:t>
            </w:r>
          </w:p>
        </w:tc>
      </w:tr>
      <w:tr w:rsidR="00F24B4B" w:rsidRPr="006D7962" w:rsidTr="00F24B4B">
        <w:trPr>
          <w:trHeight w:val="264"/>
          <w:jc w:val="center"/>
        </w:trPr>
        <w:tc>
          <w:tcPr>
            <w:tcW w:w="7420" w:type="dxa"/>
            <w:gridSpan w:val="4"/>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Техническое обслуживание приборов учета</w:t>
            </w:r>
          </w:p>
        </w:tc>
        <w:tc>
          <w:tcPr>
            <w:tcW w:w="1342"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11 0 01 01130</w:t>
            </w:r>
          </w:p>
        </w:tc>
        <w:tc>
          <w:tcPr>
            <w:tcW w:w="516" w:type="dxa"/>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 </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10 400,00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10 400,00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10 400,00</w:t>
            </w:r>
          </w:p>
        </w:tc>
      </w:tr>
      <w:tr w:rsidR="00F24B4B" w:rsidRPr="006D7962" w:rsidTr="00F24B4B">
        <w:trPr>
          <w:trHeight w:val="528"/>
          <w:jc w:val="center"/>
        </w:trPr>
        <w:tc>
          <w:tcPr>
            <w:tcW w:w="7420" w:type="dxa"/>
            <w:gridSpan w:val="4"/>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Закупка товаров, работ и услуг для обеспечения государственных (муниципальных) нужд</w:t>
            </w:r>
          </w:p>
        </w:tc>
        <w:tc>
          <w:tcPr>
            <w:tcW w:w="1342"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11 0 01 01130</w:t>
            </w:r>
          </w:p>
        </w:tc>
        <w:tc>
          <w:tcPr>
            <w:tcW w:w="516" w:type="dxa"/>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200</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05</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03</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10 400,00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10 400,00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10 400,00</w:t>
            </w:r>
          </w:p>
        </w:tc>
      </w:tr>
      <w:tr w:rsidR="00F24B4B" w:rsidRPr="006D7962" w:rsidTr="00F24B4B">
        <w:trPr>
          <w:trHeight w:val="264"/>
          <w:jc w:val="center"/>
        </w:trPr>
        <w:tc>
          <w:tcPr>
            <w:tcW w:w="7420" w:type="dxa"/>
            <w:gridSpan w:val="4"/>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Техническое обслуживание сетей уличного освещения</w:t>
            </w:r>
          </w:p>
        </w:tc>
        <w:tc>
          <w:tcPr>
            <w:tcW w:w="1342"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11 0 01 01140</w:t>
            </w:r>
          </w:p>
        </w:tc>
        <w:tc>
          <w:tcPr>
            <w:tcW w:w="516" w:type="dxa"/>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 </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220 000,00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220 000,00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220 000,00</w:t>
            </w:r>
          </w:p>
        </w:tc>
      </w:tr>
      <w:tr w:rsidR="00F24B4B" w:rsidRPr="006D7962" w:rsidTr="00F24B4B">
        <w:trPr>
          <w:trHeight w:val="528"/>
          <w:jc w:val="center"/>
        </w:trPr>
        <w:tc>
          <w:tcPr>
            <w:tcW w:w="7420" w:type="dxa"/>
            <w:gridSpan w:val="4"/>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Закупка товаров, работ и услуг для обеспечения государственных (муниципальных) нужд</w:t>
            </w:r>
          </w:p>
        </w:tc>
        <w:tc>
          <w:tcPr>
            <w:tcW w:w="1342"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11 0 01 01140</w:t>
            </w:r>
          </w:p>
        </w:tc>
        <w:tc>
          <w:tcPr>
            <w:tcW w:w="516" w:type="dxa"/>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200</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05</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03</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220 000,00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220 000,00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220 000,00</w:t>
            </w:r>
          </w:p>
        </w:tc>
      </w:tr>
      <w:tr w:rsidR="00F24B4B" w:rsidRPr="006D7962" w:rsidTr="00F24B4B">
        <w:trPr>
          <w:trHeight w:val="264"/>
          <w:jc w:val="center"/>
        </w:trPr>
        <w:tc>
          <w:tcPr>
            <w:tcW w:w="7420" w:type="dxa"/>
            <w:gridSpan w:val="4"/>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Электроснабжение сетей уличного освещения</w:t>
            </w:r>
          </w:p>
        </w:tc>
        <w:tc>
          <w:tcPr>
            <w:tcW w:w="1342"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11 0 01 01150</w:t>
            </w:r>
          </w:p>
        </w:tc>
        <w:tc>
          <w:tcPr>
            <w:tcW w:w="516" w:type="dxa"/>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 </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3 400 000,00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1 800 000,00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1 400 000,00</w:t>
            </w:r>
          </w:p>
        </w:tc>
      </w:tr>
      <w:tr w:rsidR="00F24B4B" w:rsidRPr="006D7962" w:rsidTr="00F24B4B">
        <w:trPr>
          <w:trHeight w:val="528"/>
          <w:jc w:val="center"/>
        </w:trPr>
        <w:tc>
          <w:tcPr>
            <w:tcW w:w="7420" w:type="dxa"/>
            <w:gridSpan w:val="4"/>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Закупка товаров, работ и услуг для обеспечения государственных (муниципальных) нужд</w:t>
            </w:r>
          </w:p>
        </w:tc>
        <w:tc>
          <w:tcPr>
            <w:tcW w:w="1342"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11 0 01 01150</w:t>
            </w:r>
          </w:p>
        </w:tc>
        <w:tc>
          <w:tcPr>
            <w:tcW w:w="516" w:type="dxa"/>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200</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05</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03</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3 400 000,00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1 800 000,00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1 400 000,00</w:t>
            </w:r>
          </w:p>
        </w:tc>
      </w:tr>
      <w:tr w:rsidR="00F24B4B" w:rsidRPr="006D7962" w:rsidTr="00F24B4B">
        <w:trPr>
          <w:trHeight w:val="792"/>
          <w:jc w:val="center"/>
        </w:trPr>
        <w:tc>
          <w:tcPr>
            <w:tcW w:w="7420" w:type="dxa"/>
            <w:gridSpan w:val="4"/>
            <w:tcBorders>
              <w:top w:val="nil"/>
              <w:left w:val="single" w:sz="4" w:space="0" w:color="auto"/>
              <w:bottom w:val="single" w:sz="4" w:space="0" w:color="auto"/>
              <w:right w:val="single" w:sz="4" w:space="0" w:color="auto"/>
            </w:tcBorders>
            <w:shd w:val="clear" w:color="000000" w:fill="FFFFFF"/>
            <w:vAlign w:val="bottom"/>
            <w:hideMark/>
          </w:tcPr>
          <w:p w:rsidR="00F24B4B" w:rsidRPr="006D7962" w:rsidRDefault="00F24B4B" w:rsidP="00F24B4B">
            <w:pPr>
              <w:rPr>
                <w:b/>
                <w:bCs/>
                <w:sz w:val="16"/>
                <w:szCs w:val="16"/>
              </w:rPr>
            </w:pPr>
            <w:r w:rsidRPr="006D7962">
              <w:rPr>
                <w:b/>
                <w:bCs/>
                <w:sz w:val="16"/>
                <w:szCs w:val="16"/>
              </w:rPr>
              <w:t>Муниципальная программа Боровёнковского сельского посел</w:t>
            </w:r>
            <w:r w:rsidRPr="006D7962">
              <w:rPr>
                <w:b/>
                <w:bCs/>
                <w:sz w:val="16"/>
                <w:szCs w:val="16"/>
              </w:rPr>
              <w:t>е</w:t>
            </w:r>
            <w:r w:rsidRPr="006D7962">
              <w:rPr>
                <w:b/>
                <w:bCs/>
                <w:sz w:val="16"/>
                <w:szCs w:val="16"/>
              </w:rPr>
              <w:t>ния «Развитие территориального общественного самоуправления на территории Боровёнковского сельского поселения»</w:t>
            </w:r>
          </w:p>
        </w:tc>
        <w:tc>
          <w:tcPr>
            <w:tcW w:w="1342"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12 0 00 00000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b/>
                <w:bCs/>
                <w:sz w:val="16"/>
                <w:szCs w:val="16"/>
              </w:rPr>
            </w:pPr>
            <w:r w:rsidRPr="006D7962">
              <w:rPr>
                <w:b/>
                <w:bCs/>
                <w:sz w:val="16"/>
                <w:szCs w:val="16"/>
              </w:rPr>
              <w:t> </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 </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 </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235 000,00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0,00</w:t>
            </w:r>
          </w:p>
        </w:tc>
      </w:tr>
      <w:tr w:rsidR="00F24B4B" w:rsidRPr="006D7962" w:rsidTr="00F24B4B">
        <w:trPr>
          <w:trHeight w:val="264"/>
          <w:jc w:val="center"/>
        </w:trPr>
        <w:tc>
          <w:tcPr>
            <w:tcW w:w="7420" w:type="dxa"/>
            <w:gridSpan w:val="4"/>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Реализация проекта ТОС "Новопорковский"</w:t>
            </w:r>
          </w:p>
        </w:tc>
        <w:tc>
          <w:tcPr>
            <w:tcW w:w="1342"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12 0 И1 00000</w:t>
            </w:r>
          </w:p>
        </w:tc>
        <w:tc>
          <w:tcPr>
            <w:tcW w:w="516" w:type="dxa"/>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 </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50 000,00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trHeight w:val="264"/>
          <w:jc w:val="center"/>
        </w:trPr>
        <w:tc>
          <w:tcPr>
            <w:tcW w:w="7420" w:type="dxa"/>
            <w:gridSpan w:val="4"/>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Прочие расходы на реализацию основного мероприятия</w:t>
            </w:r>
          </w:p>
        </w:tc>
        <w:tc>
          <w:tcPr>
            <w:tcW w:w="1342"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12 0 И1 01290</w:t>
            </w:r>
          </w:p>
        </w:tc>
        <w:tc>
          <w:tcPr>
            <w:tcW w:w="516" w:type="dxa"/>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 </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50 000,00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trHeight w:val="528"/>
          <w:jc w:val="center"/>
        </w:trPr>
        <w:tc>
          <w:tcPr>
            <w:tcW w:w="7420" w:type="dxa"/>
            <w:gridSpan w:val="4"/>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Закупка товаров, работ и услуг для обеспечения государственных (муниципальных) нужд</w:t>
            </w:r>
          </w:p>
        </w:tc>
        <w:tc>
          <w:tcPr>
            <w:tcW w:w="1342"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12 0 И1 01290</w:t>
            </w:r>
          </w:p>
        </w:tc>
        <w:tc>
          <w:tcPr>
            <w:tcW w:w="516" w:type="dxa"/>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200</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05</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03</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50 000,00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trHeight w:val="264"/>
          <w:jc w:val="center"/>
        </w:trPr>
        <w:tc>
          <w:tcPr>
            <w:tcW w:w="7420" w:type="dxa"/>
            <w:gridSpan w:val="4"/>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lastRenderedPageBreak/>
              <w:t>Реализация проекта ТОС "Лопусково"</w:t>
            </w:r>
          </w:p>
        </w:tc>
        <w:tc>
          <w:tcPr>
            <w:tcW w:w="1342"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12 0 И2 00000</w:t>
            </w:r>
          </w:p>
        </w:tc>
        <w:tc>
          <w:tcPr>
            <w:tcW w:w="516" w:type="dxa"/>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 </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135 000,00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trHeight w:val="264"/>
          <w:jc w:val="center"/>
        </w:trPr>
        <w:tc>
          <w:tcPr>
            <w:tcW w:w="7420" w:type="dxa"/>
            <w:gridSpan w:val="4"/>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Прочие расходы на реализацию основного мероприятия</w:t>
            </w:r>
          </w:p>
        </w:tc>
        <w:tc>
          <w:tcPr>
            <w:tcW w:w="1342"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12 0 И2 01290</w:t>
            </w:r>
          </w:p>
        </w:tc>
        <w:tc>
          <w:tcPr>
            <w:tcW w:w="516" w:type="dxa"/>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 </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135 000,00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trHeight w:val="528"/>
          <w:jc w:val="center"/>
        </w:trPr>
        <w:tc>
          <w:tcPr>
            <w:tcW w:w="7420" w:type="dxa"/>
            <w:gridSpan w:val="4"/>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Закупка товаров, работ и услуг для обеспечения государственных (муниципальных) нужд</w:t>
            </w:r>
          </w:p>
        </w:tc>
        <w:tc>
          <w:tcPr>
            <w:tcW w:w="1342"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12 0 И2 01290</w:t>
            </w:r>
          </w:p>
        </w:tc>
        <w:tc>
          <w:tcPr>
            <w:tcW w:w="516" w:type="dxa"/>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200</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05</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03</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135 000,00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trHeight w:val="264"/>
          <w:jc w:val="center"/>
        </w:trPr>
        <w:tc>
          <w:tcPr>
            <w:tcW w:w="7420" w:type="dxa"/>
            <w:gridSpan w:val="4"/>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Реализация проекта ТОС "Волчьи ямы"</w:t>
            </w:r>
          </w:p>
        </w:tc>
        <w:tc>
          <w:tcPr>
            <w:tcW w:w="1342"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12 0 И3 00000</w:t>
            </w:r>
          </w:p>
        </w:tc>
        <w:tc>
          <w:tcPr>
            <w:tcW w:w="516" w:type="dxa"/>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 </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50 000,00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trHeight w:val="264"/>
          <w:jc w:val="center"/>
        </w:trPr>
        <w:tc>
          <w:tcPr>
            <w:tcW w:w="7420" w:type="dxa"/>
            <w:gridSpan w:val="4"/>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Прочие расходы на реализацию основного мероприятия</w:t>
            </w:r>
          </w:p>
        </w:tc>
        <w:tc>
          <w:tcPr>
            <w:tcW w:w="1342"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12 0 И3 01290</w:t>
            </w:r>
          </w:p>
        </w:tc>
        <w:tc>
          <w:tcPr>
            <w:tcW w:w="516" w:type="dxa"/>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 </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50 000,00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trHeight w:val="528"/>
          <w:jc w:val="center"/>
        </w:trPr>
        <w:tc>
          <w:tcPr>
            <w:tcW w:w="7420" w:type="dxa"/>
            <w:gridSpan w:val="4"/>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Закупка товаров, работ и услуг для обеспечения государственных (муниципальных) нужд</w:t>
            </w:r>
          </w:p>
        </w:tc>
        <w:tc>
          <w:tcPr>
            <w:tcW w:w="1342"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12 0 И3 01290</w:t>
            </w:r>
          </w:p>
        </w:tc>
        <w:tc>
          <w:tcPr>
            <w:tcW w:w="516" w:type="dxa"/>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200</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05</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03</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50 000,00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trHeight w:val="792"/>
          <w:jc w:val="center"/>
        </w:trPr>
        <w:tc>
          <w:tcPr>
            <w:tcW w:w="7420" w:type="dxa"/>
            <w:gridSpan w:val="4"/>
            <w:tcBorders>
              <w:top w:val="nil"/>
              <w:left w:val="single" w:sz="4" w:space="0" w:color="auto"/>
              <w:bottom w:val="single" w:sz="4" w:space="0" w:color="auto"/>
              <w:right w:val="single" w:sz="4" w:space="0" w:color="auto"/>
            </w:tcBorders>
            <w:shd w:val="clear" w:color="000000" w:fill="FFFFFF"/>
            <w:vAlign w:val="bottom"/>
            <w:hideMark/>
          </w:tcPr>
          <w:p w:rsidR="00F24B4B" w:rsidRPr="006D7962" w:rsidRDefault="00F24B4B" w:rsidP="00F24B4B">
            <w:pPr>
              <w:rPr>
                <w:b/>
                <w:bCs/>
                <w:sz w:val="16"/>
                <w:szCs w:val="16"/>
              </w:rPr>
            </w:pPr>
            <w:r w:rsidRPr="006D7962">
              <w:rPr>
                <w:b/>
                <w:bCs/>
                <w:sz w:val="16"/>
                <w:szCs w:val="16"/>
              </w:rPr>
              <w:t>Муниципальная программа Боровёнковского сельского посел</w:t>
            </w:r>
            <w:r w:rsidRPr="006D7962">
              <w:rPr>
                <w:b/>
                <w:bCs/>
                <w:sz w:val="16"/>
                <w:szCs w:val="16"/>
              </w:rPr>
              <w:t>е</w:t>
            </w:r>
            <w:r w:rsidRPr="006D7962">
              <w:rPr>
                <w:b/>
                <w:bCs/>
                <w:sz w:val="16"/>
                <w:szCs w:val="16"/>
              </w:rPr>
              <w:t>ния "Развитие малого и среднего предпринимательства на терр</w:t>
            </w:r>
            <w:r w:rsidRPr="006D7962">
              <w:rPr>
                <w:b/>
                <w:bCs/>
                <w:sz w:val="16"/>
                <w:szCs w:val="16"/>
              </w:rPr>
              <w:t>и</w:t>
            </w:r>
            <w:r w:rsidRPr="006D7962">
              <w:rPr>
                <w:b/>
                <w:bCs/>
                <w:sz w:val="16"/>
                <w:szCs w:val="16"/>
              </w:rPr>
              <w:t>тории Боровёнковского сельского поселения"</w:t>
            </w:r>
          </w:p>
        </w:tc>
        <w:tc>
          <w:tcPr>
            <w:tcW w:w="1342"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b/>
                <w:bCs/>
                <w:sz w:val="16"/>
                <w:szCs w:val="16"/>
              </w:rPr>
            </w:pPr>
            <w:r w:rsidRPr="006D7962">
              <w:rPr>
                <w:b/>
                <w:bCs/>
                <w:sz w:val="16"/>
                <w:szCs w:val="16"/>
              </w:rPr>
              <w:t>13 0 00 00000</w:t>
            </w:r>
          </w:p>
        </w:tc>
        <w:tc>
          <w:tcPr>
            <w:tcW w:w="516" w:type="dxa"/>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 </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 </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 </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500,00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0,00</w:t>
            </w:r>
          </w:p>
        </w:tc>
      </w:tr>
      <w:tr w:rsidR="00F24B4B" w:rsidRPr="006D7962" w:rsidTr="00F24B4B">
        <w:trPr>
          <w:trHeight w:val="528"/>
          <w:jc w:val="center"/>
        </w:trPr>
        <w:tc>
          <w:tcPr>
            <w:tcW w:w="7420" w:type="dxa"/>
            <w:gridSpan w:val="4"/>
            <w:tcBorders>
              <w:top w:val="nil"/>
              <w:left w:val="single" w:sz="4" w:space="0" w:color="auto"/>
              <w:bottom w:val="single" w:sz="4" w:space="0" w:color="auto"/>
              <w:right w:val="single" w:sz="4" w:space="0" w:color="auto"/>
            </w:tcBorders>
            <w:shd w:val="clear" w:color="000000" w:fill="FFFFFF"/>
            <w:vAlign w:val="bottom"/>
            <w:hideMark/>
          </w:tcPr>
          <w:p w:rsidR="00F24B4B" w:rsidRPr="006D7962" w:rsidRDefault="00F24B4B" w:rsidP="00F24B4B">
            <w:pPr>
              <w:rPr>
                <w:sz w:val="16"/>
                <w:szCs w:val="16"/>
              </w:rPr>
            </w:pPr>
            <w:r w:rsidRPr="006D7962">
              <w:rPr>
                <w:sz w:val="16"/>
                <w:szCs w:val="16"/>
              </w:rPr>
              <w:t>Основное мероприятие "Информационное и консультационное обе</w:t>
            </w:r>
            <w:r w:rsidRPr="006D7962">
              <w:rPr>
                <w:sz w:val="16"/>
                <w:szCs w:val="16"/>
              </w:rPr>
              <w:t>с</w:t>
            </w:r>
            <w:r w:rsidRPr="006D7962">
              <w:rPr>
                <w:sz w:val="16"/>
                <w:szCs w:val="16"/>
              </w:rPr>
              <w:t>печение малого и среднего предпринимательства"</w:t>
            </w:r>
          </w:p>
        </w:tc>
        <w:tc>
          <w:tcPr>
            <w:tcW w:w="1342"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13 0 02 00000</w:t>
            </w:r>
          </w:p>
        </w:tc>
        <w:tc>
          <w:tcPr>
            <w:tcW w:w="516"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 </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 </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500,00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trHeight w:val="528"/>
          <w:jc w:val="center"/>
        </w:trPr>
        <w:tc>
          <w:tcPr>
            <w:tcW w:w="7420" w:type="dxa"/>
            <w:gridSpan w:val="4"/>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Закупка товаров, работ и услуг для обеспечения государственных (муниципальных) нужд</w:t>
            </w:r>
          </w:p>
        </w:tc>
        <w:tc>
          <w:tcPr>
            <w:tcW w:w="1342"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13 0 02 00000</w:t>
            </w:r>
          </w:p>
        </w:tc>
        <w:tc>
          <w:tcPr>
            <w:tcW w:w="516" w:type="dxa"/>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200</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04</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12</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500,00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trHeight w:val="264"/>
          <w:jc w:val="center"/>
        </w:trPr>
        <w:tc>
          <w:tcPr>
            <w:tcW w:w="7420" w:type="dxa"/>
            <w:gridSpan w:val="4"/>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b/>
                <w:bCs/>
                <w:sz w:val="16"/>
                <w:szCs w:val="16"/>
              </w:rPr>
            </w:pPr>
            <w:r w:rsidRPr="006D7962">
              <w:rPr>
                <w:b/>
                <w:bCs/>
                <w:sz w:val="16"/>
                <w:szCs w:val="16"/>
              </w:rPr>
              <w:t>Непрограммное направление деятельности</w:t>
            </w:r>
          </w:p>
        </w:tc>
        <w:tc>
          <w:tcPr>
            <w:tcW w:w="1342"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b/>
                <w:bCs/>
                <w:sz w:val="16"/>
                <w:szCs w:val="16"/>
              </w:rPr>
            </w:pPr>
            <w:r w:rsidRPr="006D7962">
              <w:rPr>
                <w:b/>
                <w:bCs/>
                <w:sz w:val="16"/>
                <w:szCs w:val="16"/>
              </w:rPr>
              <w:t xml:space="preserve">99 0 00 00000 </w:t>
            </w:r>
          </w:p>
        </w:tc>
        <w:tc>
          <w:tcPr>
            <w:tcW w:w="516" w:type="dxa"/>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 </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 </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7 006 221,00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6 898 000,00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6 912 050,00</w:t>
            </w:r>
          </w:p>
        </w:tc>
      </w:tr>
      <w:tr w:rsidR="00F24B4B" w:rsidRPr="006D7962" w:rsidTr="00F24B4B">
        <w:trPr>
          <w:trHeight w:val="264"/>
          <w:jc w:val="center"/>
        </w:trPr>
        <w:tc>
          <w:tcPr>
            <w:tcW w:w="7420" w:type="dxa"/>
            <w:gridSpan w:val="4"/>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b/>
                <w:bCs/>
                <w:sz w:val="16"/>
                <w:szCs w:val="16"/>
              </w:rPr>
            </w:pPr>
            <w:r w:rsidRPr="006D7962">
              <w:rPr>
                <w:b/>
                <w:bCs/>
                <w:sz w:val="16"/>
                <w:szCs w:val="16"/>
              </w:rPr>
              <w:t>Глава муниципального образования</w:t>
            </w:r>
          </w:p>
        </w:tc>
        <w:tc>
          <w:tcPr>
            <w:tcW w:w="1342"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b/>
                <w:bCs/>
                <w:sz w:val="16"/>
                <w:szCs w:val="16"/>
              </w:rPr>
            </w:pPr>
            <w:r w:rsidRPr="006D7962">
              <w:rPr>
                <w:b/>
                <w:bCs/>
                <w:sz w:val="16"/>
                <w:szCs w:val="16"/>
              </w:rPr>
              <w:t>99 0 00 10010</w:t>
            </w:r>
          </w:p>
        </w:tc>
        <w:tc>
          <w:tcPr>
            <w:tcW w:w="516" w:type="dxa"/>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 </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 </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 </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938 500,00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938 500,00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938 500,00</w:t>
            </w:r>
          </w:p>
        </w:tc>
      </w:tr>
      <w:tr w:rsidR="00F24B4B" w:rsidRPr="006D7962" w:rsidTr="00F24B4B">
        <w:trPr>
          <w:trHeight w:val="792"/>
          <w:jc w:val="center"/>
        </w:trPr>
        <w:tc>
          <w:tcPr>
            <w:tcW w:w="7420" w:type="dxa"/>
            <w:gridSpan w:val="4"/>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6D7962">
              <w:rPr>
                <w:sz w:val="16"/>
                <w:szCs w:val="16"/>
              </w:rPr>
              <w:t>т</w:t>
            </w:r>
            <w:r w:rsidRPr="006D7962">
              <w:rPr>
                <w:sz w:val="16"/>
                <w:szCs w:val="16"/>
              </w:rPr>
              <w:t xml:space="preserve">ными фондами </w:t>
            </w:r>
          </w:p>
        </w:tc>
        <w:tc>
          <w:tcPr>
            <w:tcW w:w="1342"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99 0 00 10010</w:t>
            </w:r>
          </w:p>
        </w:tc>
        <w:tc>
          <w:tcPr>
            <w:tcW w:w="516"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100</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01</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02</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938 500,00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938 500,00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938 500,00</w:t>
            </w:r>
          </w:p>
        </w:tc>
      </w:tr>
      <w:tr w:rsidR="00F24B4B" w:rsidRPr="006D7962" w:rsidTr="00F24B4B">
        <w:trPr>
          <w:trHeight w:val="264"/>
          <w:jc w:val="center"/>
        </w:trPr>
        <w:tc>
          <w:tcPr>
            <w:tcW w:w="7420" w:type="dxa"/>
            <w:gridSpan w:val="4"/>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b/>
                <w:bCs/>
                <w:sz w:val="16"/>
                <w:szCs w:val="16"/>
              </w:rPr>
            </w:pPr>
            <w:r w:rsidRPr="006D7962">
              <w:rPr>
                <w:b/>
                <w:bCs/>
                <w:sz w:val="16"/>
                <w:szCs w:val="16"/>
              </w:rPr>
              <w:t>Центральный аппарат местной администрации</w:t>
            </w:r>
          </w:p>
        </w:tc>
        <w:tc>
          <w:tcPr>
            <w:tcW w:w="1342"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b/>
                <w:bCs/>
                <w:sz w:val="16"/>
                <w:szCs w:val="16"/>
              </w:rPr>
            </w:pPr>
            <w:r w:rsidRPr="006D7962">
              <w:rPr>
                <w:b/>
                <w:bCs/>
                <w:sz w:val="16"/>
                <w:szCs w:val="16"/>
              </w:rPr>
              <w:t>99 0 00 10020</w:t>
            </w:r>
          </w:p>
        </w:tc>
        <w:tc>
          <w:tcPr>
            <w:tcW w:w="516" w:type="dxa"/>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 </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 </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 </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5 475 296,00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5 435 300,00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5 435 300,00</w:t>
            </w:r>
          </w:p>
        </w:tc>
      </w:tr>
      <w:tr w:rsidR="00F24B4B" w:rsidRPr="006D7962" w:rsidTr="00F24B4B">
        <w:trPr>
          <w:trHeight w:val="792"/>
          <w:jc w:val="center"/>
        </w:trPr>
        <w:tc>
          <w:tcPr>
            <w:tcW w:w="7420" w:type="dxa"/>
            <w:gridSpan w:val="4"/>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6D7962">
              <w:rPr>
                <w:sz w:val="16"/>
                <w:szCs w:val="16"/>
              </w:rPr>
              <w:t>т</w:t>
            </w:r>
            <w:r w:rsidRPr="006D7962">
              <w:rPr>
                <w:sz w:val="16"/>
                <w:szCs w:val="16"/>
              </w:rPr>
              <w:t xml:space="preserve">ными фондами </w:t>
            </w:r>
          </w:p>
        </w:tc>
        <w:tc>
          <w:tcPr>
            <w:tcW w:w="1342"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99 0 00 10020</w:t>
            </w:r>
          </w:p>
        </w:tc>
        <w:tc>
          <w:tcPr>
            <w:tcW w:w="516"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100</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01</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04</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4 900 500,00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4 900 500,00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4 900 500,00</w:t>
            </w:r>
          </w:p>
        </w:tc>
      </w:tr>
      <w:tr w:rsidR="00F24B4B" w:rsidRPr="006D7962" w:rsidTr="00F24B4B">
        <w:trPr>
          <w:trHeight w:val="528"/>
          <w:jc w:val="center"/>
        </w:trPr>
        <w:tc>
          <w:tcPr>
            <w:tcW w:w="7420" w:type="dxa"/>
            <w:gridSpan w:val="4"/>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Закупка товаров, работ и услуг для обеспечения государственных (муниципальных) нужд</w:t>
            </w:r>
          </w:p>
        </w:tc>
        <w:tc>
          <w:tcPr>
            <w:tcW w:w="1342"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99 0 00 10020</w:t>
            </w:r>
          </w:p>
        </w:tc>
        <w:tc>
          <w:tcPr>
            <w:tcW w:w="516" w:type="dxa"/>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200</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01</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04</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573 635,00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533 630,00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533 630,00</w:t>
            </w:r>
          </w:p>
        </w:tc>
      </w:tr>
      <w:tr w:rsidR="00F24B4B" w:rsidRPr="006D7962" w:rsidTr="00F24B4B">
        <w:trPr>
          <w:trHeight w:val="264"/>
          <w:jc w:val="center"/>
        </w:trPr>
        <w:tc>
          <w:tcPr>
            <w:tcW w:w="7420" w:type="dxa"/>
            <w:gridSpan w:val="4"/>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Иные бюджетные ассигнования</w:t>
            </w:r>
          </w:p>
        </w:tc>
        <w:tc>
          <w:tcPr>
            <w:tcW w:w="1342"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99 0 00 10020</w:t>
            </w:r>
          </w:p>
        </w:tc>
        <w:tc>
          <w:tcPr>
            <w:tcW w:w="516"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800</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01</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04</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1 161,00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1 170,00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1 170,00</w:t>
            </w:r>
          </w:p>
        </w:tc>
      </w:tr>
      <w:tr w:rsidR="00F24B4B" w:rsidRPr="006D7962" w:rsidTr="00F24B4B">
        <w:trPr>
          <w:trHeight w:val="264"/>
          <w:jc w:val="center"/>
        </w:trPr>
        <w:tc>
          <w:tcPr>
            <w:tcW w:w="7420" w:type="dxa"/>
            <w:gridSpan w:val="4"/>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b/>
                <w:bCs/>
                <w:sz w:val="16"/>
                <w:szCs w:val="16"/>
              </w:rPr>
            </w:pPr>
            <w:r w:rsidRPr="006D7962">
              <w:rPr>
                <w:b/>
                <w:bCs/>
                <w:sz w:val="16"/>
                <w:szCs w:val="16"/>
              </w:rPr>
              <w:t>Осуществление первичного воинского учета</w:t>
            </w:r>
          </w:p>
        </w:tc>
        <w:tc>
          <w:tcPr>
            <w:tcW w:w="1342"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b/>
                <w:bCs/>
                <w:sz w:val="16"/>
                <w:szCs w:val="16"/>
              </w:rPr>
            </w:pPr>
            <w:r w:rsidRPr="006D7962">
              <w:rPr>
                <w:b/>
                <w:bCs/>
                <w:sz w:val="16"/>
                <w:szCs w:val="16"/>
              </w:rPr>
              <w:t>99 0 00 51180</w:t>
            </w:r>
          </w:p>
        </w:tc>
        <w:tc>
          <w:tcPr>
            <w:tcW w:w="516" w:type="dxa"/>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 </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 </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 </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138 025,00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151 800,00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165 850,00</w:t>
            </w:r>
          </w:p>
        </w:tc>
      </w:tr>
      <w:tr w:rsidR="00F24B4B" w:rsidRPr="006D7962" w:rsidTr="00F24B4B">
        <w:trPr>
          <w:trHeight w:val="792"/>
          <w:jc w:val="center"/>
        </w:trPr>
        <w:tc>
          <w:tcPr>
            <w:tcW w:w="7420" w:type="dxa"/>
            <w:gridSpan w:val="4"/>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6D7962">
              <w:rPr>
                <w:sz w:val="16"/>
                <w:szCs w:val="16"/>
              </w:rPr>
              <w:t>т</w:t>
            </w:r>
            <w:r w:rsidRPr="006D7962">
              <w:rPr>
                <w:sz w:val="16"/>
                <w:szCs w:val="16"/>
              </w:rPr>
              <w:t xml:space="preserve">ными фондами </w:t>
            </w:r>
          </w:p>
        </w:tc>
        <w:tc>
          <w:tcPr>
            <w:tcW w:w="1342"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99 0 00 51180</w:t>
            </w:r>
          </w:p>
        </w:tc>
        <w:tc>
          <w:tcPr>
            <w:tcW w:w="516"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100</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02</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03</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120 254,80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120 254,80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120 254,80</w:t>
            </w:r>
          </w:p>
        </w:tc>
      </w:tr>
      <w:tr w:rsidR="00F24B4B" w:rsidRPr="006D7962" w:rsidTr="00F24B4B">
        <w:trPr>
          <w:trHeight w:val="528"/>
          <w:jc w:val="center"/>
        </w:trPr>
        <w:tc>
          <w:tcPr>
            <w:tcW w:w="7420" w:type="dxa"/>
            <w:gridSpan w:val="4"/>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Закупка товаров, работ и услуг для обеспечения государственных (муниципальных) нужд</w:t>
            </w:r>
          </w:p>
        </w:tc>
        <w:tc>
          <w:tcPr>
            <w:tcW w:w="1342"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99 0 00 51180</w:t>
            </w:r>
          </w:p>
        </w:tc>
        <w:tc>
          <w:tcPr>
            <w:tcW w:w="516" w:type="dxa"/>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200</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02</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03</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17 770,20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31 545,20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45 595,20</w:t>
            </w:r>
          </w:p>
        </w:tc>
      </w:tr>
      <w:tr w:rsidR="00F24B4B" w:rsidRPr="006D7962" w:rsidTr="00F24B4B">
        <w:trPr>
          <w:trHeight w:val="528"/>
          <w:jc w:val="center"/>
        </w:trPr>
        <w:tc>
          <w:tcPr>
            <w:tcW w:w="7420" w:type="dxa"/>
            <w:gridSpan w:val="4"/>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b/>
                <w:bCs/>
                <w:sz w:val="16"/>
                <w:szCs w:val="16"/>
              </w:rPr>
            </w:pPr>
            <w:r w:rsidRPr="006D7962">
              <w:rPr>
                <w:b/>
                <w:bCs/>
                <w:sz w:val="16"/>
                <w:szCs w:val="16"/>
              </w:rPr>
              <w:t>Содержание штатных единиц, осуществляющих переданные о</w:t>
            </w:r>
            <w:r w:rsidRPr="006D7962">
              <w:rPr>
                <w:b/>
                <w:bCs/>
                <w:sz w:val="16"/>
                <w:szCs w:val="16"/>
              </w:rPr>
              <w:t>т</w:t>
            </w:r>
            <w:r w:rsidRPr="006D7962">
              <w:rPr>
                <w:b/>
                <w:bCs/>
                <w:sz w:val="16"/>
                <w:szCs w:val="16"/>
              </w:rPr>
              <w:t>дельные государственные полномочия области</w:t>
            </w:r>
          </w:p>
        </w:tc>
        <w:tc>
          <w:tcPr>
            <w:tcW w:w="1342"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b/>
                <w:bCs/>
                <w:sz w:val="16"/>
                <w:szCs w:val="16"/>
              </w:rPr>
            </w:pPr>
            <w:r w:rsidRPr="006D7962">
              <w:rPr>
                <w:b/>
                <w:bCs/>
                <w:sz w:val="16"/>
                <w:szCs w:val="16"/>
              </w:rPr>
              <w:t>99 0 00 70280</w:t>
            </w:r>
          </w:p>
        </w:tc>
        <w:tc>
          <w:tcPr>
            <w:tcW w:w="516" w:type="dxa"/>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 </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 </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 </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127 500,00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127 500,00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127 500,00</w:t>
            </w:r>
          </w:p>
        </w:tc>
      </w:tr>
      <w:tr w:rsidR="00F24B4B" w:rsidRPr="006D7962" w:rsidTr="00F24B4B">
        <w:trPr>
          <w:trHeight w:val="792"/>
          <w:jc w:val="center"/>
        </w:trPr>
        <w:tc>
          <w:tcPr>
            <w:tcW w:w="7420" w:type="dxa"/>
            <w:gridSpan w:val="4"/>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6D7962">
              <w:rPr>
                <w:sz w:val="16"/>
                <w:szCs w:val="16"/>
              </w:rPr>
              <w:t>т</w:t>
            </w:r>
            <w:r w:rsidRPr="006D7962">
              <w:rPr>
                <w:sz w:val="16"/>
                <w:szCs w:val="16"/>
              </w:rPr>
              <w:t xml:space="preserve">ными фондами </w:t>
            </w:r>
          </w:p>
        </w:tc>
        <w:tc>
          <w:tcPr>
            <w:tcW w:w="1342"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99 0 00 70280</w:t>
            </w:r>
          </w:p>
        </w:tc>
        <w:tc>
          <w:tcPr>
            <w:tcW w:w="516"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100</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01</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04</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124 200,00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124 200,00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124 200,00</w:t>
            </w:r>
          </w:p>
        </w:tc>
      </w:tr>
      <w:tr w:rsidR="00F24B4B" w:rsidRPr="006D7962" w:rsidTr="00F24B4B">
        <w:trPr>
          <w:trHeight w:val="528"/>
          <w:jc w:val="center"/>
        </w:trPr>
        <w:tc>
          <w:tcPr>
            <w:tcW w:w="7420" w:type="dxa"/>
            <w:gridSpan w:val="4"/>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Закупка товаров, работ и услуг для обеспечения государственных (муниципальных) нужд</w:t>
            </w:r>
          </w:p>
        </w:tc>
        <w:tc>
          <w:tcPr>
            <w:tcW w:w="1342"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99 0 00 70280</w:t>
            </w:r>
          </w:p>
        </w:tc>
        <w:tc>
          <w:tcPr>
            <w:tcW w:w="516"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200</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01</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04</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3 300,00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3 300,00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3 300,00</w:t>
            </w:r>
          </w:p>
        </w:tc>
      </w:tr>
      <w:tr w:rsidR="00F24B4B" w:rsidRPr="006D7962" w:rsidTr="00F24B4B">
        <w:trPr>
          <w:trHeight w:val="264"/>
          <w:jc w:val="center"/>
        </w:trPr>
        <w:tc>
          <w:tcPr>
            <w:tcW w:w="7420" w:type="dxa"/>
            <w:gridSpan w:val="4"/>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b/>
                <w:bCs/>
                <w:sz w:val="16"/>
                <w:szCs w:val="16"/>
              </w:rPr>
            </w:pPr>
            <w:r w:rsidRPr="006D7962">
              <w:rPr>
                <w:b/>
                <w:bCs/>
                <w:sz w:val="16"/>
                <w:szCs w:val="16"/>
              </w:rPr>
              <w:t>Осуществление внешнего муниципального финансового контр</w:t>
            </w:r>
            <w:r w:rsidRPr="006D7962">
              <w:rPr>
                <w:b/>
                <w:bCs/>
                <w:sz w:val="16"/>
                <w:szCs w:val="16"/>
              </w:rPr>
              <w:t>о</w:t>
            </w:r>
            <w:r w:rsidRPr="006D7962">
              <w:rPr>
                <w:b/>
                <w:bCs/>
                <w:sz w:val="16"/>
                <w:szCs w:val="16"/>
              </w:rPr>
              <w:t>ля</w:t>
            </w:r>
          </w:p>
        </w:tc>
        <w:tc>
          <w:tcPr>
            <w:tcW w:w="1342"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b/>
                <w:bCs/>
                <w:sz w:val="16"/>
                <w:szCs w:val="16"/>
              </w:rPr>
            </w:pPr>
            <w:r w:rsidRPr="006D7962">
              <w:rPr>
                <w:b/>
                <w:bCs/>
                <w:sz w:val="16"/>
                <w:szCs w:val="16"/>
              </w:rPr>
              <w:t>99 0 00 80010</w:t>
            </w:r>
          </w:p>
        </w:tc>
        <w:tc>
          <w:tcPr>
            <w:tcW w:w="516" w:type="dxa"/>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 </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 </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 </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82 000,00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0,00</w:t>
            </w:r>
          </w:p>
        </w:tc>
      </w:tr>
      <w:tr w:rsidR="00F24B4B" w:rsidRPr="006D7962" w:rsidTr="00F24B4B">
        <w:trPr>
          <w:trHeight w:val="264"/>
          <w:jc w:val="center"/>
        </w:trPr>
        <w:tc>
          <w:tcPr>
            <w:tcW w:w="7420" w:type="dxa"/>
            <w:gridSpan w:val="4"/>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Межбюджетные трансферты</w:t>
            </w:r>
          </w:p>
        </w:tc>
        <w:tc>
          <w:tcPr>
            <w:tcW w:w="1342"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99 0 00 80010</w:t>
            </w:r>
          </w:p>
        </w:tc>
        <w:tc>
          <w:tcPr>
            <w:tcW w:w="516"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500</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01</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06</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82 000,00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0,00</w:t>
            </w:r>
          </w:p>
        </w:tc>
      </w:tr>
      <w:tr w:rsidR="00F24B4B" w:rsidRPr="006D7962" w:rsidTr="00F24B4B">
        <w:trPr>
          <w:trHeight w:val="528"/>
          <w:jc w:val="center"/>
        </w:trPr>
        <w:tc>
          <w:tcPr>
            <w:tcW w:w="7420" w:type="dxa"/>
            <w:gridSpan w:val="4"/>
            <w:tcBorders>
              <w:top w:val="nil"/>
              <w:left w:val="single" w:sz="4" w:space="0" w:color="auto"/>
              <w:bottom w:val="single" w:sz="4" w:space="0" w:color="auto"/>
              <w:right w:val="single" w:sz="4" w:space="0" w:color="auto"/>
            </w:tcBorders>
            <w:shd w:val="clear" w:color="000000" w:fill="FFFFFF"/>
            <w:vAlign w:val="bottom"/>
            <w:hideMark/>
          </w:tcPr>
          <w:p w:rsidR="00F24B4B" w:rsidRPr="006D7962" w:rsidRDefault="00F24B4B" w:rsidP="00F24B4B">
            <w:pPr>
              <w:rPr>
                <w:b/>
                <w:bCs/>
                <w:sz w:val="16"/>
                <w:szCs w:val="16"/>
              </w:rPr>
            </w:pPr>
            <w:r w:rsidRPr="006D7962">
              <w:rPr>
                <w:b/>
                <w:bCs/>
                <w:sz w:val="16"/>
                <w:szCs w:val="16"/>
              </w:rPr>
              <w:t>Пенсионное обеспечение лиц, замещавших муниципальные дол</w:t>
            </w:r>
            <w:r w:rsidRPr="006D7962">
              <w:rPr>
                <w:b/>
                <w:bCs/>
                <w:sz w:val="16"/>
                <w:szCs w:val="16"/>
              </w:rPr>
              <w:t>ж</w:t>
            </w:r>
            <w:r w:rsidRPr="006D7962">
              <w:rPr>
                <w:b/>
                <w:bCs/>
                <w:sz w:val="16"/>
                <w:szCs w:val="16"/>
              </w:rPr>
              <w:t>ности и должности муниципальной службы</w:t>
            </w:r>
          </w:p>
        </w:tc>
        <w:tc>
          <w:tcPr>
            <w:tcW w:w="1342"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b/>
                <w:bCs/>
                <w:sz w:val="16"/>
                <w:szCs w:val="16"/>
              </w:rPr>
            </w:pPr>
            <w:r w:rsidRPr="006D7962">
              <w:rPr>
                <w:b/>
                <w:bCs/>
                <w:sz w:val="16"/>
                <w:szCs w:val="16"/>
              </w:rPr>
              <w:t xml:space="preserve">99 0 00 90020 </w:t>
            </w:r>
          </w:p>
        </w:tc>
        <w:tc>
          <w:tcPr>
            <w:tcW w:w="516" w:type="dxa"/>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b/>
                <w:bCs/>
                <w:sz w:val="16"/>
                <w:szCs w:val="16"/>
              </w:rPr>
            </w:pPr>
            <w:r w:rsidRPr="006D7962">
              <w:rPr>
                <w:b/>
                <w:bCs/>
                <w:sz w:val="16"/>
                <w:szCs w:val="16"/>
              </w:rPr>
              <w:t> </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 </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b/>
                <w:bCs/>
                <w:sz w:val="16"/>
                <w:szCs w:val="16"/>
              </w:rPr>
            </w:pPr>
            <w:r w:rsidRPr="006D7962">
              <w:rPr>
                <w:b/>
                <w:bCs/>
                <w:sz w:val="16"/>
                <w:szCs w:val="16"/>
              </w:rPr>
              <w:t> </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244 900,00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244 900,00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244 900,00</w:t>
            </w:r>
          </w:p>
        </w:tc>
      </w:tr>
      <w:tr w:rsidR="00F24B4B" w:rsidRPr="006D7962" w:rsidTr="00F24B4B">
        <w:trPr>
          <w:trHeight w:val="264"/>
          <w:jc w:val="center"/>
        </w:trPr>
        <w:tc>
          <w:tcPr>
            <w:tcW w:w="7420" w:type="dxa"/>
            <w:gridSpan w:val="4"/>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sz w:val="16"/>
                <w:szCs w:val="16"/>
              </w:rPr>
            </w:pPr>
            <w:r w:rsidRPr="006D7962">
              <w:rPr>
                <w:sz w:val="16"/>
                <w:szCs w:val="16"/>
              </w:rPr>
              <w:t>Социальное обеспечение и иные выплаты населению</w:t>
            </w:r>
          </w:p>
        </w:tc>
        <w:tc>
          <w:tcPr>
            <w:tcW w:w="1342" w:type="dxa"/>
            <w:gridSpan w:val="2"/>
            <w:tcBorders>
              <w:top w:val="nil"/>
              <w:left w:val="nil"/>
              <w:bottom w:val="single" w:sz="4" w:space="0" w:color="auto"/>
              <w:right w:val="single" w:sz="4" w:space="0" w:color="auto"/>
            </w:tcBorders>
            <w:shd w:val="clear" w:color="000000" w:fill="FFFFFF"/>
            <w:noWrap/>
            <w:vAlign w:val="bottom"/>
            <w:hideMark/>
          </w:tcPr>
          <w:p w:rsidR="00F24B4B" w:rsidRPr="006D7962" w:rsidRDefault="00F24B4B" w:rsidP="00F24B4B">
            <w:pPr>
              <w:rPr>
                <w:sz w:val="16"/>
                <w:szCs w:val="16"/>
              </w:rPr>
            </w:pPr>
            <w:r w:rsidRPr="006D7962">
              <w:rPr>
                <w:sz w:val="16"/>
                <w:szCs w:val="16"/>
              </w:rPr>
              <w:t xml:space="preserve">99 0 00 90020 </w:t>
            </w:r>
          </w:p>
        </w:tc>
        <w:tc>
          <w:tcPr>
            <w:tcW w:w="516"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300</w:t>
            </w:r>
          </w:p>
        </w:tc>
        <w:tc>
          <w:tcPr>
            <w:tcW w:w="41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10</w:t>
            </w:r>
          </w:p>
        </w:tc>
        <w:tc>
          <w:tcPr>
            <w:tcW w:w="483" w:type="dxa"/>
            <w:tcBorders>
              <w:top w:val="nil"/>
              <w:left w:val="nil"/>
              <w:bottom w:val="single" w:sz="4" w:space="0" w:color="auto"/>
              <w:right w:val="single" w:sz="4" w:space="0" w:color="auto"/>
            </w:tcBorders>
            <w:noWrap/>
            <w:vAlign w:val="bottom"/>
            <w:hideMark/>
          </w:tcPr>
          <w:p w:rsidR="00F24B4B" w:rsidRPr="006D7962" w:rsidRDefault="00F24B4B" w:rsidP="00F24B4B">
            <w:pPr>
              <w:rPr>
                <w:sz w:val="16"/>
                <w:szCs w:val="16"/>
              </w:rPr>
            </w:pPr>
            <w:r w:rsidRPr="006D7962">
              <w:rPr>
                <w:sz w:val="16"/>
                <w:szCs w:val="16"/>
              </w:rPr>
              <w:t>01</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244 900,00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244 900,00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sz w:val="16"/>
                <w:szCs w:val="16"/>
              </w:rPr>
            </w:pPr>
            <w:r w:rsidRPr="006D7962">
              <w:rPr>
                <w:sz w:val="16"/>
                <w:szCs w:val="16"/>
              </w:rPr>
              <w:t>244 900,00</w:t>
            </w:r>
          </w:p>
        </w:tc>
      </w:tr>
      <w:tr w:rsidR="00F24B4B" w:rsidRPr="006D7962" w:rsidTr="00F24B4B">
        <w:trPr>
          <w:trHeight w:val="264"/>
          <w:jc w:val="center"/>
        </w:trPr>
        <w:tc>
          <w:tcPr>
            <w:tcW w:w="7420" w:type="dxa"/>
            <w:gridSpan w:val="4"/>
            <w:tcBorders>
              <w:top w:val="nil"/>
              <w:left w:val="single" w:sz="4" w:space="0" w:color="auto"/>
              <w:bottom w:val="single" w:sz="4" w:space="0" w:color="auto"/>
              <w:right w:val="single" w:sz="4" w:space="0" w:color="auto"/>
            </w:tcBorders>
            <w:vAlign w:val="bottom"/>
            <w:hideMark/>
          </w:tcPr>
          <w:p w:rsidR="00F24B4B" w:rsidRPr="006D7962" w:rsidRDefault="00F24B4B" w:rsidP="00F24B4B">
            <w:pPr>
              <w:rPr>
                <w:b/>
                <w:bCs/>
                <w:sz w:val="16"/>
                <w:szCs w:val="16"/>
              </w:rPr>
            </w:pPr>
            <w:r w:rsidRPr="006D7962">
              <w:rPr>
                <w:b/>
                <w:bCs/>
                <w:sz w:val="16"/>
                <w:szCs w:val="16"/>
              </w:rPr>
              <w:t>Условно утвержденные расходы</w:t>
            </w:r>
          </w:p>
        </w:tc>
        <w:tc>
          <w:tcPr>
            <w:tcW w:w="2760" w:type="dxa"/>
            <w:gridSpan w:val="6"/>
            <w:tcBorders>
              <w:top w:val="single" w:sz="4" w:space="0" w:color="auto"/>
              <w:left w:val="nil"/>
              <w:bottom w:val="single" w:sz="4" w:space="0" w:color="auto"/>
              <w:right w:val="single" w:sz="4" w:space="0" w:color="000000"/>
            </w:tcBorders>
            <w:shd w:val="clear" w:color="000000" w:fill="FFFFFF"/>
            <w:noWrap/>
            <w:vAlign w:val="bottom"/>
            <w:hideMark/>
          </w:tcPr>
          <w:p w:rsidR="00F24B4B" w:rsidRPr="006D7962" w:rsidRDefault="00F24B4B" w:rsidP="00F24B4B">
            <w:pPr>
              <w:rPr>
                <w:b/>
                <w:bCs/>
                <w:sz w:val="16"/>
                <w:szCs w:val="16"/>
              </w:rPr>
            </w:pPr>
            <w:r w:rsidRPr="006D7962">
              <w:rPr>
                <w:b/>
                <w:bCs/>
                <w:sz w:val="16"/>
                <w:szCs w:val="16"/>
              </w:rPr>
              <w:t> </w:t>
            </w:r>
          </w:p>
        </w:tc>
        <w:tc>
          <w:tcPr>
            <w:tcW w:w="1599"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0,00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color w:val="000000"/>
                <w:sz w:val="16"/>
                <w:szCs w:val="16"/>
              </w:rPr>
            </w:pPr>
            <w:r w:rsidRPr="006D7962">
              <w:rPr>
                <w:b/>
                <w:bCs/>
                <w:color w:val="000000"/>
                <w:sz w:val="16"/>
                <w:szCs w:val="16"/>
              </w:rPr>
              <w:t>332 500,00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color w:val="000000"/>
                <w:sz w:val="16"/>
                <w:szCs w:val="16"/>
              </w:rPr>
            </w:pPr>
            <w:r w:rsidRPr="006D7962">
              <w:rPr>
                <w:b/>
                <w:bCs/>
                <w:color w:val="000000"/>
                <w:sz w:val="16"/>
                <w:szCs w:val="16"/>
              </w:rPr>
              <w:t>684 100,00</w:t>
            </w:r>
          </w:p>
        </w:tc>
      </w:tr>
      <w:tr w:rsidR="00F24B4B" w:rsidRPr="006D7962" w:rsidTr="00F24B4B">
        <w:trPr>
          <w:trHeight w:val="264"/>
          <w:jc w:val="center"/>
        </w:trPr>
        <w:tc>
          <w:tcPr>
            <w:tcW w:w="7420" w:type="dxa"/>
            <w:gridSpan w:val="4"/>
            <w:tcBorders>
              <w:top w:val="nil"/>
              <w:left w:val="single" w:sz="4" w:space="0" w:color="auto"/>
              <w:bottom w:val="single" w:sz="4" w:space="0" w:color="auto"/>
              <w:right w:val="nil"/>
            </w:tcBorders>
            <w:vAlign w:val="bottom"/>
            <w:hideMark/>
          </w:tcPr>
          <w:p w:rsidR="00F24B4B" w:rsidRPr="006D7962" w:rsidRDefault="00F24B4B" w:rsidP="00F24B4B">
            <w:pPr>
              <w:rPr>
                <w:b/>
                <w:bCs/>
                <w:sz w:val="16"/>
                <w:szCs w:val="16"/>
              </w:rPr>
            </w:pPr>
            <w:r w:rsidRPr="006D7962">
              <w:rPr>
                <w:b/>
                <w:bCs/>
                <w:sz w:val="16"/>
                <w:szCs w:val="16"/>
              </w:rPr>
              <w:t>Итого</w:t>
            </w:r>
          </w:p>
        </w:tc>
        <w:tc>
          <w:tcPr>
            <w:tcW w:w="1342" w:type="dxa"/>
            <w:gridSpan w:val="2"/>
            <w:tcBorders>
              <w:top w:val="nil"/>
              <w:left w:val="nil"/>
              <w:bottom w:val="single" w:sz="4" w:space="0" w:color="auto"/>
              <w:right w:val="nil"/>
            </w:tcBorders>
            <w:noWrap/>
            <w:vAlign w:val="bottom"/>
            <w:hideMark/>
          </w:tcPr>
          <w:p w:rsidR="00F24B4B" w:rsidRPr="006D7962" w:rsidRDefault="00F24B4B" w:rsidP="00F24B4B">
            <w:pPr>
              <w:rPr>
                <w:b/>
                <w:bCs/>
                <w:sz w:val="16"/>
                <w:szCs w:val="16"/>
              </w:rPr>
            </w:pPr>
            <w:r w:rsidRPr="006D7962">
              <w:rPr>
                <w:b/>
                <w:bCs/>
                <w:sz w:val="16"/>
                <w:szCs w:val="16"/>
              </w:rPr>
              <w:t> </w:t>
            </w:r>
          </w:p>
        </w:tc>
        <w:tc>
          <w:tcPr>
            <w:tcW w:w="516" w:type="dxa"/>
            <w:tcBorders>
              <w:top w:val="nil"/>
              <w:left w:val="nil"/>
              <w:bottom w:val="single" w:sz="4" w:space="0" w:color="auto"/>
              <w:right w:val="nil"/>
            </w:tcBorders>
            <w:noWrap/>
            <w:vAlign w:val="bottom"/>
            <w:hideMark/>
          </w:tcPr>
          <w:p w:rsidR="00F24B4B" w:rsidRPr="006D7962" w:rsidRDefault="00F24B4B" w:rsidP="00F24B4B">
            <w:pPr>
              <w:rPr>
                <w:b/>
                <w:bCs/>
                <w:sz w:val="16"/>
                <w:szCs w:val="16"/>
              </w:rPr>
            </w:pPr>
            <w:r w:rsidRPr="006D7962">
              <w:rPr>
                <w:b/>
                <w:bCs/>
                <w:sz w:val="16"/>
                <w:szCs w:val="16"/>
              </w:rPr>
              <w:t> </w:t>
            </w:r>
          </w:p>
        </w:tc>
        <w:tc>
          <w:tcPr>
            <w:tcW w:w="419" w:type="dxa"/>
            <w:gridSpan w:val="2"/>
            <w:tcBorders>
              <w:top w:val="nil"/>
              <w:left w:val="nil"/>
              <w:bottom w:val="single" w:sz="4" w:space="0" w:color="auto"/>
              <w:right w:val="nil"/>
            </w:tcBorders>
            <w:noWrap/>
            <w:vAlign w:val="bottom"/>
            <w:hideMark/>
          </w:tcPr>
          <w:p w:rsidR="00F24B4B" w:rsidRPr="006D7962" w:rsidRDefault="00F24B4B" w:rsidP="00F24B4B">
            <w:pPr>
              <w:rPr>
                <w:b/>
                <w:bCs/>
                <w:sz w:val="16"/>
                <w:szCs w:val="16"/>
              </w:rPr>
            </w:pPr>
            <w:r w:rsidRPr="006D7962">
              <w:rPr>
                <w:b/>
                <w:bCs/>
                <w:sz w:val="16"/>
                <w:szCs w:val="16"/>
              </w:rPr>
              <w:t> </w:t>
            </w:r>
          </w:p>
        </w:tc>
        <w:tc>
          <w:tcPr>
            <w:tcW w:w="483" w:type="dxa"/>
            <w:tcBorders>
              <w:top w:val="nil"/>
              <w:left w:val="nil"/>
              <w:bottom w:val="single" w:sz="4" w:space="0" w:color="auto"/>
              <w:right w:val="nil"/>
            </w:tcBorders>
            <w:noWrap/>
            <w:vAlign w:val="bottom"/>
            <w:hideMark/>
          </w:tcPr>
          <w:p w:rsidR="00F24B4B" w:rsidRPr="006D7962" w:rsidRDefault="00F24B4B" w:rsidP="00F24B4B">
            <w:pPr>
              <w:rPr>
                <w:b/>
                <w:bCs/>
                <w:sz w:val="16"/>
                <w:szCs w:val="16"/>
              </w:rPr>
            </w:pPr>
            <w:r w:rsidRPr="006D7962">
              <w:rPr>
                <w:b/>
                <w:bCs/>
                <w:sz w:val="16"/>
                <w:szCs w:val="16"/>
              </w:rPr>
              <w:t> </w:t>
            </w:r>
          </w:p>
        </w:tc>
        <w:tc>
          <w:tcPr>
            <w:tcW w:w="1599" w:type="dxa"/>
            <w:gridSpan w:val="2"/>
            <w:tcBorders>
              <w:top w:val="nil"/>
              <w:left w:val="single" w:sz="4" w:space="0" w:color="auto"/>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19 509 215,00</w:t>
            </w:r>
          </w:p>
        </w:tc>
        <w:tc>
          <w:tcPr>
            <w:tcW w:w="1551"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15 858 300,00</w:t>
            </w:r>
          </w:p>
        </w:tc>
        <w:tc>
          <w:tcPr>
            <w:tcW w:w="1523" w:type="dxa"/>
            <w:gridSpan w:val="2"/>
            <w:tcBorders>
              <w:top w:val="nil"/>
              <w:left w:val="nil"/>
              <w:bottom w:val="single" w:sz="4" w:space="0" w:color="auto"/>
              <w:right w:val="single" w:sz="4" w:space="0" w:color="auto"/>
            </w:tcBorders>
            <w:noWrap/>
            <w:vAlign w:val="bottom"/>
            <w:hideMark/>
          </w:tcPr>
          <w:p w:rsidR="00F24B4B" w:rsidRPr="006D7962" w:rsidRDefault="00F24B4B" w:rsidP="00F24B4B">
            <w:pPr>
              <w:jc w:val="right"/>
              <w:rPr>
                <w:b/>
                <w:bCs/>
                <w:sz w:val="16"/>
                <w:szCs w:val="16"/>
              </w:rPr>
            </w:pPr>
            <w:r w:rsidRPr="006D7962">
              <w:rPr>
                <w:b/>
                <w:bCs/>
                <w:sz w:val="16"/>
                <w:szCs w:val="16"/>
              </w:rPr>
              <w:t>15 872 050,00</w:t>
            </w:r>
          </w:p>
        </w:tc>
      </w:tr>
    </w:tbl>
    <w:p w:rsidR="00F24B4B" w:rsidRPr="006D7962" w:rsidRDefault="00F24B4B" w:rsidP="00F24B4B">
      <w:pPr>
        <w:pBdr>
          <w:bottom w:val="single" w:sz="12" w:space="1" w:color="auto"/>
        </w:pBdr>
        <w:spacing w:line="240" w:lineRule="exact"/>
        <w:rPr>
          <w:sz w:val="16"/>
          <w:szCs w:val="16"/>
        </w:rPr>
      </w:pPr>
    </w:p>
    <w:p w:rsidR="00F24B4B" w:rsidRDefault="00F24B4B" w:rsidP="00F24B4B">
      <w:pPr>
        <w:jc w:val="center"/>
        <w:rPr>
          <w:b/>
          <w:sz w:val="16"/>
          <w:szCs w:val="16"/>
        </w:rPr>
      </w:pPr>
    </w:p>
    <w:p w:rsidR="00F24B4B" w:rsidRDefault="00F24B4B" w:rsidP="00F24B4B">
      <w:pPr>
        <w:jc w:val="center"/>
        <w:rPr>
          <w:b/>
          <w:sz w:val="16"/>
          <w:szCs w:val="16"/>
        </w:rPr>
      </w:pPr>
    </w:p>
    <w:p w:rsidR="00F24B4B" w:rsidRDefault="00F24B4B" w:rsidP="00F24B4B">
      <w:pPr>
        <w:jc w:val="center"/>
        <w:rPr>
          <w:sz w:val="16"/>
          <w:szCs w:val="16"/>
        </w:rPr>
      </w:pPr>
      <w:r>
        <w:rPr>
          <w:b/>
          <w:sz w:val="16"/>
          <w:szCs w:val="16"/>
        </w:rPr>
        <w:t xml:space="preserve">СОВЕТ ДЕПУТАТОВ </w:t>
      </w:r>
    </w:p>
    <w:p w:rsidR="00F24B4B" w:rsidRDefault="00F24B4B" w:rsidP="00F24B4B">
      <w:pPr>
        <w:jc w:val="center"/>
        <w:rPr>
          <w:sz w:val="16"/>
          <w:szCs w:val="16"/>
        </w:rPr>
      </w:pPr>
      <w:r>
        <w:rPr>
          <w:b/>
          <w:sz w:val="16"/>
          <w:szCs w:val="16"/>
        </w:rPr>
        <w:t>БОРОВЁНКОВСКОГО СЕЛЬСКОГО ПОСЕЛЕНИЯ</w:t>
      </w:r>
    </w:p>
    <w:p w:rsidR="00F24B4B" w:rsidRDefault="00F24B4B" w:rsidP="00F24B4B">
      <w:pPr>
        <w:jc w:val="center"/>
        <w:rPr>
          <w:b/>
          <w:sz w:val="16"/>
          <w:szCs w:val="16"/>
        </w:rPr>
      </w:pPr>
      <w:r>
        <w:rPr>
          <w:b/>
          <w:sz w:val="16"/>
          <w:szCs w:val="16"/>
        </w:rPr>
        <w:t>Р Е Ш Е Н И Е</w:t>
      </w:r>
    </w:p>
    <w:p w:rsidR="003C3A0E" w:rsidRDefault="00F24B4B" w:rsidP="00F24B4B">
      <w:pPr>
        <w:spacing w:line="240" w:lineRule="exact"/>
        <w:jc w:val="center"/>
        <w:rPr>
          <w:b/>
          <w:sz w:val="16"/>
          <w:szCs w:val="16"/>
        </w:rPr>
      </w:pPr>
      <w:r w:rsidRPr="00FE47CF">
        <w:rPr>
          <w:b/>
          <w:sz w:val="16"/>
          <w:szCs w:val="16"/>
        </w:rPr>
        <w:t xml:space="preserve">от </w:t>
      </w:r>
      <w:r>
        <w:rPr>
          <w:b/>
          <w:sz w:val="16"/>
          <w:szCs w:val="16"/>
        </w:rPr>
        <w:t>26.12.2023 № 124</w:t>
      </w:r>
    </w:p>
    <w:p w:rsidR="00F24B4B" w:rsidRPr="00F24B4B" w:rsidRDefault="00F24B4B" w:rsidP="00F24B4B">
      <w:pPr>
        <w:pStyle w:val="af"/>
        <w:spacing w:line="240" w:lineRule="exact"/>
        <w:jc w:val="center"/>
        <w:rPr>
          <w:b/>
          <w:sz w:val="16"/>
          <w:szCs w:val="16"/>
        </w:rPr>
      </w:pPr>
      <w:r w:rsidRPr="00F24B4B">
        <w:rPr>
          <w:b/>
          <w:sz w:val="16"/>
          <w:szCs w:val="16"/>
        </w:rPr>
        <w:t>О внесении изменений в решение</w:t>
      </w:r>
      <w:r>
        <w:rPr>
          <w:b/>
          <w:sz w:val="16"/>
          <w:szCs w:val="16"/>
        </w:rPr>
        <w:t xml:space="preserve"> </w:t>
      </w:r>
      <w:r w:rsidRPr="00F24B4B">
        <w:rPr>
          <w:b/>
          <w:sz w:val="16"/>
          <w:szCs w:val="16"/>
        </w:rPr>
        <w:t>Совета депутатов Боровёнковского сельского</w:t>
      </w:r>
      <w:r>
        <w:rPr>
          <w:b/>
          <w:sz w:val="16"/>
          <w:szCs w:val="16"/>
        </w:rPr>
        <w:t xml:space="preserve"> </w:t>
      </w:r>
      <w:r w:rsidRPr="00F24B4B">
        <w:rPr>
          <w:b/>
          <w:sz w:val="16"/>
          <w:szCs w:val="16"/>
        </w:rPr>
        <w:t>поселения от 22.12.2022 № 81</w:t>
      </w:r>
    </w:p>
    <w:p w:rsidR="00F24B4B" w:rsidRPr="00C845DC" w:rsidRDefault="00F24B4B" w:rsidP="00F24B4B">
      <w:pPr>
        <w:pStyle w:val="af"/>
        <w:rPr>
          <w:sz w:val="16"/>
          <w:szCs w:val="16"/>
        </w:rPr>
      </w:pPr>
      <w:r w:rsidRPr="00C845DC">
        <w:rPr>
          <w:b/>
          <w:sz w:val="16"/>
          <w:szCs w:val="16"/>
        </w:rPr>
        <w:t>Совет депутатов Боровёнковского сельского поселения</w:t>
      </w:r>
    </w:p>
    <w:p w:rsidR="00F24B4B" w:rsidRPr="00C845DC" w:rsidRDefault="00F24B4B" w:rsidP="00F24B4B">
      <w:pPr>
        <w:pStyle w:val="af"/>
        <w:rPr>
          <w:sz w:val="16"/>
          <w:szCs w:val="16"/>
        </w:rPr>
      </w:pPr>
      <w:r w:rsidRPr="00C845DC">
        <w:rPr>
          <w:sz w:val="16"/>
          <w:szCs w:val="16"/>
        </w:rPr>
        <w:t>РЕШИЛ:</w:t>
      </w:r>
    </w:p>
    <w:p w:rsidR="00F24B4B" w:rsidRPr="00C845DC" w:rsidRDefault="00F24B4B" w:rsidP="00F24B4B">
      <w:pPr>
        <w:ind w:firstLine="708"/>
        <w:jc w:val="both"/>
        <w:rPr>
          <w:sz w:val="16"/>
          <w:szCs w:val="16"/>
        </w:rPr>
      </w:pPr>
      <w:r w:rsidRPr="00C845DC">
        <w:rPr>
          <w:sz w:val="16"/>
          <w:szCs w:val="16"/>
        </w:rPr>
        <w:t>1. Внести в решение Совета депутатов Боровёнковского сельского поселения от 22.12.2022  № 81 “О бюджете Боровёнковского сельского п</w:t>
      </w:r>
      <w:r w:rsidRPr="00C845DC">
        <w:rPr>
          <w:sz w:val="16"/>
          <w:szCs w:val="16"/>
        </w:rPr>
        <w:t>о</w:t>
      </w:r>
      <w:r w:rsidRPr="00C845DC">
        <w:rPr>
          <w:sz w:val="16"/>
          <w:szCs w:val="16"/>
        </w:rPr>
        <w:t>селения на 2023 год и на плановый период 2024 и 2025 годов” следующие изменения:</w:t>
      </w:r>
    </w:p>
    <w:p w:rsidR="00F24B4B" w:rsidRPr="00C845DC" w:rsidRDefault="00F24B4B" w:rsidP="00F24B4B">
      <w:pPr>
        <w:jc w:val="both"/>
        <w:rPr>
          <w:sz w:val="16"/>
          <w:szCs w:val="16"/>
        </w:rPr>
      </w:pPr>
      <w:r w:rsidRPr="00C845DC">
        <w:rPr>
          <w:sz w:val="16"/>
          <w:szCs w:val="16"/>
        </w:rPr>
        <w:tab/>
        <w:t xml:space="preserve">1.1. в статье 1: </w:t>
      </w:r>
    </w:p>
    <w:p w:rsidR="00F24B4B" w:rsidRPr="00C845DC" w:rsidRDefault="00F24B4B" w:rsidP="00F24B4B">
      <w:pPr>
        <w:jc w:val="both"/>
        <w:rPr>
          <w:sz w:val="16"/>
          <w:szCs w:val="16"/>
        </w:rPr>
      </w:pPr>
      <w:r w:rsidRPr="00C845DC">
        <w:rPr>
          <w:sz w:val="16"/>
          <w:szCs w:val="16"/>
        </w:rPr>
        <w:tab/>
        <w:t>1.1.1. в пункте 1 части 1 цифры «18 378 160,30» заменить цифрами «</w:t>
      </w:r>
      <w:r w:rsidRPr="00C845DC">
        <w:rPr>
          <w:bCs/>
          <w:color w:val="000000"/>
          <w:sz w:val="16"/>
          <w:szCs w:val="16"/>
        </w:rPr>
        <w:t>18 381 140,20</w:t>
      </w:r>
      <w:r w:rsidRPr="00C845DC">
        <w:rPr>
          <w:sz w:val="16"/>
          <w:szCs w:val="16"/>
        </w:rPr>
        <w:t>»;</w:t>
      </w:r>
    </w:p>
    <w:p w:rsidR="00F24B4B" w:rsidRPr="00C845DC" w:rsidRDefault="00F24B4B" w:rsidP="00F24B4B">
      <w:pPr>
        <w:jc w:val="both"/>
        <w:rPr>
          <w:sz w:val="16"/>
          <w:szCs w:val="16"/>
        </w:rPr>
      </w:pPr>
      <w:r w:rsidRPr="00C845DC">
        <w:rPr>
          <w:sz w:val="16"/>
          <w:szCs w:val="16"/>
        </w:rPr>
        <w:t xml:space="preserve">   </w:t>
      </w:r>
      <w:r w:rsidRPr="00C845DC">
        <w:rPr>
          <w:sz w:val="16"/>
          <w:szCs w:val="16"/>
        </w:rPr>
        <w:tab/>
        <w:t>1.1.2. в пункте 2 части 1 цифры «20 092 960,30» заменить цифрами «</w:t>
      </w:r>
      <w:r w:rsidRPr="00C845DC">
        <w:rPr>
          <w:bCs/>
          <w:sz w:val="16"/>
          <w:szCs w:val="16"/>
        </w:rPr>
        <w:t>20 095 940,20</w:t>
      </w:r>
      <w:r w:rsidRPr="00C845DC">
        <w:rPr>
          <w:sz w:val="16"/>
          <w:szCs w:val="16"/>
        </w:rPr>
        <w:t xml:space="preserve">»;  </w:t>
      </w:r>
    </w:p>
    <w:p w:rsidR="00F24B4B" w:rsidRPr="00C845DC" w:rsidRDefault="00F24B4B" w:rsidP="00F24B4B">
      <w:pPr>
        <w:jc w:val="both"/>
        <w:rPr>
          <w:sz w:val="16"/>
          <w:szCs w:val="16"/>
        </w:rPr>
      </w:pPr>
      <w:r w:rsidRPr="00C845DC">
        <w:rPr>
          <w:sz w:val="16"/>
          <w:szCs w:val="16"/>
        </w:rPr>
        <w:t xml:space="preserve">          1.2. в статье 4 цифры «13 120 920,30» заменить цифрами «</w:t>
      </w:r>
      <w:r w:rsidRPr="00C845DC">
        <w:rPr>
          <w:bCs/>
          <w:sz w:val="16"/>
          <w:szCs w:val="16"/>
        </w:rPr>
        <w:t>13 123 900,20</w:t>
      </w:r>
      <w:r w:rsidRPr="00C845DC">
        <w:rPr>
          <w:sz w:val="16"/>
          <w:szCs w:val="16"/>
        </w:rPr>
        <w:t xml:space="preserve">»;          </w:t>
      </w:r>
    </w:p>
    <w:p w:rsidR="00F24B4B" w:rsidRPr="00C845DC" w:rsidRDefault="00F24B4B" w:rsidP="00F24B4B">
      <w:pPr>
        <w:pStyle w:val="af"/>
        <w:rPr>
          <w:b/>
          <w:bCs/>
          <w:color w:val="000000"/>
          <w:sz w:val="16"/>
          <w:szCs w:val="16"/>
        </w:rPr>
      </w:pPr>
      <w:r w:rsidRPr="00C845DC">
        <w:rPr>
          <w:b/>
          <w:sz w:val="16"/>
          <w:szCs w:val="16"/>
        </w:rPr>
        <w:tab/>
        <w:t>1.3.</w:t>
      </w:r>
      <w:r w:rsidRPr="00C845DC">
        <w:rPr>
          <w:b/>
          <w:bCs/>
          <w:sz w:val="16"/>
          <w:szCs w:val="16"/>
        </w:rPr>
        <w:t xml:space="preserve"> </w:t>
      </w:r>
      <w:r w:rsidRPr="00C845DC">
        <w:rPr>
          <w:b/>
          <w:bCs/>
          <w:color w:val="000000"/>
          <w:sz w:val="16"/>
          <w:szCs w:val="16"/>
        </w:rPr>
        <w:t>в приложении 1:</w:t>
      </w:r>
    </w:p>
    <w:p w:rsidR="00F24B4B" w:rsidRPr="00C845DC" w:rsidRDefault="00F24B4B" w:rsidP="00F24B4B">
      <w:pPr>
        <w:jc w:val="both"/>
        <w:rPr>
          <w:sz w:val="16"/>
          <w:szCs w:val="16"/>
        </w:rPr>
      </w:pPr>
      <w:r w:rsidRPr="00C845DC">
        <w:rPr>
          <w:color w:val="000000"/>
          <w:sz w:val="16"/>
          <w:szCs w:val="16"/>
        </w:rPr>
        <w:t xml:space="preserve">          1.3.1. п</w:t>
      </w:r>
      <w:r w:rsidRPr="00C845DC">
        <w:rPr>
          <w:sz w:val="16"/>
          <w:szCs w:val="16"/>
        </w:rPr>
        <w:t>о строке «ДОХОДЫ, ВСЕГО» в графе «2023 год» цифры «</w:t>
      </w:r>
      <w:r w:rsidRPr="00C845DC">
        <w:rPr>
          <w:bCs/>
          <w:color w:val="000000"/>
          <w:sz w:val="16"/>
          <w:szCs w:val="16"/>
        </w:rPr>
        <w:t>18 378 160,30</w:t>
      </w:r>
      <w:r w:rsidRPr="00C845DC">
        <w:rPr>
          <w:sz w:val="16"/>
          <w:szCs w:val="16"/>
        </w:rPr>
        <w:t>» заменить цифрами «</w:t>
      </w:r>
      <w:r w:rsidRPr="00C845DC">
        <w:rPr>
          <w:bCs/>
          <w:color w:val="000000"/>
          <w:sz w:val="16"/>
          <w:szCs w:val="16"/>
        </w:rPr>
        <w:t>18 381 140,20</w:t>
      </w:r>
      <w:r w:rsidRPr="00C845DC">
        <w:rPr>
          <w:sz w:val="16"/>
          <w:szCs w:val="16"/>
        </w:rPr>
        <w:t>»;</w:t>
      </w:r>
    </w:p>
    <w:p w:rsidR="00F24B4B" w:rsidRPr="00C845DC" w:rsidRDefault="00F24B4B" w:rsidP="00F24B4B">
      <w:pPr>
        <w:jc w:val="both"/>
        <w:rPr>
          <w:sz w:val="16"/>
          <w:szCs w:val="16"/>
        </w:rPr>
      </w:pPr>
      <w:r w:rsidRPr="00C845DC">
        <w:rPr>
          <w:sz w:val="16"/>
          <w:szCs w:val="16"/>
        </w:rPr>
        <w:t xml:space="preserve">          1.3.2. по строкам «</w:t>
      </w:r>
      <w:r w:rsidRPr="00C845DC">
        <w:rPr>
          <w:color w:val="000000"/>
          <w:sz w:val="16"/>
          <w:szCs w:val="16"/>
        </w:rPr>
        <w:t>БЕЗВОЗМЕЗДНЫЕ ПОСТУПЛЕНИЯ</w:t>
      </w:r>
      <w:r w:rsidRPr="00C845DC">
        <w:rPr>
          <w:sz w:val="16"/>
          <w:szCs w:val="16"/>
        </w:rPr>
        <w:t>», «БЕЗВОЗМЕЗДНЫЕ ПОСТУПЛЕНИЯ ОТ ДРУГИХ БЮДЖЕТОВ БЮДЖЕТНОЙ СИСТЕМЫ РОССИЙСКОЙ ФЕДЕРАЦИИ» в графе «2023 год» цифры «</w:t>
      </w:r>
      <w:r w:rsidRPr="00C845DC">
        <w:rPr>
          <w:bCs/>
          <w:sz w:val="16"/>
          <w:szCs w:val="16"/>
        </w:rPr>
        <w:t>13 120 920,30</w:t>
      </w:r>
      <w:r w:rsidRPr="00C845DC">
        <w:rPr>
          <w:sz w:val="16"/>
          <w:szCs w:val="16"/>
        </w:rPr>
        <w:t>» заменить цифрами «</w:t>
      </w:r>
      <w:r w:rsidRPr="00C845DC">
        <w:rPr>
          <w:bCs/>
          <w:sz w:val="16"/>
          <w:szCs w:val="16"/>
        </w:rPr>
        <w:t>13 123 900,20</w:t>
      </w:r>
      <w:r w:rsidRPr="00C845DC">
        <w:rPr>
          <w:sz w:val="16"/>
          <w:szCs w:val="16"/>
        </w:rPr>
        <w:t>»;</w:t>
      </w:r>
    </w:p>
    <w:p w:rsidR="00F24B4B" w:rsidRPr="00C845DC" w:rsidRDefault="00F24B4B" w:rsidP="00F24B4B">
      <w:pPr>
        <w:jc w:val="both"/>
        <w:rPr>
          <w:sz w:val="16"/>
          <w:szCs w:val="16"/>
        </w:rPr>
      </w:pPr>
      <w:r w:rsidRPr="00C845DC">
        <w:rPr>
          <w:sz w:val="16"/>
          <w:szCs w:val="16"/>
        </w:rPr>
        <w:t xml:space="preserve">          1.3.3. по строке «Субсидии бюджетам бюджетной системы Российской Федерации (межбюджетные субсидии)» в графе «2023 год» цифры «</w:t>
      </w:r>
      <w:r w:rsidRPr="00C845DC">
        <w:rPr>
          <w:bCs/>
          <w:sz w:val="16"/>
          <w:szCs w:val="16"/>
        </w:rPr>
        <w:t>4 549 520,30</w:t>
      </w:r>
      <w:r w:rsidRPr="00C845DC">
        <w:rPr>
          <w:sz w:val="16"/>
          <w:szCs w:val="16"/>
        </w:rPr>
        <w:t>» заменить цифрами «</w:t>
      </w:r>
      <w:r w:rsidRPr="00C845DC">
        <w:rPr>
          <w:bCs/>
          <w:sz w:val="16"/>
          <w:szCs w:val="16"/>
        </w:rPr>
        <w:t>4 552 500,20</w:t>
      </w:r>
      <w:r w:rsidRPr="00C845DC">
        <w:rPr>
          <w:sz w:val="16"/>
          <w:szCs w:val="16"/>
        </w:rPr>
        <w:t>»;</w:t>
      </w:r>
    </w:p>
    <w:p w:rsidR="00F24B4B" w:rsidRPr="00C845DC" w:rsidRDefault="00F24B4B" w:rsidP="00F24B4B">
      <w:pPr>
        <w:jc w:val="both"/>
        <w:rPr>
          <w:bCs/>
          <w:sz w:val="16"/>
          <w:szCs w:val="16"/>
        </w:rPr>
      </w:pPr>
      <w:r w:rsidRPr="00C845DC">
        <w:rPr>
          <w:sz w:val="16"/>
          <w:szCs w:val="16"/>
        </w:rPr>
        <w:t xml:space="preserve">          1.3.4. по строкам «Субсидии бюджетам на софинансирование расходных обязательств субъектов Российской Федерации, связанных с реализац</w:t>
      </w:r>
      <w:r w:rsidRPr="00C845DC">
        <w:rPr>
          <w:sz w:val="16"/>
          <w:szCs w:val="16"/>
        </w:rPr>
        <w:t>и</w:t>
      </w:r>
      <w:r w:rsidRPr="00C845DC">
        <w:rPr>
          <w:sz w:val="16"/>
          <w:szCs w:val="16"/>
        </w:rPr>
        <w:t>ей федеральной целевой программы "Увековечение памяти погибших при защите Отечества на 2019 - 2024 годы"», «Субсидии бюджетам сельских поселений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 в графе «2023 год» цифры «376 520,30» заменить цифрами «</w:t>
      </w:r>
      <w:r w:rsidRPr="00C845DC">
        <w:rPr>
          <w:bCs/>
          <w:sz w:val="16"/>
          <w:szCs w:val="16"/>
        </w:rPr>
        <w:t>379 500,20</w:t>
      </w:r>
      <w:r w:rsidRPr="00C845DC">
        <w:rPr>
          <w:sz w:val="16"/>
          <w:szCs w:val="16"/>
        </w:rPr>
        <w:t>»;</w:t>
      </w:r>
    </w:p>
    <w:p w:rsidR="00F24B4B" w:rsidRPr="00C845DC" w:rsidRDefault="00F24B4B" w:rsidP="00F24B4B">
      <w:pPr>
        <w:jc w:val="both"/>
        <w:rPr>
          <w:sz w:val="16"/>
          <w:szCs w:val="16"/>
        </w:rPr>
      </w:pPr>
      <w:r w:rsidRPr="00C845DC">
        <w:rPr>
          <w:sz w:val="16"/>
          <w:szCs w:val="16"/>
        </w:rPr>
        <w:tab/>
        <w:t>1.4 в приложении 3:</w:t>
      </w:r>
    </w:p>
    <w:p w:rsidR="00F24B4B" w:rsidRPr="00C845DC" w:rsidRDefault="00F24B4B" w:rsidP="00F24B4B">
      <w:pPr>
        <w:ind w:firstLine="708"/>
        <w:jc w:val="both"/>
        <w:rPr>
          <w:sz w:val="16"/>
          <w:szCs w:val="16"/>
        </w:rPr>
      </w:pPr>
      <w:r w:rsidRPr="00C845DC">
        <w:rPr>
          <w:sz w:val="16"/>
          <w:szCs w:val="16"/>
        </w:rPr>
        <w:t>1.4.1. по строке «Администрация Боровёнковского сельского поселения» в графе «2023 год» цифры «</w:t>
      </w:r>
      <w:r w:rsidRPr="00C845DC">
        <w:rPr>
          <w:bCs/>
          <w:sz w:val="16"/>
          <w:szCs w:val="16"/>
        </w:rPr>
        <w:t>20 092 960,30</w:t>
      </w:r>
      <w:r w:rsidRPr="00C845DC">
        <w:rPr>
          <w:sz w:val="16"/>
          <w:szCs w:val="16"/>
        </w:rPr>
        <w:t>» заменить цифрами «</w:t>
      </w:r>
      <w:r w:rsidRPr="00C845DC">
        <w:rPr>
          <w:bCs/>
          <w:sz w:val="16"/>
          <w:szCs w:val="16"/>
        </w:rPr>
        <w:t>20 095 940,20</w:t>
      </w:r>
      <w:r w:rsidRPr="00C845DC">
        <w:rPr>
          <w:sz w:val="16"/>
          <w:szCs w:val="16"/>
        </w:rPr>
        <w:t>»;</w:t>
      </w:r>
    </w:p>
    <w:p w:rsidR="00F24B4B" w:rsidRPr="00C845DC" w:rsidRDefault="00F24B4B" w:rsidP="00F24B4B">
      <w:pPr>
        <w:ind w:firstLine="708"/>
        <w:jc w:val="both"/>
        <w:rPr>
          <w:sz w:val="16"/>
          <w:szCs w:val="16"/>
        </w:rPr>
      </w:pPr>
      <w:r w:rsidRPr="00C845DC">
        <w:rPr>
          <w:sz w:val="16"/>
          <w:szCs w:val="16"/>
        </w:rPr>
        <w:t>1.4.2. по строкам раздела 05:</w:t>
      </w:r>
    </w:p>
    <w:p w:rsidR="00F24B4B" w:rsidRPr="00C845DC" w:rsidRDefault="00F24B4B" w:rsidP="00F24B4B">
      <w:pPr>
        <w:ind w:firstLine="708"/>
        <w:jc w:val="both"/>
        <w:rPr>
          <w:sz w:val="16"/>
          <w:szCs w:val="16"/>
        </w:rPr>
      </w:pPr>
      <w:r w:rsidRPr="00C845DC">
        <w:rPr>
          <w:sz w:val="16"/>
          <w:szCs w:val="16"/>
        </w:rPr>
        <w:t>- «Жилищно-коммунальное хозяйство», «Благоустройство» в графе «2023 год» цифры «</w:t>
      </w:r>
      <w:r w:rsidRPr="00C845DC">
        <w:rPr>
          <w:bCs/>
          <w:sz w:val="16"/>
          <w:szCs w:val="16"/>
        </w:rPr>
        <w:t>4 999 786,30</w:t>
      </w:r>
      <w:r w:rsidRPr="00C845DC">
        <w:rPr>
          <w:sz w:val="16"/>
          <w:szCs w:val="16"/>
        </w:rPr>
        <w:t>» заменить цифрами «</w:t>
      </w:r>
      <w:r w:rsidRPr="00C845DC">
        <w:rPr>
          <w:bCs/>
          <w:sz w:val="16"/>
          <w:szCs w:val="16"/>
        </w:rPr>
        <w:t>5 002 766,20</w:t>
      </w:r>
      <w:r w:rsidRPr="00C845DC">
        <w:rPr>
          <w:sz w:val="16"/>
          <w:szCs w:val="16"/>
        </w:rPr>
        <w:t>»;</w:t>
      </w:r>
    </w:p>
    <w:p w:rsidR="00F24B4B" w:rsidRPr="00C845DC" w:rsidRDefault="00F24B4B" w:rsidP="00F24B4B">
      <w:pPr>
        <w:ind w:firstLine="708"/>
        <w:jc w:val="both"/>
        <w:rPr>
          <w:sz w:val="16"/>
          <w:szCs w:val="16"/>
        </w:rPr>
      </w:pPr>
      <w:r w:rsidRPr="00C845DC">
        <w:rPr>
          <w:sz w:val="16"/>
          <w:szCs w:val="16"/>
        </w:rPr>
        <w:t>- «Муниципальная программа Боровёнковского сельского поселения "Организация благоустройства Боровёнковского сельского поселения на 2022-2026 годы"» в графе «2023 год» цифры «1 138 286,30» заменить цифрами «1 141 266,20»;</w:t>
      </w:r>
    </w:p>
    <w:p w:rsidR="00F24B4B" w:rsidRPr="00C845DC" w:rsidRDefault="00F24B4B" w:rsidP="00F24B4B">
      <w:pPr>
        <w:ind w:firstLine="708"/>
        <w:jc w:val="both"/>
        <w:rPr>
          <w:sz w:val="16"/>
          <w:szCs w:val="16"/>
        </w:rPr>
      </w:pPr>
      <w:r w:rsidRPr="00C845DC">
        <w:rPr>
          <w:sz w:val="16"/>
          <w:szCs w:val="16"/>
        </w:rPr>
        <w:t>- строки целевой статьи 08 0 03 00000 изложить в следующей редакции:</w:t>
      </w:r>
    </w:p>
    <w:tbl>
      <w:tblPr>
        <w:tblW w:w="5000" w:type="pct"/>
        <w:tblLook w:val="0000"/>
      </w:tblPr>
      <w:tblGrid>
        <w:gridCol w:w="4054"/>
        <w:gridCol w:w="526"/>
        <w:gridCol w:w="425"/>
        <w:gridCol w:w="425"/>
        <w:gridCol w:w="1416"/>
        <w:gridCol w:w="526"/>
        <w:gridCol w:w="1139"/>
        <w:gridCol w:w="1139"/>
        <w:gridCol w:w="1032"/>
      </w:tblGrid>
      <w:tr w:rsidR="00F24B4B" w:rsidRPr="00C845DC" w:rsidTr="00F24B4B">
        <w:trPr>
          <w:trHeight w:val="510"/>
        </w:trPr>
        <w:tc>
          <w:tcPr>
            <w:tcW w:w="1898" w:type="pct"/>
            <w:tcBorders>
              <w:top w:val="single" w:sz="4" w:space="0" w:color="auto"/>
              <w:left w:val="single" w:sz="4" w:space="0" w:color="auto"/>
              <w:bottom w:val="single" w:sz="4" w:space="0" w:color="auto"/>
              <w:right w:val="single" w:sz="4" w:space="0" w:color="auto"/>
            </w:tcBorders>
            <w:shd w:val="clear" w:color="auto" w:fill="auto"/>
            <w:vAlign w:val="bottom"/>
          </w:tcPr>
          <w:p w:rsidR="00F24B4B" w:rsidRPr="00C845DC" w:rsidRDefault="00F24B4B" w:rsidP="00F24B4B">
            <w:pPr>
              <w:rPr>
                <w:sz w:val="16"/>
                <w:szCs w:val="16"/>
              </w:rPr>
            </w:pPr>
            <w:r w:rsidRPr="00C845DC">
              <w:rPr>
                <w:sz w:val="16"/>
                <w:szCs w:val="16"/>
              </w:rPr>
              <w:t>Основное мероприятие "Увековечение памяти поги</w:t>
            </w:r>
            <w:r w:rsidRPr="00C845DC">
              <w:rPr>
                <w:sz w:val="16"/>
                <w:szCs w:val="16"/>
              </w:rPr>
              <w:t>б</w:t>
            </w:r>
            <w:r w:rsidRPr="00C845DC">
              <w:rPr>
                <w:sz w:val="16"/>
                <w:szCs w:val="16"/>
              </w:rPr>
              <w:t>ших при защите Отечества"</w:t>
            </w:r>
          </w:p>
        </w:tc>
        <w:tc>
          <w:tcPr>
            <w:tcW w:w="246" w:type="pct"/>
            <w:tcBorders>
              <w:top w:val="nil"/>
              <w:left w:val="nil"/>
              <w:bottom w:val="single" w:sz="4" w:space="0" w:color="auto"/>
              <w:right w:val="single" w:sz="4" w:space="0" w:color="auto"/>
            </w:tcBorders>
            <w:shd w:val="clear" w:color="auto" w:fill="auto"/>
            <w:noWrap/>
            <w:vAlign w:val="bottom"/>
          </w:tcPr>
          <w:p w:rsidR="00F24B4B" w:rsidRPr="00C845DC" w:rsidRDefault="00F24B4B" w:rsidP="00F24B4B">
            <w:pPr>
              <w:rPr>
                <w:sz w:val="16"/>
                <w:szCs w:val="16"/>
              </w:rPr>
            </w:pPr>
            <w:r w:rsidRPr="00C845DC">
              <w:rPr>
                <w:sz w:val="16"/>
                <w:szCs w:val="16"/>
              </w:rPr>
              <w:t>938</w:t>
            </w:r>
          </w:p>
        </w:tc>
        <w:tc>
          <w:tcPr>
            <w:tcW w:w="199" w:type="pct"/>
            <w:tcBorders>
              <w:top w:val="single" w:sz="4" w:space="0" w:color="auto"/>
              <w:left w:val="nil"/>
              <w:bottom w:val="single" w:sz="4" w:space="0" w:color="auto"/>
              <w:right w:val="single" w:sz="4" w:space="0" w:color="auto"/>
            </w:tcBorders>
            <w:shd w:val="clear" w:color="auto" w:fill="auto"/>
            <w:noWrap/>
            <w:vAlign w:val="bottom"/>
          </w:tcPr>
          <w:p w:rsidR="00F24B4B" w:rsidRPr="00C845DC" w:rsidRDefault="00F24B4B" w:rsidP="00F24B4B">
            <w:pPr>
              <w:rPr>
                <w:sz w:val="16"/>
                <w:szCs w:val="16"/>
              </w:rPr>
            </w:pPr>
            <w:r w:rsidRPr="00C845DC">
              <w:rPr>
                <w:sz w:val="16"/>
                <w:szCs w:val="16"/>
              </w:rPr>
              <w:t>05</w:t>
            </w:r>
          </w:p>
        </w:tc>
        <w:tc>
          <w:tcPr>
            <w:tcW w:w="199" w:type="pct"/>
            <w:tcBorders>
              <w:top w:val="single" w:sz="4" w:space="0" w:color="auto"/>
              <w:left w:val="nil"/>
              <w:bottom w:val="single" w:sz="4" w:space="0" w:color="auto"/>
              <w:right w:val="single" w:sz="4" w:space="0" w:color="auto"/>
            </w:tcBorders>
            <w:shd w:val="clear" w:color="auto" w:fill="auto"/>
            <w:noWrap/>
            <w:vAlign w:val="bottom"/>
          </w:tcPr>
          <w:p w:rsidR="00F24B4B" w:rsidRPr="00C845DC" w:rsidRDefault="00F24B4B" w:rsidP="00F24B4B">
            <w:pPr>
              <w:rPr>
                <w:sz w:val="16"/>
                <w:szCs w:val="16"/>
              </w:rPr>
            </w:pPr>
            <w:r w:rsidRPr="00C845DC">
              <w:rPr>
                <w:sz w:val="16"/>
                <w:szCs w:val="16"/>
              </w:rPr>
              <w:t>03</w:t>
            </w:r>
          </w:p>
        </w:tc>
        <w:tc>
          <w:tcPr>
            <w:tcW w:w="663" w:type="pct"/>
            <w:tcBorders>
              <w:top w:val="single" w:sz="4" w:space="0" w:color="auto"/>
              <w:left w:val="nil"/>
              <w:bottom w:val="single" w:sz="4" w:space="0" w:color="auto"/>
              <w:right w:val="single" w:sz="4" w:space="0" w:color="auto"/>
            </w:tcBorders>
            <w:shd w:val="clear" w:color="auto" w:fill="auto"/>
            <w:noWrap/>
            <w:vAlign w:val="bottom"/>
          </w:tcPr>
          <w:p w:rsidR="00F24B4B" w:rsidRPr="00C845DC" w:rsidRDefault="00F24B4B" w:rsidP="00F24B4B">
            <w:pPr>
              <w:rPr>
                <w:sz w:val="16"/>
                <w:szCs w:val="16"/>
              </w:rPr>
            </w:pPr>
            <w:r w:rsidRPr="00C845DC">
              <w:rPr>
                <w:sz w:val="16"/>
                <w:szCs w:val="16"/>
              </w:rPr>
              <w:t>08 0 03 00000</w:t>
            </w:r>
          </w:p>
        </w:tc>
        <w:tc>
          <w:tcPr>
            <w:tcW w:w="246" w:type="pct"/>
            <w:tcBorders>
              <w:top w:val="single" w:sz="4" w:space="0" w:color="auto"/>
              <w:left w:val="nil"/>
              <w:bottom w:val="single" w:sz="4" w:space="0" w:color="auto"/>
              <w:right w:val="single" w:sz="4" w:space="0" w:color="auto"/>
            </w:tcBorders>
            <w:shd w:val="clear" w:color="000000" w:fill="FFFFFF"/>
            <w:noWrap/>
            <w:vAlign w:val="bottom"/>
          </w:tcPr>
          <w:p w:rsidR="00F24B4B" w:rsidRPr="00C845DC" w:rsidRDefault="00F24B4B" w:rsidP="00F24B4B">
            <w:pPr>
              <w:rPr>
                <w:sz w:val="16"/>
                <w:szCs w:val="16"/>
              </w:rPr>
            </w:pPr>
            <w:r w:rsidRPr="00C845DC">
              <w:rPr>
                <w:sz w:val="16"/>
                <w:szCs w:val="16"/>
              </w:rPr>
              <w:t> </w:t>
            </w:r>
          </w:p>
        </w:tc>
        <w:tc>
          <w:tcPr>
            <w:tcW w:w="533" w:type="pct"/>
            <w:tcBorders>
              <w:top w:val="single" w:sz="4" w:space="0" w:color="auto"/>
              <w:left w:val="nil"/>
              <w:bottom w:val="single" w:sz="4" w:space="0" w:color="auto"/>
              <w:right w:val="single" w:sz="4" w:space="0" w:color="auto"/>
            </w:tcBorders>
            <w:shd w:val="clear" w:color="auto" w:fill="auto"/>
            <w:noWrap/>
            <w:vAlign w:val="bottom"/>
          </w:tcPr>
          <w:p w:rsidR="00F24B4B" w:rsidRPr="00C845DC" w:rsidRDefault="00F24B4B" w:rsidP="00F24B4B">
            <w:pPr>
              <w:jc w:val="right"/>
              <w:rPr>
                <w:sz w:val="16"/>
                <w:szCs w:val="16"/>
              </w:rPr>
            </w:pPr>
            <w:r w:rsidRPr="00C845DC">
              <w:rPr>
                <w:sz w:val="16"/>
                <w:szCs w:val="16"/>
              </w:rPr>
              <w:t>543 309,25</w:t>
            </w:r>
          </w:p>
        </w:tc>
        <w:tc>
          <w:tcPr>
            <w:tcW w:w="533" w:type="pct"/>
            <w:tcBorders>
              <w:top w:val="single" w:sz="4" w:space="0" w:color="auto"/>
              <w:left w:val="nil"/>
              <w:bottom w:val="single" w:sz="4" w:space="0" w:color="auto"/>
              <w:right w:val="single" w:sz="4" w:space="0" w:color="auto"/>
            </w:tcBorders>
            <w:shd w:val="clear" w:color="auto" w:fill="auto"/>
            <w:noWrap/>
            <w:vAlign w:val="bottom"/>
          </w:tcPr>
          <w:p w:rsidR="00F24B4B" w:rsidRPr="00C845DC" w:rsidRDefault="00F24B4B" w:rsidP="00F24B4B">
            <w:pPr>
              <w:jc w:val="right"/>
              <w:rPr>
                <w:sz w:val="16"/>
                <w:szCs w:val="16"/>
              </w:rPr>
            </w:pPr>
            <w:r w:rsidRPr="00C845DC">
              <w:rPr>
                <w:sz w:val="16"/>
                <w:szCs w:val="16"/>
              </w:rPr>
              <w:t>307 990,00</w:t>
            </w:r>
          </w:p>
        </w:tc>
        <w:tc>
          <w:tcPr>
            <w:tcW w:w="485" w:type="pct"/>
            <w:tcBorders>
              <w:top w:val="single" w:sz="4" w:space="0" w:color="auto"/>
              <w:left w:val="nil"/>
              <w:bottom w:val="single" w:sz="4" w:space="0" w:color="auto"/>
              <w:right w:val="single" w:sz="4" w:space="0" w:color="auto"/>
            </w:tcBorders>
            <w:shd w:val="clear" w:color="auto" w:fill="auto"/>
            <w:noWrap/>
            <w:vAlign w:val="bottom"/>
          </w:tcPr>
          <w:p w:rsidR="00F24B4B" w:rsidRPr="00C845DC" w:rsidRDefault="00F24B4B" w:rsidP="00F24B4B">
            <w:pPr>
              <w:jc w:val="right"/>
              <w:rPr>
                <w:sz w:val="16"/>
                <w:szCs w:val="16"/>
              </w:rPr>
            </w:pPr>
            <w:r w:rsidRPr="00C845DC">
              <w:rPr>
                <w:sz w:val="16"/>
                <w:szCs w:val="16"/>
              </w:rPr>
              <w:t>10 000,00</w:t>
            </w:r>
          </w:p>
        </w:tc>
      </w:tr>
      <w:tr w:rsidR="00F24B4B" w:rsidRPr="00C845DC" w:rsidTr="00F24B4B">
        <w:trPr>
          <w:trHeight w:val="255"/>
        </w:trPr>
        <w:tc>
          <w:tcPr>
            <w:tcW w:w="1898" w:type="pct"/>
            <w:tcBorders>
              <w:top w:val="nil"/>
              <w:left w:val="single" w:sz="4" w:space="0" w:color="auto"/>
              <w:bottom w:val="single" w:sz="4" w:space="0" w:color="auto"/>
              <w:right w:val="single" w:sz="4" w:space="0" w:color="auto"/>
            </w:tcBorders>
            <w:shd w:val="clear" w:color="auto" w:fill="auto"/>
            <w:vAlign w:val="bottom"/>
          </w:tcPr>
          <w:p w:rsidR="00F24B4B" w:rsidRPr="00C845DC" w:rsidRDefault="00F24B4B" w:rsidP="00F24B4B">
            <w:pPr>
              <w:rPr>
                <w:sz w:val="16"/>
                <w:szCs w:val="16"/>
              </w:rPr>
            </w:pPr>
            <w:r w:rsidRPr="00C845DC">
              <w:rPr>
                <w:sz w:val="16"/>
                <w:szCs w:val="16"/>
              </w:rPr>
              <w:t>Прочие расходы на реализацию основного меропри</w:t>
            </w:r>
            <w:r w:rsidRPr="00C845DC">
              <w:rPr>
                <w:sz w:val="16"/>
                <w:szCs w:val="16"/>
              </w:rPr>
              <w:t>я</w:t>
            </w:r>
            <w:r w:rsidRPr="00C845DC">
              <w:rPr>
                <w:sz w:val="16"/>
                <w:szCs w:val="16"/>
              </w:rPr>
              <w:t>тия</w:t>
            </w:r>
          </w:p>
        </w:tc>
        <w:tc>
          <w:tcPr>
            <w:tcW w:w="246" w:type="pct"/>
            <w:tcBorders>
              <w:top w:val="nil"/>
              <w:left w:val="nil"/>
              <w:bottom w:val="single" w:sz="4" w:space="0" w:color="auto"/>
              <w:right w:val="single" w:sz="4" w:space="0" w:color="auto"/>
            </w:tcBorders>
            <w:shd w:val="clear" w:color="auto" w:fill="auto"/>
            <w:noWrap/>
            <w:vAlign w:val="bottom"/>
          </w:tcPr>
          <w:p w:rsidR="00F24B4B" w:rsidRPr="00C845DC" w:rsidRDefault="00F24B4B" w:rsidP="00F24B4B">
            <w:pPr>
              <w:rPr>
                <w:sz w:val="16"/>
                <w:szCs w:val="16"/>
              </w:rPr>
            </w:pPr>
            <w:r w:rsidRPr="00C845DC">
              <w:rPr>
                <w:sz w:val="16"/>
                <w:szCs w:val="16"/>
              </w:rPr>
              <w:t>938</w:t>
            </w:r>
          </w:p>
        </w:tc>
        <w:tc>
          <w:tcPr>
            <w:tcW w:w="199" w:type="pct"/>
            <w:tcBorders>
              <w:top w:val="nil"/>
              <w:left w:val="nil"/>
              <w:bottom w:val="single" w:sz="4" w:space="0" w:color="auto"/>
              <w:right w:val="single" w:sz="4" w:space="0" w:color="auto"/>
            </w:tcBorders>
            <w:shd w:val="clear" w:color="auto" w:fill="auto"/>
            <w:noWrap/>
            <w:vAlign w:val="bottom"/>
          </w:tcPr>
          <w:p w:rsidR="00F24B4B" w:rsidRPr="00C845DC" w:rsidRDefault="00F24B4B" w:rsidP="00F24B4B">
            <w:pPr>
              <w:rPr>
                <w:sz w:val="16"/>
                <w:szCs w:val="16"/>
              </w:rPr>
            </w:pPr>
            <w:r w:rsidRPr="00C845DC">
              <w:rPr>
                <w:sz w:val="16"/>
                <w:szCs w:val="16"/>
              </w:rPr>
              <w:t>05</w:t>
            </w:r>
          </w:p>
        </w:tc>
        <w:tc>
          <w:tcPr>
            <w:tcW w:w="199" w:type="pct"/>
            <w:tcBorders>
              <w:top w:val="nil"/>
              <w:left w:val="nil"/>
              <w:bottom w:val="single" w:sz="4" w:space="0" w:color="auto"/>
              <w:right w:val="single" w:sz="4" w:space="0" w:color="auto"/>
            </w:tcBorders>
            <w:shd w:val="clear" w:color="auto" w:fill="auto"/>
            <w:noWrap/>
            <w:vAlign w:val="bottom"/>
          </w:tcPr>
          <w:p w:rsidR="00F24B4B" w:rsidRPr="00C845DC" w:rsidRDefault="00F24B4B" w:rsidP="00F24B4B">
            <w:pPr>
              <w:rPr>
                <w:sz w:val="16"/>
                <w:szCs w:val="16"/>
              </w:rPr>
            </w:pPr>
            <w:r w:rsidRPr="00C845DC">
              <w:rPr>
                <w:sz w:val="16"/>
                <w:szCs w:val="16"/>
              </w:rPr>
              <w:t>03</w:t>
            </w:r>
          </w:p>
        </w:tc>
        <w:tc>
          <w:tcPr>
            <w:tcW w:w="663" w:type="pct"/>
            <w:tcBorders>
              <w:top w:val="nil"/>
              <w:left w:val="nil"/>
              <w:bottom w:val="single" w:sz="4" w:space="0" w:color="auto"/>
              <w:right w:val="single" w:sz="4" w:space="0" w:color="auto"/>
            </w:tcBorders>
            <w:shd w:val="clear" w:color="auto" w:fill="auto"/>
            <w:noWrap/>
            <w:vAlign w:val="bottom"/>
          </w:tcPr>
          <w:p w:rsidR="00F24B4B" w:rsidRPr="00C845DC" w:rsidRDefault="00F24B4B" w:rsidP="00F24B4B">
            <w:pPr>
              <w:rPr>
                <w:sz w:val="16"/>
                <w:szCs w:val="16"/>
              </w:rPr>
            </w:pPr>
            <w:r w:rsidRPr="00C845DC">
              <w:rPr>
                <w:sz w:val="16"/>
                <w:szCs w:val="16"/>
              </w:rPr>
              <w:t>08 0 03 00890</w:t>
            </w:r>
          </w:p>
        </w:tc>
        <w:tc>
          <w:tcPr>
            <w:tcW w:w="246" w:type="pct"/>
            <w:tcBorders>
              <w:top w:val="nil"/>
              <w:left w:val="nil"/>
              <w:bottom w:val="single" w:sz="4" w:space="0" w:color="auto"/>
              <w:right w:val="single" w:sz="4" w:space="0" w:color="auto"/>
            </w:tcBorders>
            <w:shd w:val="clear" w:color="000000" w:fill="FFFFFF"/>
            <w:noWrap/>
            <w:vAlign w:val="bottom"/>
          </w:tcPr>
          <w:p w:rsidR="00F24B4B" w:rsidRPr="00C845DC" w:rsidRDefault="00F24B4B" w:rsidP="00F24B4B">
            <w:pPr>
              <w:rPr>
                <w:sz w:val="16"/>
                <w:szCs w:val="16"/>
              </w:rPr>
            </w:pPr>
            <w:r w:rsidRPr="00C845DC">
              <w:rPr>
                <w:sz w:val="16"/>
                <w:szCs w:val="16"/>
              </w:rPr>
              <w:t> </w:t>
            </w:r>
          </w:p>
        </w:tc>
        <w:tc>
          <w:tcPr>
            <w:tcW w:w="533" w:type="pct"/>
            <w:tcBorders>
              <w:top w:val="nil"/>
              <w:left w:val="nil"/>
              <w:bottom w:val="single" w:sz="4" w:space="0" w:color="auto"/>
              <w:right w:val="single" w:sz="4" w:space="0" w:color="auto"/>
            </w:tcBorders>
            <w:shd w:val="clear" w:color="auto" w:fill="auto"/>
            <w:noWrap/>
            <w:vAlign w:val="bottom"/>
          </w:tcPr>
          <w:p w:rsidR="00F24B4B" w:rsidRPr="00C845DC" w:rsidRDefault="00F24B4B" w:rsidP="00F24B4B">
            <w:pPr>
              <w:jc w:val="right"/>
              <w:rPr>
                <w:sz w:val="16"/>
                <w:szCs w:val="16"/>
              </w:rPr>
            </w:pPr>
            <w:r w:rsidRPr="00C845DC">
              <w:rPr>
                <w:sz w:val="16"/>
                <w:szCs w:val="16"/>
              </w:rPr>
              <w:t>161 249,25</w:t>
            </w:r>
          </w:p>
        </w:tc>
        <w:tc>
          <w:tcPr>
            <w:tcW w:w="533" w:type="pct"/>
            <w:tcBorders>
              <w:top w:val="nil"/>
              <w:left w:val="nil"/>
              <w:bottom w:val="single" w:sz="4" w:space="0" w:color="auto"/>
              <w:right w:val="single" w:sz="4" w:space="0" w:color="auto"/>
            </w:tcBorders>
            <w:shd w:val="clear" w:color="auto" w:fill="auto"/>
            <w:noWrap/>
            <w:vAlign w:val="bottom"/>
          </w:tcPr>
          <w:p w:rsidR="00F24B4B" w:rsidRPr="00C845DC" w:rsidRDefault="00F24B4B" w:rsidP="00F24B4B">
            <w:pPr>
              <w:jc w:val="right"/>
              <w:rPr>
                <w:sz w:val="16"/>
                <w:szCs w:val="16"/>
              </w:rPr>
            </w:pPr>
            <w:r w:rsidRPr="00C845DC">
              <w:rPr>
                <w:sz w:val="16"/>
                <w:szCs w:val="16"/>
              </w:rPr>
              <w:t>7 990,00</w:t>
            </w:r>
          </w:p>
        </w:tc>
        <w:tc>
          <w:tcPr>
            <w:tcW w:w="485" w:type="pct"/>
            <w:tcBorders>
              <w:top w:val="nil"/>
              <w:left w:val="nil"/>
              <w:bottom w:val="single" w:sz="4" w:space="0" w:color="auto"/>
              <w:right w:val="single" w:sz="4" w:space="0" w:color="auto"/>
            </w:tcBorders>
            <w:shd w:val="clear" w:color="auto" w:fill="auto"/>
            <w:noWrap/>
            <w:vAlign w:val="bottom"/>
          </w:tcPr>
          <w:p w:rsidR="00F24B4B" w:rsidRPr="00C845DC" w:rsidRDefault="00F24B4B" w:rsidP="00F24B4B">
            <w:pPr>
              <w:jc w:val="right"/>
              <w:rPr>
                <w:sz w:val="16"/>
                <w:szCs w:val="16"/>
              </w:rPr>
            </w:pPr>
            <w:r w:rsidRPr="00C845DC">
              <w:rPr>
                <w:sz w:val="16"/>
                <w:szCs w:val="16"/>
              </w:rPr>
              <w:t>10 000,00</w:t>
            </w:r>
          </w:p>
        </w:tc>
      </w:tr>
      <w:tr w:rsidR="00F24B4B" w:rsidRPr="00C845DC" w:rsidTr="00F24B4B">
        <w:trPr>
          <w:trHeight w:val="510"/>
        </w:trPr>
        <w:tc>
          <w:tcPr>
            <w:tcW w:w="1898" w:type="pct"/>
            <w:tcBorders>
              <w:top w:val="nil"/>
              <w:left w:val="single" w:sz="4" w:space="0" w:color="auto"/>
              <w:bottom w:val="single" w:sz="4" w:space="0" w:color="auto"/>
              <w:right w:val="single" w:sz="4" w:space="0" w:color="auto"/>
            </w:tcBorders>
            <w:shd w:val="clear" w:color="auto" w:fill="auto"/>
            <w:vAlign w:val="bottom"/>
          </w:tcPr>
          <w:p w:rsidR="00F24B4B" w:rsidRPr="00C845DC" w:rsidRDefault="00F24B4B" w:rsidP="00F24B4B">
            <w:pPr>
              <w:rPr>
                <w:sz w:val="16"/>
                <w:szCs w:val="16"/>
              </w:rPr>
            </w:pPr>
            <w:r w:rsidRPr="00C845DC">
              <w:rPr>
                <w:sz w:val="16"/>
                <w:szCs w:val="16"/>
              </w:rPr>
              <w:t>Закупка товаров, работ и услуг для обеспечения гос</w:t>
            </w:r>
            <w:r w:rsidRPr="00C845DC">
              <w:rPr>
                <w:sz w:val="16"/>
                <w:szCs w:val="16"/>
              </w:rPr>
              <w:t>у</w:t>
            </w:r>
            <w:r w:rsidRPr="00C845DC">
              <w:rPr>
                <w:sz w:val="16"/>
                <w:szCs w:val="16"/>
              </w:rPr>
              <w:t>дарственных (муниципальных) нужд</w:t>
            </w:r>
          </w:p>
        </w:tc>
        <w:tc>
          <w:tcPr>
            <w:tcW w:w="246" w:type="pct"/>
            <w:tcBorders>
              <w:top w:val="nil"/>
              <w:left w:val="nil"/>
              <w:bottom w:val="single" w:sz="4" w:space="0" w:color="auto"/>
              <w:right w:val="single" w:sz="4" w:space="0" w:color="auto"/>
            </w:tcBorders>
            <w:shd w:val="clear" w:color="auto" w:fill="auto"/>
            <w:noWrap/>
            <w:vAlign w:val="bottom"/>
          </w:tcPr>
          <w:p w:rsidR="00F24B4B" w:rsidRPr="00C845DC" w:rsidRDefault="00F24B4B" w:rsidP="00F24B4B">
            <w:pPr>
              <w:rPr>
                <w:sz w:val="16"/>
                <w:szCs w:val="16"/>
              </w:rPr>
            </w:pPr>
            <w:r w:rsidRPr="00C845DC">
              <w:rPr>
                <w:sz w:val="16"/>
                <w:szCs w:val="16"/>
              </w:rPr>
              <w:t>938</w:t>
            </w:r>
          </w:p>
        </w:tc>
        <w:tc>
          <w:tcPr>
            <w:tcW w:w="199" w:type="pct"/>
            <w:tcBorders>
              <w:top w:val="nil"/>
              <w:left w:val="nil"/>
              <w:bottom w:val="single" w:sz="4" w:space="0" w:color="auto"/>
              <w:right w:val="single" w:sz="4" w:space="0" w:color="auto"/>
            </w:tcBorders>
            <w:shd w:val="clear" w:color="auto" w:fill="auto"/>
            <w:noWrap/>
            <w:vAlign w:val="bottom"/>
          </w:tcPr>
          <w:p w:rsidR="00F24B4B" w:rsidRPr="00C845DC" w:rsidRDefault="00F24B4B" w:rsidP="00F24B4B">
            <w:pPr>
              <w:rPr>
                <w:sz w:val="16"/>
                <w:szCs w:val="16"/>
              </w:rPr>
            </w:pPr>
            <w:r w:rsidRPr="00C845DC">
              <w:rPr>
                <w:sz w:val="16"/>
                <w:szCs w:val="16"/>
              </w:rPr>
              <w:t>05</w:t>
            </w:r>
          </w:p>
        </w:tc>
        <w:tc>
          <w:tcPr>
            <w:tcW w:w="199" w:type="pct"/>
            <w:tcBorders>
              <w:top w:val="nil"/>
              <w:left w:val="nil"/>
              <w:bottom w:val="single" w:sz="4" w:space="0" w:color="auto"/>
              <w:right w:val="single" w:sz="4" w:space="0" w:color="auto"/>
            </w:tcBorders>
            <w:shd w:val="clear" w:color="auto" w:fill="auto"/>
            <w:noWrap/>
            <w:vAlign w:val="bottom"/>
          </w:tcPr>
          <w:p w:rsidR="00F24B4B" w:rsidRPr="00C845DC" w:rsidRDefault="00F24B4B" w:rsidP="00F24B4B">
            <w:pPr>
              <w:rPr>
                <w:sz w:val="16"/>
                <w:szCs w:val="16"/>
              </w:rPr>
            </w:pPr>
            <w:r w:rsidRPr="00C845DC">
              <w:rPr>
                <w:sz w:val="16"/>
                <w:szCs w:val="16"/>
              </w:rPr>
              <w:t>03</w:t>
            </w:r>
          </w:p>
        </w:tc>
        <w:tc>
          <w:tcPr>
            <w:tcW w:w="663" w:type="pct"/>
            <w:tcBorders>
              <w:top w:val="nil"/>
              <w:left w:val="nil"/>
              <w:bottom w:val="single" w:sz="4" w:space="0" w:color="auto"/>
              <w:right w:val="single" w:sz="4" w:space="0" w:color="auto"/>
            </w:tcBorders>
            <w:shd w:val="clear" w:color="auto" w:fill="auto"/>
            <w:noWrap/>
            <w:vAlign w:val="bottom"/>
          </w:tcPr>
          <w:p w:rsidR="00F24B4B" w:rsidRPr="00C845DC" w:rsidRDefault="00F24B4B" w:rsidP="00F24B4B">
            <w:pPr>
              <w:rPr>
                <w:sz w:val="16"/>
                <w:szCs w:val="16"/>
              </w:rPr>
            </w:pPr>
            <w:r w:rsidRPr="00C845DC">
              <w:rPr>
                <w:sz w:val="16"/>
                <w:szCs w:val="16"/>
              </w:rPr>
              <w:t>08 0 03 00890</w:t>
            </w:r>
          </w:p>
        </w:tc>
        <w:tc>
          <w:tcPr>
            <w:tcW w:w="246" w:type="pct"/>
            <w:tcBorders>
              <w:top w:val="nil"/>
              <w:left w:val="nil"/>
              <w:bottom w:val="single" w:sz="4" w:space="0" w:color="auto"/>
              <w:right w:val="single" w:sz="4" w:space="0" w:color="auto"/>
            </w:tcBorders>
            <w:shd w:val="clear" w:color="000000" w:fill="FFFFFF"/>
            <w:noWrap/>
            <w:vAlign w:val="bottom"/>
          </w:tcPr>
          <w:p w:rsidR="00F24B4B" w:rsidRPr="00C845DC" w:rsidRDefault="00F24B4B" w:rsidP="00F24B4B">
            <w:pPr>
              <w:rPr>
                <w:sz w:val="16"/>
                <w:szCs w:val="16"/>
              </w:rPr>
            </w:pPr>
            <w:r w:rsidRPr="00C845DC">
              <w:rPr>
                <w:sz w:val="16"/>
                <w:szCs w:val="16"/>
              </w:rPr>
              <w:t>200</w:t>
            </w:r>
          </w:p>
        </w:tc>
        <w:tc>
          <w:tcPr>
            <w:tcW w:w="533" w:type="pct"/>
            <w:tcBorders>
              <w:top w:val="nil"/>
              <w:left w:val="nil"/>
              <w:bottom w:val="single" w:sz="4" w:space="0" w:color="auto"/>
              <w:right w:val="single" w:sz="4" w:space="0" w:color="auto"/>
            </w:tcBorders>
            <w:shd w:val="clear" w:color="auto" w:fill="auto"/>
            <w:noWrap/>
            <w:vAlign w:val="bottom"/>
          </w:tcPr>
          <w:p w:rsidR="00F24B4B" w:rsidRPr="00C845DC" w:rsidRDefault="00F24B4B" w:rsidP="00F24B4B">
            <w:pPr>
              <w:jc w:val="right"/>
              <w:rPr>
                <w:sz w:val="16"/>
                <w:szCs w:val="16"/>
              </w:rPr>
            </w:pPr>
            <w:r w:rsidRPr="00C845DC">
              <w:rPr>
                <w:sz w:val="16"/>
                <w:szCs w:val="16"/>
              </w:rPr>
              <w:t>161 249,25</w:t>
            </w:r>
          </w:p>
        </w:tc>
        <w:tc>
          <w:tcPr>
            <w:tcW w:w="533" w:type="pct"/>
            <w:tcBorders>
              <w:top w:val="nil"/>
              <w:left w:val="nil"/>
              <w:bottom w:val="single" w:sz="4" w:space="0" w:color="auto"/>
              <w:right w:val="single" w:sz="4" w:space="0" w:color="auto"/>
            </w:tcBorders>
            <w:shd w:val="clear" w:color="auto" w:fill="auto"/>
            <w:noWrap/>
            <w:vAlign w:val="bottom"/>
          </w:tcPr>
          <w:p w:rsidR="00F24B4B" w:rsidRPr="00C845DC" w:rsidRDefault="00F24B4B" w:rsidP="00F24B4B">
            <w:pPr>
              <w:jc w:val="right"/>
              <w:rPr>
                <w:sz w:val="16"/>
                <w:szCs w:val="16"/>
              </w:rPr>
            </w:pPr>
            <w:r w:rsidRPr="00C845DC">
              <w:rPr>
                <w:sz w:val="16"/>
                <w:szCs w:val="16"/>
              </w:rPr>
              <w:t>7 990,00</w:t>
            </w:r>
          </w:p>
        </w:tc>
        <w:tc>
          <w:tcPr>
            <w:tcW w:w="485" w:type="pct"/>
            <w:tcBorders>
              <w:top w:val="nil"/>
              <w:left w:val="nil"/>
              <w:bottom w:val="single" w:sz="4" w:space="0" w:color="auto"/>
              <w:right w:val="single" w:sz="4" w:space="0" w:color="auto"/>
            </w:tcBorders>
            <w:shd w:val="clear" w:color="auto" w:fill="auto"/>
            <w:noWrap/>
            <w:vAlign w:val="bottom"/>
          </w:tcPr>
          <w:p w:rsidR="00F24B4B" w:rsidRPr="00C845DC" w:rsidRDefault="00F24B4B" w:rsidP="00F24B4B">
            <w:pPr>
              <w:jc w:val="right"/>
              <w:rPr>
                <w:sz w:val="16"/>
                <w:szCs w:val="16"/>
              </w:rPr>
            </w:pPr>
            <w:r w:rsidRPr="00C845DC">
              <w:rPr>
                <w:sz w:val="16"/>
                <w:szCs w:val="16"/>
              </w:rPr>
              <w:t>10 000,00</w:t>
            </w:r>
          </w:p>
        </w:tc>
      </w:tr>
      <w:tr w:rsidR="00F24B4B" w:rsidRPr="00C845DC" w:rsidTr="00F24B4B">
        <w:trPr>
          <w:trHeight w:val="255"/>
        </w:trPr>
        <w:tc>
          <w:tcPr>
            <w:tcW w:w="1898" w:type="pct"/>
            <w:tcBorders>
              <w:top w:val="nil"/>
              <w:left w:val="single" w:sz="4" w:space="0" w:color="auto"/>
              <w:bottom w:val="single" w:sz="4" w:space="0" w:color="auto"/>
              <w:right w:val="single" w:sz="4" w:space="0" w:color="auto"/>
            </w:tcBorders>
            <w:shd w:val="clear" w:color="auto" w:fill="auto"/>
            <w:vAlign w:val="bottom"/>
          </w:tcPr>
          <w:p w:rsidR="00F24B4B" w:rsidRPr="00C845DC" w:rsidRDefault="00F24B4B" w:rsidP="00F24B4B">
            <w:pPr>
              <w:rPr>
                <w:sz w:val="16"/>
                <w:szCs w:val="16"/>
              </w:rPr>
            </w:pPr>
            <w:r w:rsidRPr="00C845DC">
              <w:rPr>
                <w:sz w:val="16"/>
                <w:szCs w:val="16"/>
              </w:rPr>
              <w:t>Обустройство и восстановление воинских захоронений</w:t>
            </w:r>
          </w:p>
        </w:tc>
        <w:tc>
          <w:tcPr>
            <w:tcW w:w="246" w:type="pct"/>
            <w:tcBorders>
              <w:top w:val="nil"/>
              <w:left w:val="nil"/>
              <w:bottom w:val="single" w:sz="4" w:space="0" w:color="auto"/>
              <w:right w:val="single" w:sz="4" w:space="0" w:color="auto"/>
            </w:tcBorders>
            <w:shd w:val="clear" w:color="auto" w:fill="auto"/>
            <w:noWrap/>
            <w:vAlign w:val="bottom"/>
          </w:tcPr>
          <w:p w:rsidR="00F24B4B" w:rsidRPr="00C845DC" w:rsidRDefault="00F24B4B" w:rsidP="00F24B4B">
            <w:pPr>
              <w:rPr>
                <w:sz w:val="16"/>
                <w:szCs w:val="16"/>
              </w:rPr>
            </w:pPr>
            <w:r w:rsidRPr="00C845DC">
              <w:rPr>
                <w:sz w:val="16"/>
                <w:szCs w:val="16"/>
              </w:rPr>
              <w:t>938</w:t>
            </w:r>
          </w:p>
        </w:tc>
        <w:tc>
          <w:tcPr>
            <w:tcW w:w="199" w:type="pct"/>
            <w:tcBorders>
              <w:top w:val="nil"/>
              <w:left w:val="nil"/>
              <w:bottom w:val="single" w:sz="4" w:space="0" w:color="auto"/>
              <w:right w:val="single" w:sz="4" w:space="0" w:color="auto"/>
            </w:tcBorders>
            <w:shd w:val="clear" w:color="auto" w:fill="auto"/>
            <w:noWrap/>
            <w:vAlign w:val="bottom"/>
          </w:tcPr>
          <w:p w:rsidR="00F24B4B" w:rsidRPr="00C845DC" w:rsidRDefault="00F24B4B" w:rsidP="00F24B4B">
            <w:pPr>
              <w:rPr>
                <w:sz w:val="16"/>
                <w:szCs w:val="16"/>
              </w:rPr>
            </w:pPr>
            <w:r w:rsidRPr="00C845DC">
              <w:rPr>
                <w:sz w:val="16"/>
                <w:szCs w:val="16"/>
              </w:rPr>
              <w:t>05</w:t>
            </w:r>
          </w:p>
        </w:tc>
        <w:tc>
          <w:tcPr>
            <w:tcW w:w="199" w:type="pct"/>
            <w:tcBorders>
              <w:top w:val="nil"/>
              <w:left w:val="nil"/>
              <w:bottom w:val="single" w:sz="4" w:space="0" w:color="auto"/>
              <w:right w:val="single" w:sz="4" w:space="0" w:color="auto"/>
            </w:tcBorders>
            <w:shd w:val="clear" w:color="auto" w:fill="auto"/>
            <w:noWrap/>
            <w:vAlign w:val="bottom"/>
          </w:tcPr>
          <w:p w:rsidR="00F24B4B" w:rsidRPr="00C845DC" w:rsidRDefault="00F24B4B" w:rsidP="00F24B4B">
            <w:pPr>
              <w:rPr>
                <w:sz w:val="16"/>
                <w:szCs w:val="16"/>
              </w:rPr>
            </w:pPr>
            <w:r w:rsidRPr="00C845DC">
              <w:rPr>
                <w:sz w:val="16"/>
                <w:szCs w:val="16"/>
              </w:rPr>
              <w:t>03</w:t>
            </w:r>
          </w:p>
        </w:tc>
        <w:tc>
          <w:tcPr>
            <w:tcW w:w="663" w:type="pct"/>
            <w:tcBorders>
              <w:top w:val="nil"/>
              <w:left w:val="nil"/>
              <w:bottom w:val="single" w:sz="4" w:space="0" w:color="auto"/>
              <w:right w:val="single" w:sz="4" w:space="0" w:color="auto"/>
            </w:tcBorders>
            <w:shd w:val="clear" w:color="auto" w:fill="auto"/>
            <w:noWrap/>
            <w:vAlign w:val="bottom"/>
          </w:tcPr>
          <w:p w:rsidR="00F24B4B" w:rsidRPr="00C845DC" w:rsidRDefault="00F24B4B" w:rsidP="00F24B4B">
            <w:pPr>
              <w:rPr>
                <w:sz w:val="16"/>
                <w:szCs w:val="16"/>
              </w:rPr>
            </w:pPr>
            <w:r w:rsidRPr="00C845DC">
              <w:rPr>
                <w:sz w:val="16"/>
                <w:szCs w:val="16"/>
              </w:rPr>
              <w:t>08 0 03 L2990</w:t>
            </w:r>
          </w:p>
        </w:tc>
        <w:tc>
          <w:tcPr>
            <w:tcW w:w="246" w:type="pct"/>
            <w:tcBorders>
              <w:top w:val="nil"/>
              <w:left w:val="nil"/>
              <w:bottom w:val="single" w:sz="4" w:space="0" w:color="auto"/>
              <w:right w:val="single" w:sz="4" w:space="0" w:color="auto"/>
            </w:tcBorders>
            <w:shd w:val="clear" w:color="000000" w:fill="FFFFFF"/>
            <w:noWrap/>
            <w:vAlign w:val="bottom"/>
          </w:tcPr>
          <w:p w:rsidR="00F24B4B" w:rsidRPr="00C845DC" w:rsidRDefault="00F24B4B" w:rsidP="00F24B4B">
            <w:pPr>
              <w:rPr>
                <w:sz w:val="16"/>
                <w:szCs w:val="16"/>
              </w:rPr>
            </w:pPr>
            <w:r w:rsidRPr="00C845DC">
              <w:rPr>
                <w:sz w:val="16"/>
                <w:szCs w:val="16"/>
              </w:rPr>
              <w:t> </w:t>
            </w:r>
          </w:p>
        </w:tc>
        <w:tc>
          <w:tcPr>
            <w:tcW w:w="533" w:type="pct"/>
            <w:tcBorders>
              <w:top w:val="nil"/>
              <w:left w:val="nil"/>
              <w:bottom w:val="single" w:sz="4" w:space="0" w:color="auto"/>
              <w:right w:val="single" w:sz="4" w:space="0" w:color="auto"/>
            </w:tcBorders>
            <w:shd w:val="clear" w:color="auto" w:fill="auto"/>
            <w:noWrap/>
            <w:vAlign w:val="bottom"/>
          </w:tcPr>
          <w:p w:rsidR="00F24B4B" w:rsidRPr="00C845DC" w:rsidRDefault="00F24B4B" w:rsidP="00F24B4B">
            <w:pPr>
              <w:jc w:val="right"/>
              <w:rPr>
                <w:sz w:val="16"/>
                <w:szCs w:val="16"/>
              </w:rPr>
            </w:pPr>
            <w:r w:rsidRPr="00C845DC">
              <w:rPr>
                <w:sz w:val="16"/>
                <w:szCs w:val="16"/>
              </w:rPr>
              <w:t>382 060,00</w:t>
            </w:r>
          </w:p>
        </w:tc>
        <w:tc>
          <w:tcPr>
            <w:tcW w:w="533" w:type="pct"/>
            <w:tcBorders>
              <w:top w:val="nil"/>
              <w:left w:val="nil"/>
              <w:bottom w:val="single" w:sz="4" w:space="0" w:color="auto"/>
              <w:right w:val="single" w:sz="4" w:space="0" w:color="auto"/>
            </w:tcBorders>
            <w:shd w:val="clear" w:color="auto" w:fill="auto"/>
            <w:noWrap/>
            <w:vAlign w:val="bottom"/>
          </w:tcPr>
          <w:p w:rsidR="00F24B4B" w:rsidRPr="00C845DC" w:rsidRDefault="00F24B4B" w:rsidP="00F24B4B">
            <w:pPr>
              <w:jc w:val="right"/>
              <w:rPr>
                <w:sz w:val="16"/>
                <w:szCs w:val="16"/>
              </w:rPr>
            </w:pPr>
            <w:r w:rsidRPr="00C845DC">
              <w:rPr>
                <w:sz w:val="16"/>
                <w:szCs w:val="16"/>
              </w:rPr>
              <w:t>300 000,00</w:t>
            </w:r>
          </w:p>
        </w:tc>
        <w:tc>
          <w:tcPr>
            <w:tcW w:w="485" w:type="pct"/>
            <w:tcBorders>
              <w:top w:val="nil"/>
              <w:left w:val="nil"/>
              <w:bottom w:val="single" w:sz="4" w:space="0" w:color="auto"/>
              <w:right w:val="single" w:sz="4" w:space="0" w:color="auto"/>
            </w:tcBorders>
            <w:shd w:val="clear" w:color="auto" w:fill="auto"/>
            <w:noWrap/>
            <w:vAlign w:val="bottom"/>
          </w:tcPr>
          <w:p w:rsidR="00F24B4B" w:rsidRPr="00C845DC" w:rsidRDefault="00F24B4B" w:rsidP="00F24B4B">
            <w:pPr>
              <w:jc w:val="right"/>
              <w:rPr>
                <w:sz w:val="16"/>
                <w:szCs w:val="16"/>
              </w:rPr>
            </w:pPr>
            <w:r w:rsidRPr="00C845DC">
              <w:rPr>
                <w:sz w:val="16"/>
                <w:szCs w:val="16"/>
              </w:rPr>
              <w:t>0,00</w:t>
            </w:r>
          </w:p>
        </w:tc>
      </w:tr>
      <w:tr w:rsidR="00F24B4B" w:rsidRPr="00C845DC" w:rsidTr="00F24B4B">
        <w:trPr>
          <w:trHeight w:val="585"/>
        </w:trPr>
        <w:tc>
          <w:tcPr>
            <w:tcW w:w="1898" w:type="pct"/>
            <w:tcBorders>
              <w:top w:val="nil"/>
              <w:left w:val="single" w:sz="4" w:space="0" w:color="auto"/>
              <w:bottom w:val="single" w:sz="4" w:space="0" w:color="auto"/>
              <w:right w:val="single" w:sz="4" w:space="0" w:color="auto"/>
            </w:tcBorders>
            <w:shd w:val="clear" w:color="auto" w:fill="auto"/>
            <w:vAlign w:val="bottom"/>
          </w:tcPr>
          <w:p w:rsidR="00F24B4B" w:rsidRPr="00C845DC" w:rsidRDefault="00F24B4B" w:rsidP="00F24B4B">
            <w:pPr>
              <w:rPr>
                <w:sz w:val="16"/>
                <w:szCs w:val="16"/>
              </w:rPr>
            </w:pPr>
            <w:r w:rsidRPr="00C845DC">
              <w:rPr>
                <w:sz w:val="16"/>
                <w:szCs w:val="16"/>
              </w:rPr>
              <w:t>Закупка товаров, работ и услуг для обеспечения гос</w:t>
            </w:r>
            <w:r w:rsidRPr="00C845DC">
              <w:rPr>
                <w:sz w:val="16"/>
                <w:szCs w:val="16"/>
              </w:rPr>
              <w:t>у</w:t>
            </w:r>
            <w:r w:rsidRPr="00C845DC">
              <w:rPr>
                <w:sz w:val="16"/>
                <w:szCs w:val="16"/>
              </w:rPr>
              <w:t>дарственных (муниципальных) нужд</w:t>
            </w:r>
          </w:p>
        </w:tc>
        <w:tc>
          <w:tcPr>
            <w:tcW w:w="246" w:type="pct"/>
            <w:tcBorders>
              <w:top w:val="nil"/>
              <w:left w:val="nil"/>
              <w:bottom w:val="single" w:sz="4" w:space="0" w:color="auto"/>
              <w:right w:val="single" w:sz="4" w:space="0" w:color="auto"/>
            </w:tcBorders>
            <w:shd w:val="clear" w:color="auto" w:fill="auto"/>
            <w:noWrap/>
            <w:vAlign w:val="bottom"/>
          </w:tcPr>
          <w:p w:rsidR="00F24B4B" w:rsidRPr="00C845DC" w:rsidRDefault="00F24B4B" w:rsidP="00F24B4B">
            <w:pPr>
              <w:rPr>
                <w:sz w:val="16"/>
                <w:szCs w:val="16"/>
              </w:rPr>
            </w:pPr>
            <w:r w:rsidRPr="00C845DC">
              <w:rPr>
                <w:sz w:val="16"/>
                <w:szCs w:val="16"/>
              </w:rPr>
              <w:t>938</w:t>
            </w:r>
          </w:p>
        </w:tc>
        <w:tc>
          <w:tcPr>
            <w:tcW w:w="199" w:type="pct"/>
            <w:tcBorders>
              <w:top w:val="nil"/>
              <w:left w:val="nil"/>
              <w:bottom w:val="single" w:sz="4" w:space="0" w:color="auto"/>
              <w:right w:val="single" w:sz="4" w:space="0" w:color="auto"/>
            </w:tcBorders>
            <w:shd w:val="clear" w:color="auto" w:fill="auto"/>
            <w:noWrap/>
            <w:vAlign w:val="bottom"/>
          </w:tcPr>
          <w:p w:rsidR="00F24B4B" w:rsidRPr="00C845DC" w:rsidRDefault="00F24B4B" w:rsidP="00F24B4B">
            <w:pPr>
              <w:rPr>
                <w:sz w:val="16"/>
                <w:szCs w:val="16"/>
              </w:rPr>
            </w:pPr>
            <w:r w:rsidRPr="00C845DC">
              <w:rPr>
                <w:sz w:val="16"/>
                <w:szCs w:val="16"/>
              </w:rPr>
              <w:t>05</w:t>
            </w:r>
          </w:p>
        </w:tc>
        <w:tc>
          <w:tcPr>
            <w:tcW w:w="199" w:type="pct"/>
            <w:tcBorders>
              <w:top w:val="nil"/>
              <w:left w:val="nil"/>
              <w:bottom w:val="single" w:sz="4" w:space="0" w:color="auto"/>
              <w:right w:val="single" w:sz="4" w:space="0" w:color="auto"/>
            </w:tcBorders>
            <w:shd w:val="clear" w:color="auto" w:fill="auto"/>
            <w:noWrap/>
            <w:vAlign w:val="bottom"/>
          </w:tcPr>
          <w:p w:rsidR="00F24B4B" w:rsidRPr="00C845DC" w:rsidRDefault="00F24B4B" w:rsidP="00F24B4B">
            <w:pPr>
              <w:rPr>
                <w:sz w:val="16"/>
                <w:szCs w:val="16"/>
              </w:rPr>
            </w:pPr>
            <w:r w:rsidRPr="00C845DC">
              <w:rPr>
                <w:sz w:val="16"/>
                <w:szCs w:val="16"/>
              </w:rPr>
              <w:t>03</w:t>
            </w:r>
          </w:p>
        </w:tc>
        <w:tc>
          <w:tcPr>
            <w:tcW w:w="663" w:type="pct"/>
            <w:tcBorders>
              <w:top w:val="nil"/>
              <w:left w:val="nil"/>
              <w:bottom w:val="single" w:sz="4" w:space="0" w:color="auto"/>
              <w:right w:val="single" w:sz="4" w:space="0" w:color="auto"/>
            </w:tcBorders>
            <w:shd w:val="clear" w:color="auto" w:fill="auto"/>
            <w:noWrap/>
            <w:vAlign w:val="bottom"/>
          </w:tcPr>
          <w:p w:rsidR="00F24B4B" w:rsidRPr="00C845DC" w:rsidRDefault="00F24B4B" w:rsidP="00F24B4B">
            <w:pPr>
              <w:rPr>
                <w:sz w:val="16"/>
                <w:szCs w:val="16"/>
              </w:rPr>
            </w:pPr>
            <w:r w:rsidRPr="00C845DC">
              <w:rPr>
                <w:sz w:val="16"/>
                <w:szCs w:val="16"/>
              </w:rPr>
              <w:t>08 0 03 L2990</w:t>
            </w:r>
          </w:p>
        </w:tc>
        <w:tc>
          <w:tcPr>
            <w:tcW w:w="246" w:type="pct"/>
            <w:tcBorders>
              <w:top w:val="nil"/>
              <w:left w:val="nil"/>
              <w:bottom w:val="single" w:sz="4" w:space="0" w:color="auto"/>
              <w:right w:val="single" w:sz="4" w:space="0" w:color="auto"/>
            </w:tcBorders>
            <w:shd w:val="clear" w:color="000000" w:fill="FFFFFF"/>
            <w:noWrap/>
            <w:vAlign w:val="bottom"/>
          </w:tcPr>
          <w:p w:rsidR="00F24B4B" w:rsidRPr="00C845DC" w:rsidRDefault="00F24B4B" w:rsidP="00F24B4B">
            <w:pPr>
              <w:rPr>
                <w:sz w:val="16"/>
                <w:szCs w:val="16"/>
              </w:rPr>
            </w:pPr>
            <w:r w:rsidRPr="00C845DC">
              <w:rPr>
                <w:sz w:val="16"/>
                <w:szCs w:val="16"/>
              </w:rPr>
              <w:t>200</w:t>
            </w:r>
          </w:p>
        </w:tc>
        <w:tc>
          <w:tcPr>
            <w:tcW w:w="533" w:type="pct"/>
            <w:tcBorders>
              <w:top w:val="nil"/>
              <w:left w:val="nil"/>
              <w:bottom w:val="single" w:sz="4" w:space="0" w:color="auto"/>
              <w:right w:val="single" w:sz="4" w:space="0" w:color="auto"/>
            </w:tcBorders>
            <w:shd w:val="clear" w:color="auto" w:fill="auto"/>
            <w:noWrap/>
            <w:vAlign w:val="bottom"/>
          </w:tcPr>
          <w:p w:rsidR="00F24B4B" w:rsidRPr="00C845DC" w:rsidRDefault="00F24B4B" w:rsidP="00F24B4B">
            <w:pPr>
              <w:jc w:val="right"/>
              <w:rPr>
                <w:sz w:val="16"/>
                <w:szCs w:val="16"/>
              </w:rPr>
            </w:pPr>
            <w:r w:rsidRPr="00C845DC">
              <w:rPr>
                <w:sz w:val="16"/>
                <w:szCs w:val="16"/>
              </w:rPr>
              <w:t>382 060,00</w:t>
            </w:r>
          </w:p>
        </w:tc>
        <w:tc>
          <w:tcPr>
            <w:tcW w:w="533" w:type="pct"/>
            <w:tcBorders>
              <w:top w:val="nil"/>
              <w:left w:val="nil"/>
              <w:bottom w:val="single" w:sz="4" w:space="0" w:color="auto"/>
              <w:right w:val="single" w:sz="4" w:space="0" w:color="auto"/>
            </w:tcBorders>
            <w:shd w:val="clear" w:color="auto" w:fill="auto"/>
            <w:noWrap/>
            <w:vAlign w:val="bottom"/>
          </w:tcPr>
          <w:p w:rsidR="00F24B4B" w:rsidRPr="00C845DC" w:rsidRDefault="00F24B4B" w:rsidP="00F24B4B">
            <w:pPr>
              <w:jc w:val="right"/>
              <w:rPr>
                <w:sz w:val="16"/>
                <w:szCs w:val="16"/>
              </w:rPr>
            </w:pPr>
            <w:r w:rsidRPr="00C845DC">
              <w:rPr>
                <w:sz w:val="16"/>
                <w:szCs w:val="16"/>
              </w:rPr>
              <w:t>300 000,00</w:t>
            </w:r>
          </w:p>
        </w:tc>
        <w:tc>
          <w:tcPr>
            <w:tcW w:w="485" w:type="pct"/>
            <w:tcBorders>
              <w:top w:val="nil"/>
              <w:left w:val="nil"/>
              <w:bottom w:val="single" w:sz="4" w:space="0" w:color="auto"/>
              <w:right w:val="single" w:sz="4" w:space="0" w:color="auto"/>
            </w:tcBorders>
            <w:shd w:val="clear" w:color="auto" w:fill="auto"/>
            <w:noWrap/>
            <w:vAlign w:val="bottom"/>
          </w:tcPr>
          <w:p w:rsidR="00F24B4B" w:rsidRPr="00C845DC" w:rsidRDefault="00F24B4B" w:rsidP="00F24B4B">
            <w:pPr>
              <w:jc w:val="right"/>
              <w:rPr>
                <w:sz w:val="16"/>
                <w:szCs w:val="16"/>
              </w:rPr>
            </w:pPr>
            <w:r w:rsidRPr="00C845DC">
              <w:rPr>
                <w:sz w:val="16"/>
                <w:szCs w:val="16"/>
              </w:rPr>
              <w:t>0,00</w:t>
            </w:r>
          </w:p>
        </w:tc>
      </w:tr>
    </w:tbl>
    <w:p w:rsidR="00F24B4B" w:rsidRPr="00C845DC" w:rsidRDefault="00F24B4B" w:rsidP="00F24B4B">
      <w:pPr>
        <w:jc w:val="both"/>
        <w:rPr>
          <w:sz w:val="16"/>
          <w:szCs w:val="16"/>
        </w:rPr>
      </w:pPr>
      <w:r w:rsidRPr="00C845DC">
        <w:rPr>
          <w:sz w:val="16"/>
          <w:szCs w:val="16"/>
        </w:rPr>
        <w:t xml:space="preserve">          1.4.3. по строке «Всего расходов» </w:t>
      </w:r>
      <w:r w:rsidRPr="00C845DC">
        <w:rPr>
          <w:color w:val="000000"/>
          <w:sz w:val="16"/>
          <w:szCs w:val="16"/>
        </w:rPr>
        <w:t xml:space="preserve">в графе «2023 год» </w:t>
      </w:r>
      <w:r w:rsidRPr="00C845DC">
        <w:rPr>
          <w:sz w:val="16"/>
          <w:szCs w:val="16"/>
        </w:rPr>
        <w:t>цифры «</w:t>
      </w:r>
      <w:r w:rsidRPr="00C845DC">
        <w:rPr>
          <w:bCs/>
          <w:sz w:val="16"/>
          <w:szCs w:val="16"/>
        </w:rPr>
        <w:t>20 092 960,30</w:t>
      </w:r>
      <w:r w:rsidRPr="00C845DC">
        <w:rPr>
          <w:sz w:val="16"/>
          <w:szCs w:val="16"/>
        </w:rPr>
        <w:t>» заменить цифрами «</w:t>
      </w:r>
      <w:r w:rsidRPr="00C845DC">
        <w:rPr>
          <w:bCs/>
          <w:sz w:val="16"/>
          <w:szCs w:val="16"/>
        </w:rPr>
        <w:t>20 095 940,20</w:t>
      </w:r>
      <w:r w:rsidRPr="00C845DC">
        <w:rPr>
          <w:sz w:val="16"/>
          <w:szCs w:val="16"/>
        </w:rPr>
        <w:t>»;</w:t>
      </w:r>
    </w:p>
    <w:p w:rsidR="00F24B4B" w:rsidRPr="00C845DC" w:rsidRDefault="00F24B4B" w:rsidP="00F24B4B">
      <w:pPr>
        <w:pStyle w:val="af"/>
        <w:ind w:firstLine="708"/>
        <w:rPr>
          <w:b/>
          <w:bCs/>
          <w:color w:val="000000"/>
          <w:sz w:val="16"/>
          <w:szCs w:val="16"/>
        </w:rPr>
      </w:pPr>
      <w:r w:rsidRPr="00C845DC">
        <w:rPr>
          <w:b/>
          <w:sz w:val="16"/>
          <w:szCs w:val="16"/>
        </w:rPr>
        <w:t>1.5</w:t>
      </w:r>
      <w:r w:rsidRPr="00C845DC">
        <w:rPr>
          <w:b/>
          <w:bCs/>
          <w:color w:val="000000"/>
          <w:sz w:val="16"/>
          <w:szCs w:val="16"/>
        </w:rPr>
        <w:t xml:space="preserve"> в приложении 4:</w:t>
      </w:r>
    </w:p>
    <w:p w:rsidR="00F24B4B" w:rsidRPr="00C845DC" w:rsidRDefault="00F24B4B" w:rsidP="00F24B4B">
      <w:pPr>
        <w:pStyle w:val="af"/>
        <w:ind w:firstLine="708"/>
        <w:rPr>
          <w:b/>
          <w:sz w:val="16"/>
          <w:szCs w:val="16"/>
        </w:rPr>
      </w:pPr>
      <w:r w:rsidRPr="00C845DC">
        <w:rPr>
          <w:b/>
          <w:sz w:val="16"/>
          <w:szCs w:val="16"/>
        </w:rPr>
        <w:t>1.5.1 по строкам целевой статьи 08 0 00 00000:</w:t>
      </w:r>
    </w:p>
    <w:p w:rsidR="00F24B4B" w:rsidRPr="00C845DC" w:rsidRDefault="00F24B4B" w:rsidP="00F24B4B">
      <w:pPr>
        <w:ind w:firstLine="708"/>
        <w:jc w:val="both"/>
        <w:rPr>
          <w:sz w:val="16"/>
          <w:szCs w:val="16"/>
        </w:rPr>
      </w:pPr>
      <w:r w:rsidRPr="00C845DC">
        <w:rPr>
          <w:sz w:val="16"/>
          <w:szCs w:val="16"/>
        </w:rPr>
        <w:t>- «Муниципальная программа Боровёнковского сельского поселения "Организация благоустройства Боровёнковского сельского поселения на 2022-2026 годы"» в графе «2023 год» цифры «</w:t>
      </w:r>
      <w:r w:rsidRPr="00C845DC">
        <w:rPr>
          <w:bCs/>
          <w:sz w:val="16"/>
          <w:szCs w:val="16"/>
        </w:rPr>
        <w:t>1 138 286,30</w:t>
      </w:r>
      <w:r w:rsidRPr="00C845DC">
        <w:rPr>
          <w:sz w:val="16"/>
          <w:szCs w:val="16"/>
        </w:rPr>
        <w:t>» заменить цифрами «</w:t>
      </w:r>
      <w:r w:rsidRPr="00C845DC">
        <w:rPr>
          <w:bCs/>
          <w:sz w:val="16"/>
          <w:szCs w:val="16"/>
        </w:rPr>
        <w:t>1 141 266,20</w:t>
      </w:r>
      <w:r w:rsidRPr="00C845DC">
        <w:rPr>
          <w:sz w:val="16"/>
          <w:szCs w:val="16"/>
        </w:rPr>
        <w:t>»;</w:t>
      </w:r>
    </w:p>
    <w:p w:rsidR="00F24B4B" w:rsidRPr="00C845DC" w:rsidRDefault="00F24B4B" w:rsidP="00F24B4B">
      <w:pPr>
        <w:ind w:firstLine="708"/>
        <w:jc w:val="both"/>
        <w:rPr>
          <w:sz w:val="16"/>
          <w:szCs w:val="16"/>
        </w:rPr>
      </w:pPr>
      <w:r w:rsidRPr="00C845DC">
        <w:rPr>
          <w:sz w:val="16"/>
          <w:szCs w:val="16"/>
        </w:rPr>
        <w:t>- «Основное мероприятие "Увековечение памяти погибших при защите Отечества"» в графе «2023 год» цифры «540 329,35» заменить ци</w:t>
      </w:r>
      <w:r w:rsidRPr="00C845DC">
        <w:rPr>
          <w:sz w:val="16"/>
          <w:szCs w:val="16"/>
        </w:rPr>
        <w:t>ф</w:t>
      </w:r>
      <w:r w:rsidRPr="00C845DC">
        <w:rPr>
          <w:sz w:val="16"/>
          <w:szCs w:val="16"/>
        </w:rPr>
        <w:t>рами «543 309,25»;</w:t>
      </w:r>
    </w:p>
    <w:p w:rsidR="00F24B4B" w:rsidRPr="00C845DC" w:rsidRDefault="00F24B4B" w:rsidP="00F24B4B">
      <w:pPr>
        <w:ind w:firstLine="708"/>
        <w:jc w:val="both"/>
        <w:rPr>
          <w:sz w:val="16"/>
          <w:szCs w:val="16"/>
        </w:rPr>
      </w:pPr>
      <w:r w:rsidRPr="00C845DC">
        <w:rPr>
          <w:sz w:val="16"/>
          <w:szCs w:val="16"/>
        </w:rPr>
        <w:t>- «Прочие расходы на реализацию основного мероприятия», «Закупка товаров, работ и услуг для обеспечения государственных (муниц</w:t>
      </w:r>
      <w:r w:rsidRPr="00C845DC">
        <w:rPr>
          <w:sz w:val="16"/>
          <w:szCs w:val="16"/>
        </w:rPr>
        <w:t>и</w:t>
      </w:r>
      <w:r w:rsidRPr="00C845DC">
        <w:rPr>
          <w:sz w:val="16"/>
          <w:szCs w:val="16"/>
        </w:rPr>
        <w:t>пальных) нужд» в графе «2023 год» цифры «161 269,35» заменить цифрами «161 249,25»;</w:t>
      </w:r>
    </w:p>
    <w:p w:rsidR="00F24B4B" w:rsidRPr="00C845DC" w:rsidRDefault="00F24B4B" w:rsidP="00F24B4B">
      <w:pPr>
        <w:ind w:firstLine="240"/>
        <w:jc w:val="both"/>
        <w:rPr>
          <w:sz w:val="16"/>
          <w:szCs w:val="16"/>
        </w:rPr>
      </w:pPr>
      <w:r w:rsidRPr="00C845DC">
        <w:rPr>
          <w:sz w:val="16"/>
          <w:szCs w:val="16"/>
        </w:rPr>
        <w:t xml:space="preserve">      - «Обустройство и восстановление воинских захоронений», «Закупка товаров, работ и услуг для обеспечения государственных (муниципальных) нужд» в графе «2023 год» цифры «379 060,00» заменить цифрами «382 060,00»;</w:t>
      </w:r>
    </w:p>
    <w:p w:rsidR="00F24B4B" w:rsidRPr="00C845DC" w:rsidRDefault="00F24B4B" w:rsidP="00F24B4B">
      <w:pPr>
        <w:ind w:firstLine="708"/>
        <w:jc w:val="both"/>
        <w:rPr>
          <w:sz w:val="16"/>
          <w:szCs w:val="16"/>
        </w:rPr>
      </w:pPr>
      <w:r w:rsidRPr="00C845DC">
        <w:rPr>
          <w:sz w:val="16"/>
          <w:szCs w:val="16"/>
        </w:rPr>
        <w:t>1.5.2. по строке «Итого» в графе «2023 год» цифры «</w:t>
      </w:r>
      <w:r w:rsidRPr="00C845DC">
        <w:rPr>
          <w:bCs/>
          <w:sz w:val="16"/>
          <w:szCs w:val="16"/>
        </w:rPr>
        <w:t>20 092 960,30</w:t>
      </w:r>
      <w:r w:rsidRPr="00C845DC">
        <w:rPr>
          <w:sz w:val="16"/>
          <w:szCs w:val="16"/>
        </w:rPr>
        <w:t>» заменить цифрами «</w:t>
      </w:r>
      <w:r w:rsidRPr="00C845DC">
        <w:rPr>
          <w:bCs/>
          <w:sz w:val="16"/>
          <w:szCs w:val="16"/>
        </w:rPr>
        <w:t>20 095 940,20</w:t>
      </w:r>
      <w:r w:rsidRPr="00C845DC">
        <w:rPr>
          <w:sz w:val="16"/>
          <w:szCs w:val="16"/>
        </w:rPr>
        <w:t>».</w:t>
      </w:r>
    </w:p>
    <w:p w:rsidR="00F24B4B" w:rsidRPr="00C845DC" w:rsidRDefault="00F24B4B" w:rsidP="00F24B4B">
      <w:pPr>
        <w:pStyle w:val="af"/>
        <w:ind w:firstLine="240"/>
        <w:rPr>
          <w:b/>
          <w:color w:val="000000"/>
          <w:sz w:val="16"/>
          <w:szCs w:val="16"/>
        </w:rPr>
      </w:pPr>
      <w:r w:rsidRPr="00C845DC">
        <w:rPr>
          <w:b/>
          <w:color w:val="000000"/>
          <w:sz w:val="16"/>
          <w:szCs w:val="16"/>
        </w:rPr>
        <w:tab/>
        <w:t xml:space="preserve">2. Опубликовать настоящее решение в бюллетене «Официальный вестник Боровёнковского сельского поселения» и разместить на официальном сайте муниципального образования в информационно-телекоммуникационной сети «Интернет».     </w:t>
      </w:r>
    </w:p>
    <w:p w:rsidR="003C3A0E" w:rsidRDefault="003C3A0E" w:rsidP="00F24B4B">
      <w:pPr>
        <w:jc w:val="center"/>
        <w:rPr>
          <w:b/>
          <w:sz w:val="16"/>
          <w:szCs w:val="16"/>
        </w:rPr>
      </w:pPr>
    </w:p>
    <w:p w:rsidR="00F24B4B" w:rsidRPr="006F6E04" w:rsidRDefault="00F24B4B" w:rsidP="00F24B4B">
      <w:pPr>
        <w:pStyle w:val="af"/>
        <w:rPr>
          <w:b/>
          <w:sz w:val="18"/>
          <w:szCs w:val="18"/>
        </w:rPr>
      </w:pPr>
      <w:r w:rsidRPr="006F6E04">
        <w:rPr>
          <w:b/>
          <w:sz w:val="18"/>
          <w:szCs w:val="18"/>
        </w:rPr>
        <w:t>Глава сельского поселения     Н.Г.Пискарева</w:t>
      </w:r>
    </w:p>
    <w:p w:rsidR="003C3A0E" w:rsidRDefault="00F24B4B" w:rsidP="00F24B4B">
      <w:pPr>
        <w:pBdr>
          <w:bottom w:val="single" w:sz="12" w:space="1" w:color="auto"/>
        </w:pBdr>
        <w:tabs>
          <w:tab w:val="left" w:pos="990"/>
        </w:tabs>
        <w:rPr>
          <w:b/>
          <w:sz w:val="16"/>
          <w:szCs w:val="16"/>
        </w:rPr>
      </w:pPr>
      <w:r>
        <w:rPr>
          <w:b/>
          <w:sz w:val="16"/>
          <w:szCs w:val="16"/>
        </w:rPr>
        <w:tab/>
      </w:r>
    </w:p>
    <w:bookmarkEnd w:id="0"/>
    <w:bookmarkEnd w:id="1"/>
    <w:p w:rsidR="00F24B4B" w:rsidRPr="007A059A" w:rsidRDefault="00F24B4B" w:rsidP="00F24B4B">
      <w:pPr>
        <w:pStyle w:val="3"/>
        <w:widowControl/>
        <w:numPr>
          <w:ilvl w:val="0"/>
          <w:numId w:val="0"/>
        </w:numPr>
        <w:suppressAutoHyphens/>
        <w:autoSpaceDE/>
        <w:autoSpaceDN/>
        <w:adjustRightInd/>
        <w:spacing w:line="240" w:lineRule="auto"/>
        <w:ind w:left="3130" w:hanging="432"/>
        <w:rPr>
          <w:rFonts w:ascii="Times New Roman" w:hAnsi="Times New Roman" w:cs="Times New Roman"/>
          <w:sz w:val="16"/>
        </w:rPr>
      </w:pPr>
    </w:p>
    <w:sectPr w:rsidR="00F24B4B" w:rsidRPr="007A059A" w:rsidSect="007157C5">
      <w:headerReference w:type="even" r:id="rId13"/>
      <w:headerReference w:type="default" r:id="rId14"/>
      <w:footerReference w:type="default" r:id="rId15"/>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181D" w:rsidRDefault="0009181D">
      <w:r>
        <w:separator/>
      </w:r>
    </w:p>
  </w:endnote>
  <w:endnote w:type="continuationSeparator" w:id="1">
    <w:p w:rsidR="0009181D" w:rsidRDefault="000918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059" w:rsidRDefault="00025E51">
    <w:pPr>
      <w:pStyle w:val="a9"/>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181D" w:rsidRDefault="0009181D">
      <w:r>
        <w:separator/>
      </w:r>
    </w:p>
  </w:footnote>
  <w:footnote w:type="continuationSeparator" w:id="1">
    <w:p w:rsidR="0009181D" w:rsidRDefault="000918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059" w:rsidRDefault="00025E51" w:rsidP="00FA44E2">
    <w:pPr>
      <w:pStyle w:val="a6"/>
      <w:framePr w:wrap="around" w:vAnchor="text" w:hAnchor="margin" w:xAlign="center" w:y="1"/>
      <w:rPr>
        <w:rStyle w:val="a8"/>
      </w:rPr>
    </w:pPr>
    <w:r>
      <w:rPr>
        <w:rStyle w:val="a8"/>
      </w:rPr>
      <w:fldChar w:fldCharType="begin"/>
    </w:r>
    <w:r w:rsidR="00C52059">
      <w:rPr>
        <w:rStyle w:val="a8"/>
      </w:rPr>
      <w:instrText xml:space="preserve">PAGE  </w:instrText>
    </w:r>
    <w:r>
      <w:rPr>
        <w:rStyle w:val="a8"/>
      </w:rPr>
      <w:fldChar w:fldCharType="separate"/>
    </w:r>
    <w:r w:rsidR="00C52059">
      <w:rPr>
        <w:rStyle w:val="a8"/>
        <w:noProof/>
      </w:rPr>
      <w:t>5</w:t>
    </w:r>
    <w:r>
      <w:rPr>
        <w:rStyle w:val="a8"/>
      </w:rPr>
      <w:fldChar w:fldCharType="end"/>
    </w:r>
  </w:p>
  <w:p w:rsidR="00C52059" w:rsidRDefault="00C52059">
    <w:pPr>
      <w:pStyle w:val="a6"/>
    </w:pPr>
  </w:p>
  <w:p w:rsidR="00C52059" w:rsidRDefault="00C5205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059" w:rsidRPr="00DC60D2" w:rsidRDefault="00025E51" w:rsidP="00D07C83">
    <w:pPr>
      <w:pStyle w:val="a6"/>
      <w:framePr w:w="721" w:h="561" w:hRule="exact" w:wrap="around" w:vAnchor="text" w:hAnchor="page" w:x="10861" w:y="-328"/>
      <w:jc w:val="center"/>
      <w:rPr>
        <w:rStyle w:val="a8"/>
        <w:sz w:val="32"/>
        <w:szCs w:val="32"/>
      </w:rPr>
    </w:pPr>
    <w:r w:rsidRPr="00DC60D2">
      <w:rPr>
        <w:rStyle w:val="a8"/>
        <w:sz w:val="32"/>
        <w:szCs w:val="32"/>
      </w:rPr>
      <w:fldChar w:fldCharType="begin"/>
    </w:r>
    <w:r w:rsidR="00C52059" w:rsidRPr="00DC60D2">
      <w:rPr>
        <w:rStyle w:val="a8"/>
        <w:sz w:val="32"/>
        <w:szCs w:val="32"/>
      </w:rPr>
      <w:instrText xml:space="preserve">PAGE  </w:instrText>
    </w:r>
    <w:r w:rsidRPr="00DC60D2">
      <w:rPr>
        <w:rStyle w:val="a8"/>
        <w:sz w:val="32"/>
        <w:szCs w:val="32"/>
      </w:rPr>
      <w:fldChar w:fldCharType="separate"/>
    </w:r>
    <w:r w:rsidR="00432BBA">
      <w:rPr>
        <w:rStyle w:val="a8"/>
        <w:noProof/>
        <w:sz w:val="32"/>
        <w:szCs w:val="32"/>
      </w:rPr>
      <w:t>2</w:t>
    </w:r>
    <w:r w:rsidRPr="00DC60D2">
      <w:rPr>
        <w:rStyle w:val="a8"/>
        <w:sz w:val="32"/>
        <w:szCs w:val="32"/>
      </w:rPr>
      <w:fldChar w:fldCharType="end"/>
    </w:r>
  </w:p>
  <w:p w:rsidR="00C52059" w:rsidRPr="007B38AF" w:rsidRDefault="00C52059"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sidR="00025E51">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Боровёнковского сельского поселения №27(171 )от 27 декабря 2023года   </w:t>
    </w:r>
  </w:p>
  <w:p w:rsidR="00C52059" w:rsidRDefault="00C52059"/>
  <w:p w:rsidR="00C52059" w:rsidRDefault="00C5205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2421"/>
        </w:tabs>
        <w:ind w:left="2421" w:hanging="360"/>
      </w:pPr>
    </w:lvl>
    <w:lvl w:ilvl="1">
      <w:start w:val="5"/>
      <w:numFmt w:val="decimal"/>
      <w:lvlText w:val="%2."/>
      <w:lvlJc w:val="left"/>
      <w:pPr>
        <w:tabs>
          <w:tab w:val="num" w:pos="2781"/>
        </w:tabs>
        <w:ind w:left="2781" w:hanging="360"/>
      </w:pPr>
    </w:lvl>
    <w:lvl w:ilvl="2">
      <w:start w:val="1"/>
      <w:numFmt w:val="decimal"/>
      <w:lvlText w:val="%3."/>
      <w:lvlJc w:val="left"/>
      <w:pPr>
        <w:tabs>
          <w:tab w:val="num" w:pos="3141"/>
        </w:tabs>
        <w:ind w:left="3141" w:hanging="360"/>
      </w:pPr>
    </w:lvl>
    <w:lvl w:ilvl="3">
      <w:start w:val="1"/>
      <w:numFmt w:val="decimal"/>
      <w:lvlText w:val="%4."/>
      <w:lvlJc w:val="left"/>
      <w:pPr>
        <w:tabs>
          <w:tab w:val="num" w:pos="3501"/>
        </w:tabs>
        <w:ind w:left="3501" w:hanging="360"/>
      </w:pPr>
    </w:lvl>
    <w:lvl w:ilvl="4">
      <w:start w:val="1"/>
      <w:numFmt w:val="decimal"/>
      <w:lvlText w:val="%5."/>
      <w:lvlJc w:val="left"/>
      <w:pPr>
        <w:tabs>
          <w:tab w:val="num" w:pos="3861"/>
        </w:tabs>
        <w:ind w:left="3861" w:hanging="360"/>
      </w:pPr>
    </w:lvl>
    <w:lvl w:ilvl="5">
      <w:start w:val="1"/>
      <w:numFmt w:val="decimal"/>
      <w:lvlText w:val="%6."/>
      <w:lvlJc w:val="left"/>
      <w:pPr>
        <w:tabs>
          <w:tab w:val="num" w:pos="4221"/>
        </w:tabs>
        <w:ind w:left="4221" w:hanging="360"/>
      </w:pPr>
    </w:lvl>
    <w:lvl w:ilvl="6">
      <w:start w:val="1"/>
      <w:numFmt w:val="decimal"/>
      <w:lvlText w:val="%7."/>
      <w:lvlJc w:val="left"/>
      <w:pPr>
        <w:tabs>
          <w:tab w:val="num" w:pos="4581"/>
        </w:tabs>
        <w:ind w:left="4581" w:hanging="360"/>
      </w:pPr>
    </w:lvl>
    <w:lvl w:ilvl="7">
      <w:start w:val="1"/>
      <w:numFmt w:val="decimal"/>
      <w:lvlText w:val="%8."/>
      <w:lvlJc w:val="left"/>
      <w:pPr>
        <w:tabs>
          <w:tab w:val="num" w:pos="4941"/>
        </w:tabs>
        <w:ind w:left="4941" w:hanging="360"/>
      </w:pPr>
    </w:lvl>
    <w:lvl w:ilvl="8">
      <w:start w:val="1"/>
      <w:numFmt w:val="decimal"/>
      <w:lvlText w:val="%9."/>
      <w:lvlJc w:val="left"/>
      <w:pPr>
        <w:tabs>
          <w:tab w:val="num" w:pos="5301"/>
        </w:tabs>
        <w:ind w:left="5301" w:hanging="360"/>
      </w:pPr>
    </w:lvl>
  </w:abstractNum>
  <w:abstractNum w:abstractNumId="1">
    <w:nsid w:val="00000002"/>
    <w:multiLevelType w:val="singleLevel"/>
    <w:tmpl w:val="00000002"/>
    <w:name w:val="WW8Num2"/>
    <w:lvl w:ilvl="0">
      <w:start w:val="1"/>
      <w:numFmt w:val="decimal"/>
      <w:lvlText w:val="%1."/>
      <w:lvlJc w:val="left"/>
      <w:pPr>
        <w:tabs>
          <w:tab w:val="num" w:pos="0"/>
        </w:tabs>
        <w:ind w:left="4020" w:hanging="360"/>
      </w:pPr>
      <w:rPr>
        <w:rFonts w:hint="default"/>
        <w:b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nsid w:val="00000004"/>
    <w:multiLevelType w:val="multilevel"/>
    <w:tmpl w:val="00000004"/>
    <w:name w:val="WW8Num4"/>
    <w:lvl w:ilvl="0">
      <w:start w:val="2"/>
      <w:numFmt w:val="decimal"/>
      <w:lvlText w:val="%1. "/>
      <w:lvlJc w:val="left"/>
      <w:pPr>
        <w:tabs>
          <w:tab w:val="num" w:pos="283"/>
        </w:tabs>
        <w:ind w:left="283" w:hanging="283"/>
      </w:pPr>
      <w:rPr>
        <w:rFonts w:ascii="Courier New" w:hAnsi="Courier New"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
      <w:lvlJc w:val="left"/>
      <w:pPr>
        <w:tabs>
          <w:tab w:val="num" w:pos="283"/>
        </w:tabs>
        <w:ind w:left="1417"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
      <w:lvlJc w:val="left"/>
      <w:pPr>
        <w:tabs>
          <w:tab w:val="num" w:pos="283"/>
        </w:tabs>
        <w:ind w:left="283"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3065"/>
        </w:tabs>
        <w:ind w:left="1985"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8">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10">
    <w:nsid w:val="19980FBF"/>
    <w:multiLevelType w:val="multilevel"/>
    <w:tmpl w:val="2B5497BE"/>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11"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num w:numId="1">
    <w:abstractNumId w:val="7"/>
  </w:num>
  <w:num w:numId="2">
    <w:abstractNumId w:val="8"/>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9"/>
  </w:num>
  <w:num w:numId="4">
    <w:abstractNumId w:val="1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59394"/>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22"/>
    <w:rsid w:val="0001245E"/>
    <w:rsid w:val="00016467"/>
    <w:rsid w:val="00020099"/>
    <w:rsid w:val="00021CBB"/>
    <w:rsid w:val="000220A5"/>
    <w:rsid w:val="000259AC"/>
    <w:rsid w:val="00025C92"/>
    <w:rsid w:val="00025E51"/>
    <w:rsid w:val="00031155"/>
    <w:rsid w:val="00034D87"/>
    <w:rsid w:val="00034F98"/>
    <w:rsid w:val="00035D34"/>
    <w:rsid w:val="00036399"/>
    <w:rsid w:val="00036994"/>
    <w:rsid w:val="00040344"/>
    <w:rsid w:val="00040F46"/>
    <w:rsid w:val="00043DDC"/>
    <w:rsid w:val="000445B3"/>
    <w:rsid w:val="000445C7"/>
    <w:rsid w:val="00045560"/>
    <w:rsid w:val="00046497"/>
    <w:rsid w:val="00047D60"/>
    <w:rsid w:val="00053F6E"/>
    <w:rsid w:val="000549C7"/>
    <w:rsid w:val="00060C37"/>
    <w:rsid w:val="00060E49"/>
    <w:rsid w:val="000624BC"/>
    <w:rsid w:val="00062887"/>
    <w:rsid w:val="0006418F"/>
    <w:rsid w:val="00064321"/>
    <w:rsid w:val="00067251"/>
    <w:rsid w:val="000710F7"/>
    <w:rsid w:val="00071F42"/>
    <w:rsid w:val="0007307F"/>
    <w:rsid w:val="00073CAE"/>
    <w:rsid w:val="00082233"/>
    <w:rsid w:val="0008363F"/>
    <w:rsid w:val="00084B0C"/>
    <w:rsid w:val="000875EA"/>
    <w:rsid w:val="0009181D"/>
    <w:rsid w:val="00091A9E"/>
    <w:rsid w:val="00093858"/>
    <w:rsid w:val="00093F7E"/>
    <w:rsid w:val="00094A6B"/>
    <w:rsid w:val="000956A7"/>
    <w:rsid w:val="00095BDF"/>
    <w:rsid w:val="000968A8"/>
    <w:rsid w:val="00096EB0"/>
    <w:rsid w:val="000A0518"/>
    <w:rsid w:val="000A3099"/>
    <w:rsid w:val="000A3FFE"/>
    <w:rsid w:val="000A4C2B"/>
    <w:rsid w:val="000A5EF1"/>
    <w:rsid w:val="000A6B37"/>
    <w:rsid w:val="000B4F8E"/>
    <w:rsid w:val="000B5EA5"/>
    <w:rsid w:val="000C0F21"/>
    <w:rsid w:val="000C2500"/>
    <w:rsid w:val="000C314C"/>
    <w:rsid w:val="000C32FA"/>
    <w:rsid w:val="000C36E7"/>
    <w:rsid w:val="000C3E35"/>
    <w:rsid w:val="000C4290"/>
    <w:rsid w:val="000C452B"/>
    <w:rsid w:val="000C55B1"/>
    <w:rsid w:val="000C6A5B"/>
    <w:rsid w:val="000C6F18"/>
    <w:rsid w:val="000C7D6A"/>
    <w:rsid w:val="000D1DA6"/>
    <w:rsid w:val="000D1E42"/>
    <w:rsid w:val="000D260C"/>
    <w:rsid w:val="000D57CA"/>
    <w:rsid w:val="000D5B3A"/>
    <w:rsid w:val="000D61E8"/>
    <w:rsid w:val="000E0706"/>
    <w:rsid w:val="000E22D4"/>
    <w:rsid w:val="000E46BE"/>
    <w:rsid w:val="000E4DBA"/>
    <w:rsid w:val="000E5C6C"/>
    <w:rsid w:val="000E5D09"/>
    <w:rsid w:val="000F14A0"/>
    <w:rsid w:val="000F347A"/>
    <w:rsid w:val="001015CB"/>
    <w:rsid w:val="00102637"/>
    <w:rsid w:val="001034A8"/>
    <w:rsid w:val="00104824"/>
    <w:rsid w:val="00105269"/>
    <w:rsid w:val="00110597"/>
    <w:rsid w:val="001116FD"/>
    <w:rsid w:val="00111971"/>
    <w:rsid w:val="00111D91"/>
    <w:rsid w:val="0011595E"/>
    <w:rsid w:val="001217C3"/>
    <w:rsid w:val="00121CE3"/>
    <w:rsid w:val="001229C7"/>
    <w:rsid w:val="00122D28"/>
    <w:rsid w:val="001240C4"/>
    <w:rsid w:val="001243E2"/>
    <w:rsid w:val="00124533"/>
    <w:rsid w:val="001245E1"/>
    <w:rsid w:val="0012550C"/>
    <w:rsid w:val="001274C8"/>
    <w:rsid w:val="001309F2"/>
    <w:rsid w:val="001318CF"/>
    <w:rsid w:val="00132525"/>
    <w:rsid w:val="00134D00"/>
    <w:rsid w:val="001370D0"/>
    <w:rsid w:val="00140785"/>
    <w:rsid w:val="001418F5"/>
    <w:rsid w:val="00141DC5"/>
    <w:rsid w:val="00142512"/>
    <w:rsid w:val="0014334E"/>
    <w:rsid w:val="00144AC2"/>
    <w:rsid w:val="00146DCC"/>
    <w:rsid w:val="0014708B"/>
    <w:rsid w:val="00155C82"/>
    <w:rsid w:val="00156A17"/>
    <w:rsid w:val="00156FD0"/>
    <w:rsid w:val="00160410"/>
    <w:rsid w:val="00160E34"/>
    <w:rsid w:val="001637A3"/>
    <w:rsid w:val="00166EBA"/>
    <w:rsid w:val="00170582"/>
    <w:rsid w:val="00170FE5"/>
    <w:rsid w:val="00171497"/>
    <w:rsid w:val="00171733"/>
    <w:rsid w:val="0017512D"/>
    <w:rsid w:val="00176F8C"/>
    <w:rsid w:val="00180C08"/>
    <w:rsid w:val="0018144C"/>
    <w:rsid w:val="001850D5"/>
    <w:rsid w:val="001864E0"/>
    <w:rsid w:val="00187D93"/>
    <w:rsid w:val="00191621"/>
    <w:rsid w:val="00195E2B"/>
    <w:rsid w:val="001A0103"/>
    <w:rsid w:val="001A10FF"/>
    <w:rsid w:val="001A1F28"/>
    <w:rsid w:val="001A57EC"/>
    <w:rsid w:val="001A7102"/>
    <w:rsid w:val="001B03EA"/>
    <w:rsid w:val="001B1AF8"/>
    <w:rsid w:val="001B1E62"/>
    <w:rsid w:val="001B50AB"/>
    <w:rsid w:val="001B6834"/>
    <w:rsid w:val="001B7851"/>
    <w:rsid w:val="001C1790"/>
    <w:rsid w:val="001C2941"/>
    <w:rsid w:val="001C361F"/>
    <w:rsid w:val="001C45C9"/>
    <w:rsid w:val="001C4C34"/>
    <w:rsid w:val="001C507B"/>
    <w:rsid w:val="001C65B2"/>
    <w:rsid w:val="001C7A36"/>
    <w:rsid w:val="001D0D15"/>
    <w:rsid w:val="001D2852"/>
    <w:rsid w:val="001D5620"/>
    <w:rsid w:val="001E183E"/>
    <w:rsid w:val="001E2ECE"/>
    <w:rsid w:val="001E3201"/>
    <w:rsid w:val="001E3EFB"/>
    <w:rsid w:val="001E5832"/>
    <w:rsid w:val="001E6478"/>
    <w:rsid w:val="001F0BFB"/>
    <w:rsid w:val="001F1913"/>
    <w:rsid w:val="001F38B2"/>
    <w:rsid w:val="001F44E1"/>
    <w:rsid w:val="001F4E46"/>
    <w:rsid w:val="001F5257"/>
    <w:rsid w:val="001F5495"/>
    <w:rsid w:val="001F7296"/>
    <w:rsid w:val="00200BC6"/>
    <w:rsid w:val="00201460"/>
    <w:rsid w:val="00202A16"/>
    <w:rsid w:val="0020379E"/>
    <w:rsid w:val="0020471D"/>
    <w:rsid w:val="00204C38"/>
    <w:rsid w:val="00205946"/>
    <w:rsid w:val="00205DD4"/>
    <w:rsid w:val="00206392"/>
    <w:rsid w:val="00206B0A"/>
    <w:rsid w:val="0021062B"/>
    <w:rsid w:val="00217450"/>
    <w:rsid w:val="00217AD3"/>
    <w:rsid w:val="00220ED6"/>
    <w:rsid w:val="0022338C"/>
    <w:rsid w:val="002236DD"/>
    <w:rsid w:val="0022371F"/>
    <w:rsid w:val="00224E85"/>
    <w:rsid w:val="00225C1F"/>
    <w:rsid w:val="002265F6"/>
    <w:rsid w:val="00231049"/>
    <w:rsid w:val="00232241"/>
    <w:rsid w:val="00232EEF"/>
    <w:rsid w:val="00235836"/>
    <w:rsid w:val="0023786B"/>
    <w:rsid w:val="00241393"/>
    <w:rsid w:val="00242825"/>
    <w:rsid w:val="002428AE"/>
    <w:rsid w:val="00243E84"/>
    <w:rsid w:val="00245D04"/>
    <w:rsid w:val="002465F0"/>
    <w:rsid w:val="00247BE7"/>
    <w:rsid w:val="002504BE"/>
    <w:rsid w:val="00250AD1"/>
    <w:rsid w:val="00250BF6"/>
    <w:rsid w:val="002541F0"/>
    <w:rsid w:val="00255F2D"/>
    <w:rsid w:val="00256ACC"/>
    <w:rsid w:val="00257394"/>
    <w:rsid w:val="0026001E"/>
    <w:rsid w:val="002603E4"/>
    <w:rsid w:val="00260CCA"/>
    <w:rsid w:val="00261E5B"/>
    <w:rsid w:val="002621AD"/>
    <w:rsid w:val="00263E2A"/>
    <w:rsid w:val="00263ED0"/>
    <w:rsid w:val="0026601B"/>
    <w:rsid w:val="00270A88"/>
    <w:rsid w:val="00273148"/>
    <w:rsid w:val="00273AD4"/>
    <w:rsid w:val="0027576D"/>
    <w:rsid w:val="00277AB6"/>
    <w:rsid w:val="00280574"/>
    <w:rsid w:val="00284220"/>
    <w:rsid w:val="0028445E"/>
    <w:rsid w:val="00285393"/>
    <w:rsid w:val="00285C71"/>
    <w:rsid w:val="00287248"/>
    <w:rsid w:val="00291D51"/>
    <w:rsid w:val="002938C8"/>
    <w:rsid w:val="00294BD3"/>
    <w:rsid w:val="0029563A"/>
    <w:rsid w:val="00295972"/>
    <w:rsid w:val="00295C07"/>
    <w:rsid w:val="002A2B31"/>
    <w:rsid w:val="002A66D5"/>
    <w:rsid w:val="002A6EBD"/>
    <w:rsid w:val="002A7566"/>
    <w:rsid w:val="002B1A31"/>
    <w:rsid w:val="002C0DC2"/>
    <w:rsid w:val="002C1B94"/>
    <w:rsid w:val="002C3284"/>
    <w:rsid w:val="002C40B8"/>
    <w:rsid w:val="002C4421"/>
    <w:rsid w:val="002C5168"/>
    <w:rsid w:val="002C52AC"/>
    <w:rsid w:val="002C5700"/>
    <w:rsid w:val="002C670F"/>
    <w:rsid w:val="002D142A"/>
    <w:rsid w:val="002D2425"/>
    <w:rsid w:val="002D2C02"/>
    <w:rsid w:val="002D5546"/>
    <w:rsid w:val="002E0FAF"/>
    <w:rsid w:val="002E2482"/>
    <w:rsid w:val="002E2D6F"/>
    <w:rsid w:val="002E5711"/>
    <w:rsid w:val="002E7E87"/>
    <w:rsid w:val="002F292C"/>
    <w:rsid w:val="002F3CEA"/>
    <w:rsid w:val="00301699"/>
    <w:rsid w:val="00301A6F"/>
    <w:rsid w:val="00305C54"/>
    <w:rsid w:val="003109E4"/>
    <w:rsid w:val="00311A59"/>
    <w:rsid w:val="00312335"/>
    <w:rsid w:val="00314051"/>
    <w:rsid w:val="0031600E"/>
    <w:rsid w:val="003163DB"/>
    <w:rsid w:val="00316541"/>
    <w:rsid w:val="00322946"/>
    <w:rsid w:val="00326F8C"/>
    <w:rsid w:val="0033058C"/>
    <w:rsid w:val="003309DC"/>
    <w:rsid w:val="0033358A"/>
    <w:rsid w:val="00336DCB"/>
    <w:rsid w:val="00337202"/>
    <w:rsid w:val="003372E5"/>
    <w:rsid w:val="00342D95"/>
    <w:rsid w:val="00345AFC"/>
    <w:rsid w:val="0035157C"/>
    <w:rsid w:val="003517B7"/>
    <w:rsid w:val="00354617"/>
    <w:rsid w:val="00355887"/>
    <w:rsid w:val="00360B91"/>
    <w:rsid w:val="003639F1"/>
    <w:rsid w:val="00365238"/>
    <w:rsid w:val="00365B4F"/>
    <w:rsid w:val="00372E3B"/>
    <w:rsid w:val="0037418A"/>
    <w:rsid w:val="00380B68"/>
    <w:rsid w:val="0038353D"/>
    <w:rsid w:val="00383BF3"/>
    <w:rsid w:val="00383D82"/>
    <w:rsid w:val="003904B5"/>
    <w:rsid w:val="00390DBE"/>
    <w:rsid w:val="003930BB"/>
    <w:rsid w:val="00393E16"/>
    <w:rsid w:val="00396882"/>
    <w:rsid w:val="00397E17"/>
    <w:rsid w:val="003B0237"/>
    <w:rsid w:val="003B1E12"/>
    <w:rsid w:val="003C184A"/>
    <w:rsid w:val="003C1C68"/>
    <w:rsid w:val="003C2E45"/>
    <w:rsid w:val="003C3A0E"/>
    <w:rsid w:val="003C3DC8"/>
    <w:rsid w:val="003C5B79"/>
    <w:rsid w:val="003C7530"/>
    <w:rsid w:val="003D1498"/>
    <w:rsid w:val="003D53E6"/>
    <w:rsid w:val="003D5D69"/>
    <w:rsid w:val="003D636E"/>
    <w:rsid w:val="003E0DAD"/>
    <w:rsid w:val="003E1D4C"/>
    <w:rsid w:val="003E2496"/>
    <w:rsid w:val="003E2B6C"/>
    <w:rsid w:val="003E4150"/>
    <w:rsid w:val="003E5857"/>
    <w:rsid w:val="003E6679"/>
    <w:rsid w:val="003F109B"/>
    <w:rsid w:val="003F2EF1"/>
    <w:rsid w:val="003F42D1"/>
    <w:rsid w:val="003F4503"/>
    <w:rsid w:val="003F5777"/>
    <w:rsid w:val="004000C8"/>
    <w:rsid w:val="00400F37"/>
    <w:rsid w:val="0040431B"/>
    <w:rsid w:val="00405DDF"/>
    <w:rsid w:val="00407550"/>
    <w:rsid w:val="00410855"/>
    <w:rsid w:val="004120D2"/>
    <w:rsid w:val="0041610C"/>
    <w:rsid w:val="0042088D"/>
    <w:rsid w:val="00422984"/>
    <w:rsid w:val="00423157"/>
    <w:rsid w:val="0042327E"/>
    <w:rsid w:val="0042411B"/>
    <w:rsid w:val="00425173"/>
    <w:rsid w:val="00432BBA"/>
    <w:rsid w:val="0043389C"/>
    <w:rsid w:val="00435D4F"/>
    <w:rsid w:val="004403F1"/>
    <w:rsid w:val="004409C0"/>
    <w:rsid w:val="004505C3"/>
    <w:rsid w:val="004508C7"/>
    <w:rsid w:val="00450F5F"/>
    <w:rsid w:val="00451884"/>
    <w:rsid w:val="00451F14"/>
    <w:rsid w:val="00454CA8"/>
    <w:rsid w:val="0045680B"/>
    <w:rsid w:val="00456B1E"/>
    <w:rsid w:val="00460747"/>
    <w:rsid w:val="00461A73"/>
    <w:rsid w:val="00462FE9"/>
    <w:rsid w:val="004641E4"/>
    <w:rsid w:val="00465941"/>
    <w:rsid w:val="00465F01"/>
    <w:rsid w:val="00466506"/>
    <w:rsid w:val="0047242B"/>
    <w:rsid w:val="00474C8C"/>
    <w:rsid w:val="00475178"/>
    <w:rsid w:val="0047592B"/>
    <w:rsid w:val="00482D19"/>
    <w:rsid w:val="00483096"/>
    <w:rsid w:val="00483E9A"/>
    <w:rsid w:val="0048402D"/>
    <w:rsid w:val="004840F6"/>
    <w:rsid w:val="004863CF"/>
    <w:rsid w:val="00487D95"/>
    <w:rsid w:val="00491DC0"/>
    <w:rsid w:val="00492C0F"/>
    <w:rsid w:val="0049446C"/>
    <w:rsid w:val="0049462F"/>
    <w:rsid w:val="00496414"/>
    <w:rsid w:val="00497A0B"/>
    <w:rsid w:val="004A05F8"/>
    <w:rsid w:val="004A2239"/>
    <w:rsid w:val="004A3269"/>
    <w:rsid w:val="004A40ED"/>
    <w:rsid w:val="004A4B20"/>
    <w:rsid w:val="004A4CB3"/>
    <w:rsid w:val="004A5769"/>
    <w:rsid w:val="004A6735"/>
    <w:rsid w:val="004A72ED"/>
    <w:rsid w:val="004A7678"/>
    <w:rsid w:val="004B002A"/>
    <w:rsid w:val="004B0773"/>
    <w:rsid w:val="004B0901"/>
    <w:rsid w:val="004B5E44"/>
    <w:rsid w:val="004B6A2B"/>
    <w:rsid w:val="004B76BF"/>
    <w:rsid w:val="004B79C4"/>
    <w:rsid w:val="004C1150"/>
    <w:rsid w:val="004C3055"/>
    <w:rsid w:val="004C35DF"/>
    <w:rsid w:val="004C5E1C"/>
    <w:rsid w:val="004C6527"/>
    <w:rsid w:val="004D09B8"/>
    <w:rsid w:val="004D2751"/>
    <w:rsid w:val="004D3E4F"/>
    <w:rsid w:val="004D578C"/>
    <w:rsid w:val="004D6190"/>
    <w:rsid w:val="004D6CC0"/>
    <w:rsid w:val="004D6FC7"/>
    <w:rsid w:val="004D77C4"/>
    <w:rsid w:val="004E04A1"/>
    <w:rsid w:val="004E2280"/>
    <w:rsid w:val="004E2289"/>
    <w:rsid w:val="004E3302"/>
    <w:rsid w:val="004E3AA8"/>
    <w:rsid w:val="004E45D9"/>
    <w:rsid w:val="004E6563"/>
    <w:rsid w:val="004E6895"/>
    <w:rsid w:val="004F0F95"/>
    <w:rsid w:val="004F45A0"/>
    <w:rsid w:val="004F4895"/>
    <w:rsid w:val="004F4F41"/>
    <w:rsid w:val="0050067C"/>
    <w:rsid w:val="00502F10"/>
    <w:rsid w:val="00505500"/>
    <w:rsid w:val="00506435"/>
    <w:rsid w:val="005074BB"/>
    <w:rsid w:val="00512254"/>
    <w:rsid w:val="00512CFC"/>
    <w:rsid w:val="00520671"/>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6ECF"/>
    <w:rsid w:val="00546FF2"/>
    <w:rsid w:val="0054735B"/>
    <w:rsid w:val="00553DE9"/>
    <w:rsid w:val="005566DC"/>
    <w:rsid w:val="00561A24"/>
    <w:rsid w:val="005628E8"/>
    <w:rsid w:val="0056510C"/>
    <w:rsid w:val="00573B02"/>
    <w:rsid w:val="00574F8F"/>
    <w:rsid w:val="0057712F"/>
    <w:rsid w:val="00581FED"/>
    <w:rsid w:val="00583DBD"/>
    <w:rsid w:val="0058699A"/>
    <w:rsid w:val="00590BEA"/>
    <w:rsid w:val="00591D3A"/>
    <w:rsid w:val="0059289F"/>
    <w:rsid w:val="00592B57"/>
    <w:rsid w:val="00592EDF"/>
    <w:rsid w:val="00595002"/>
    <w:rsid w:val="005A073B"/>
    <w:rsid w:val="005A20E7"/>
    <w:rsid w:val="005A2457"/>
    <w:rsid w:val="005A32DD"/>
    <w:rsid w:val="005A3375"/>
    <w:rsid w:val="005A3B6C"/>
    <w:rsid w:val="005A5699"/>
    <w:rsid w:val="005B0466"/>
    <w:rsid w:val="005B06FC"/>
    <w:rsid w:val="005B23ED"/>
    <w:rsid w:val="005B40AA"/>
    <w:rsid w:val="005B6C7A"/>
    <w:rsid w:val="005B6F6F"/>
    <w:rsid w:val="005C00D8"/>
    <w:rsid w:val="005C0CA5"/>
    <w:rsid w:val="005C2B5C"/>
    <w:rsid w:val="005C7228"/>
    <w:rsid w:val="005D1B85"/>
    <w:rsid w:val="005D3DCF"/>
    <w:rsid w:val="005D6D52"/>
    <w:rsid w:val="005E404B"/>
    <w:rsid w:val="005E5354"/>
    <w:rsid w:val="005E5D5F"/>
    <w:rsid w:val="005E79DE"/>
    <w:rsid w:val="005F065D"/>
    <w:rsid w:val="005F0930"/>
    <w:rsid w:val="005F17B0"/>
    <w:rsid w:val="005F1C32"/>
    <w:rsid w:val="005F1F51"/>
    <w:rsid w:val="005F2CF4"/>
    <w:rsid w:val="005F36B8"/>
    <w:rsid w:val="005F3C3D"/>
    <w:rsid w:val="005F41DF"/>
    <w:rsid w:val="005F4599"/>
    <w:rsid w:val="005F4882"/>
    <w:rsid w:val="005F4D08"/>
    <w:rsid w:val="005F4FCD"/>
    <w:rsid w:val="005F4FD8"/>
    <w:rsid w:val="006002A7"/>
    <w:rsid w:val="00600B60"/>
    <w:rsid w:val="00604E3C"/>
    <w:rsid w:val="00606302"/>
    <w:rsid w:val="006065EF"/>
    <w:rsid w:val="00606AE5"/>
    <w:rsid w:val="006205D1"/>
    <w:rsid w:val="00621751"/>
    <w:rsid w:val="00623CB3"/>
    <w:rsid w:val="006245AD"/>
    <w:rsid w:val="00625725"/>
    <w:rsid w:val="0062734F"/>
    <w:rsid w:val="00627CAA"/>
    <w:rsid w:val="006328BA"/>
    <w:rsid w:val="0063293F"/>
    <w:rsid w:val="00642138"/>
    <w:rsid w:val="0064249F"/>
    <w:rsid w:val="006428D3"/>
    <w:rsid w:val="0064457F"/>
    <w:rsid w:val="00646EB3"/>
    <w:rsid w:val="00652ED2"/>
    <w:rsid w:val="006540A9"/>
    <w:rsid w:val="00654426"/>
    <w:rsid w:val="00654443"/>
    <w:rsid w:val="006623A2"/>
    <w:rsid w:val="0066748A"/>
    <w:rsid w:val="00667C1D"/>
    <w:rsid w:val="006718E8"/>
    <w:rsid w:val="006741A2"/>
    <w:rsid w:val="00675AC5"/>
    <w:rsid w:val="00681F0E"/>
    <w:rsid w:val="006835D5"/>
    <w:rsid w:val="00684F7D"/>
    <w:rsid w:val="00691C7E"/>
    <w:rsid w:val="00694CED"/>
    <w:rsid w:val="00696250"/>
    <w:rsid w:val="006964EA"/>
    <w:rsid w:val="006965CB"/>
    <w:rsid w:val="006A2B7A"/>
    <w:rsid w:val="006A3FC3"/>
    <w:rsid w:val="006A42FB"/>
    <w:rsid w:val="006A4A62"/>
    <w:rsid w:val="006A7EA0"/>
    <w:rsid w:val="006B21FE"/>
    <w:rsid w:val="006B44EC"/>
    <w:rsid w:val="006B45CA"/>
    <w:rsid w:val="006B4A32"/>
    <w:rsid w:val="006C16B8"/>
    <w:rsid w:val="006C38E3"/>
    <w:rsid w:val="006C513C"/>
    <w:rsid w:val="006D0B06"/>
    <w:rsid w:val="006D12EC"/>
    <w:rsid w:val="006D1570"/>
    <w:rsid w:val="006D312E"/>
    <w:rsid w:val="006D31AB"/>
    <w:rsid w:val="006D4C75"/>
    <w:rsid w:val="006D55BB"/>
    <w:rsid w:val="006E046D"/>
    <w:rsid w:val="006E0FBC"/>
    <w:rsid w:val="006E1706"/>
    <w:rsid w:val="006E212B"/>
    <w:rsid w:val="006E4F5C"/>
    <w:rsid w:val="006E7D3F"/>
    <w:rsid w:val="006F1140"/>
    <w:rsid w:val="006F5FE2"/>
    <w:rsid w:val="006F6E04"/>
    <w:rsid w:val="006F6E73"/>
    <w:rsid w:val="00703DFB"/>
    <w:rsid w:val="007112C5"/>
    <w:rsid w:val="007142BF"/>
    <w:rsid w:val="007157C5"/>
    <w:rsid w:val="00715EDB"/>
    <w:rsid w:val="0071635C"/>
    <w:rsid w:val="007164E7"/>
    <w:rsid w:val="00721415"/>
    <w:rsid w:val="0072460E"/>
    <w:rsid w:val="0072477C"/>
    <w:rsid w:val="007277E9"/>
    <w:rsid w:val="0073114F"/>
    <w:rsid w:val="007343E3"/>
    <w:rsid w:val="0074396F"/>
    <w:rsid w:val="0074446C"/>
    <w:rsid w:val="00745D3C"/>
    <w:rsid w:val="00746A9C"/>
    <w:rsid w:val="00747D78"/>
    <w:rsid w:val="00750461"/>
    <w:rsid w:val="00751AFC"/>
    <w:rsid w:val="007537A2"/>
    <w:rsid w:val="00753D3B"/>
    <w:rsid w:val="0075797B"/>
    <w:rsid w:val="007626F6"/>
    <w:rsid w:val="007635E8"/>
    <w:rsid w:val="0076413B"/>
    <w:rsid w:val="00764B42"/>
    <w:rsid w:val="00767109"/>
    <w:rsid w:val="00770934"/>
    <w:rsid w:val="00770F2F"/>
    <w:rsid w:val="007715B2"/>
    <w:rsid w:val="00771CB9"/>
    <w:rsid w:val="007737A0"/>
    <w:rsid w:val="007752A2"/>
    <w:rsid w:val="00783A3D"/>
    <w:rsid w:val="00787B15"/>
    <w:rsid w:val="00787E54"/>
    <w:rsid w:val="00787EA6"/>
    <w:rsid w:val="00790AF7"/>
    <w:rsid w:val="007920E4"/>
    <w:rsid w:val="00797A8F"/>
    <w:rsid w:val="007A4ABF"/>
    <w:rsid w:val="007A52A7"/>
    <w:rsid w:val="007A71F0"/>
    <w:rsid w:val="007A73A6"/>
    <w:rsid w:val="007B03FE"/>
    <w:rsid w:val="007B0F1F"/>
    <w:rsid w:val="007B2101"/>
    <w:rsid w:val="007B3889"/>
    <w:rsid w:val="007B38AF"/>
    <w:rsid w:val="007B46B4"/>
    <w:rsid w:val="007B536E"/>
    <w:rsid w:val="007B6413"/>
    <w:rsid w:val="007B6634"/>
    <w:rsid w:val="007B6C54"/>
    <w:rsid w:val="007C06ED"/>
    <w:rsid w:val="007C096E"/>
    <w:rsid w:val="007C2196"/>
    <w:rsid w:val="007C3F75"/>
    <w:rsid w:val="007C68BF"/>
    <w:rsid w:val="007C7458"/>
    <w:rsid w:val="007D1154"/>
    <w:rsid w:val="007D1F42"/>
    <w:rsid w:val="007D2BAF"/>
    <w:rsid w:val="007D4410"/>
    <w:rsid w:val="007D56BA"/>
    <w:rsid w:val="007E22D2"/>
    <w:rsid w:val="007E2A1E"/>
    <w:rsid w:val="007E2B56"/>
    <w:rsid w:val="007E4F1C"/>
    <w:rsid w:val="007E5365"/>
    <w:rsid w:val="007E5F0E"/>
    <w:rsid w:val="007E5F3B"/>
    <w:rsid w:val="007E6074"/>
    <w:rsid w:val="007E7428"/>
    <w:rsid w:val="007F06F8"/>
    <w:rsid w:val="007F0C82"/>
    <w:rsid w:val="007F4AE4"/>
    <w:rsid w:val="0080265C"/>
    <w:rsid w:val="00802B1F"/>
    <w:rsid w:val="00803EE0"/>
    <w:rsid w:val="0080756F"/>
    <w:rsid w:val="0081001B"/>
    <w:rsid w:val="0081131A"/>
    <w:rsid w:val="008113A0"/>
    <w:rsid w:val="00813A36"/>
    <w:rsid w:val="0081669D"/>
    <w:rsid w:val="00824A8C"/>
    <w:rsid w:val="008270B6"/>
    <w:rsid w:val="00827C97"/>
    <w:rsid w:val="00831F84"/>
    <w:rsid w:val="0083421D"/>
    <w:rsid w:val="0083690C"/>
    <w:rsid w:val="00836CB3"/>
    <w:rsid w:val="008376DB"/>
    <w:rsid w:val="008415C9"/>
    <w:rsid w:val="00841E93"/>
    <w:rsid w:val="0084287C"/>
    <w:rsid w:val="00843B17"/>
    <w:rsid w:val="008459FD"/>
    <w:rsid w:val="0084627C"/>
    <w:rsid w:val="00852158"/>
    <w:rsid w:val="00852D7D"/>
    <w:rsid w:val="0085347E"/>
    <w:rsid w:val="00853E8B"/>
    <w:rsid w:val="00854294"/>
    <w:rsid w:val="00855D8E"/>
    <w:rsid w:val="00857D6C"/>
    <w:rsid w:val="00857DA7"/>
    <w:rsid w:val="008608A8"/>
    <w:rsid w:val="00860AD6"/>
    <w:rsid w:val="00861E13"/>
    <w:rsid w:val="008624AB"/>
    <w:rsid w:val="00865B07"/>
    <w:rsid w:val="00866E11"/>
    <w:rsid w:val="008672C6"/>
    <w:rsid w:val="00867F54"/>
    <w:rsid w:val="0087060A"/>
    <w:rsid w:val="0087484D"/>
    <w:rsid w:val="008754A1"/>
    <w:rsid w:val="008770AD"/>
    <w:rsid w:val="008776D6"/>
    <w:rsid w:val="008814D1"/>
    <w:rsid w:val="00882E90"/>
    <w:rsid w:val="00887C12"/>
    <w:rsid w:val="00890570"/>
    <w:rsid w:val="008947A1"/>
    <w:rsid w:val="00897C2C"/>
    <w:rsid w:val="008A0FF2"/>
    <w:rsid w:val="008A3892"/>
    <w:rsid w:val="008A3CA8"/>
    <w:rsid w:val="008B0D95"/>
    <w:rsid w:val="008B18C7"/>
    <w:rsid w:val="008B27AD"/>
    <w:rsid w:val="008C1054"/>
    <w:rsid w:val="008C32DC"/>
    <w:rsid w:val="008C7C03"/>
    <w:rsid w:val="008D1D29"/>
    <w:rsid w:val="008D2916"/>
    <w:rsid w:val="008D3351"/>
    <w:rsid w:val="008D3368"/>
    <w:rsid w:val="008D343C"/>
    <w:rsid w:val="008D3A0D"/>
    <w:rsid w:val="008D3A8B"/>
    <w:rsid w:val="008D6BF8"/>
    <w:rsid w:val="008E26BE"/>
    <w:rsid w:val="008E2B03"/>
    <w:rsid w:val="008E436A"/>
    <w:rsid w:val="008E456D"/>
    <w:rsid w:val="008F160C"/>
    <w:rsid w:val="008F4015"/>
    <w:rsid w:val="008F4816"/>
    <w:rsid w:val="00900630"/>
    <w:rsid w:val="009040BD"/>
    <w:rsid w:val="00905D02"/>
    <w:rsid w:val="00906B09"/>
    <w:rsid w:val="0090750E"/>
    <w:rsid w:val="00907E77"/>
    <w:rsid w:val="0091002C"/>
    <w:rsid w:val="00910161"/>
    <w:rsid w:val="00912BBD"/>
    <w:rsid w:val="009144DF"/>
    <w:rsid w:val="0092268D"/>
    <w:rsid w:val="009236BF"/>
    <w:rsid w:val="00926ADF"/>
    <w:rsid w:val="0092775E"/>
    <w:rsid w:val="00927C98"/>
    <w:rsid w:val="0093073B"/>
    <w:rsid w:val="009326C8"/>
    <w:rsid w:val="0093451E"/>
    <w:rsid w:val="00934916"/>
    <w:rsid w:val="00935E30"/>
    <w:rsid w:val="009368DE"/>
    <w:rsid w:val="00936E93"/>
    <w:rsid w:val="00936F77"/>
    <w:rsid w:val="00937699"/>
    <w:rsid w:val="009419BB"/>
    <w:rsid w:val="00941CD9"/>
    <w:rsid w:val="00943412"/>
    <w:rsid w:val="009474C4"/>
    <w:rsid w:val="00947A6E"/>
    <w:rsid w:val="00947CA3"/>
    <w:rsid w:val="00947D56"/>
    <w:rsid w:val="009519CA"/>
    <w:rsid w:val="00951E19"/>
    <w:rsid w:val="00951F90"/>
    <w:rsid w:val="00953AD8"/>
    <w:rsid w:val="009564EE"/>
    <w:rsid w:val="00956935"/>
    <w:rsid w:val="0095721D"/>
    <w:rsid w:val="00960698"/>
    <w:rsid w:val="00961701"/>
    <w:rsid w:val="00961F8E"/>
    <w:rsid w:val="00962E1F"/>
    <w:rsid w:val="00963785"/>
    <w:rsid w:val="0096454C"/>
    <w:rsid w:val="00964568"/>
    <w:rsid w:val="009668F0"/>
    <w:rsid w:val="00967D31"/>
    <w:rsid w:val="009725EF"/>
    <w:rsid w:val="00972CC7"/>
    <w:rsid w:val="00974A68"/>
    <w:rsid w:val="00980507"/>
    <w:rsid w:val="00981E9B"/>
    <w:rsid w:val="00983DC5"/>
    <w:rsid w:val="00984AD7"/>
    <w:rsid w:val="00985190"/>
    <w:rsid w:val="0099052B"/>
    <w:rsid w:val="00991EDA"/>
    <w:rsid w:val="00993E32"/>
    <w:rsid w:val="00994533"/>
    <w:rsid w:val="009976AF"/>
    <w:rsid w:val="009A0D8C"/>
    <w:rsid w:val="009A2943"/>
    <w:rsid w:val="009A66BB"/>
    <w:rsid w:val="009A6E25"/>
    <w:rsid w:val="009A7C08"/>
    <w:rsid w:val="009B7701"/>
    <w:rsid w:val="009C05C1"/>
    <w:rsid w:val="009C36FF"/>
    <w:rsid w:val="009C3779"/>
    <w:rsid w:val="009C3E96"/>
    <w:rsid w:val="009C65B7"/>
    <w:rsid w:val="009D006A"/>
    <w:rsid w:val="009D00B1"/>
    <w:rsid w:val="009D1B76"/>
    <w:rsid w:val="009D251F"/>
    <w:rsid w:val="009D2791"/>
    <w:rsid w:val="009D4FDC"/>
    <w:rsid w:val="009D53C7"/>
    <w:rsid w:val="009D632C"/>
    <w:rsid w:val="009D757A"/>
    <w:rsid w:val="009E2435"/>
    <w:rsid w:val="009E3BA3"/>
    <w:rsid w:val="009E4740"/>
    <w:rsid w:val="009E584B"/>
    <w:rsid w:val="009E5C0B"/>
    <w:rsid w:val="009E6932"/>
    <w:rsid w:val="009E6F83"/>
    <w:rsid w:val="009F12D9"/>
    <w:rsid w:val="009F25D2"/>
    <w:rsid w:val="009F32FB"/>
    <w:rsid w:val="009F3979"/>
    <w:rsid w:val="009F4B7E"/>
    <w:rsid w:val="009F66D4"/>
    <w:rsid w:val="009F764D"/>
    <w:rsid w:val="00A0063B"/>
    <w:rsid w:val="00A01F03"/>
    <w:rsid w:val="00A034F7"/>
    <w:rsid w:val="00A05BF3"/>
    <w:rsid w:val="00A064FC"/>
    <w:rsid w:val="00A074BF"/>
    <w:rsid w:val="00A10C9A"/>
    <w:rsid w:val="00A110A3"/>
    <w:rsid w:val="00A11B5A"/>
    <w:rsid w:val="00A12189"/>
    <w:rsid w:val="00A129B0"/>
    <w:rsid w:val="00A13246"/>
    <w:rsid w:val="00A152EB"/>
    <w:rsid w:val="00A17B1C"/>
    <w:rsid w:val="00A21452"/>
    <w:rsid w:val="00A21F10"/>
    <w:rsid w:val="00A22F1B"/>
    <w:rsid w:val="00A2560A"/>
    <w:rsid w:val="00A258E8"/>
    <w:rsid w:val="00A33DC7"/>
    <w:rsid w:val="00A34BDD"/>
    <w:rsid w:val="00A36573"/>
    <w:rsid w:val="00A36EC1"/>
    <w:rsid w:val="00A37B31"/>
    <w:rsid w:val="00A407C0"/>
    <w:rsid w:val="00A40AA7"/>
    <w:rsid w:val="00A465C5"/>
    <w:rsid w:val="00A47CF3"/>
    <w:rsid w:val="00A51053"/>
    <w:rsid w:val="00A52D09"/>
    <w:rsid w:val="00A53308"/>
    <w:rsid w:val="00A537A6"/>
    <w:rsid w:val="00A550FF"/>
    <w:rsid w:val="00A55733"/>
    <w:rsid w:val="00A55842"/>
    <w:rsid w:val="00A5584B"/>
    <w:rsid w:val="00A62BD7"/>
    <w:rsid w:val="00A63D66"/>
    <w:rsid w:val="00A675D8"/>
    <w:rsid w:val="00A67CC2"/>
    <w:rsid w:val="00A724EB"/>
    <w:rsid w:val="00A72DD9"/>
    <w:rsid w:val="00A72FC7"/>
    <w:rsid w:val="00A762B8"/>
    <w:rsid w:val="00A764CE"/>
    <w:rsid w:val="00A77289"/>
    <w:rsid w:val="00A80B5C"/>
    <w:rsid w:val="00A80F99"/>
    <w:rsid w:val="00A83C9C"/>
    <w:rsid w:val="00A86401"/>
    <w:rsid w:val="00A86440"/>
    <w:rsid w:val="00A91488"/>
    <w:rsid w:val="00A918D6"/>
    <w:rsid w:val="00A94BC3"/>
    <w:rsid w:val="00AA060A"/>
    <w:rsid w:val="00AA1926"/>
    <w:rsid w:val="00AA2E31"/>
    <w:rsid w:val="00AA312D"/>
    <w:rsid w:val="00AA5FF2"/>
    <w:rsid w:val="00AA624C"/>
    <w:rsid w:val="00AB123B"/>
    <w:rsid w:val="00AB44EF"/>
    <w:rsid w:val="00AC4B87"/>
    <w:rsid w:val="00AC63A9"/>
    <w:rsid w:val="00AC6524"/>
    <w:rsid w:val="00AD1473"/>
    <w:rsid w:val="00AD3C5C"/>
    <w:rsid w:val="00AD5D66"/>
    <w:rsid w:val="00AE175D"/>
    <w:rsid w:val="00AE4B0F"/>
    <w:rsid w:val="00AE4C34"/>
    <w:rsid w:val="00AE6284"/>
    <w:rsid w:val="00AF5370"/>
    <w:rsid w:val="00AF7641"/>
    <w:rsid w:val="00B00133"/>
    <w:rsid w:val="00B0073D"/>
    <w:rsid w:val="00B0244B"/>
    <w:rsid w:val="00B0417A"/>
    <w:rsid w:val="00B05581"/>
    <w:rsid w:val="00B100B8"/>
    <w:rsid w:val="00B11BDD"/>
    <w:rsid w:val="00B14507"/>
    <w:rsid w:val="00B14900"/>
    <w:rsid w:val="00B17903"/>
    <w:rsid w:val="00B20BE5"/>
    <w:rsid w:val="00B22B74"/>
    <w:rsid w:val="00B234D4"/>
    <w:rsid w:val="00B2369C"/>
    <w:rsid w:val="00B24440"/>
    <w:rsid w:val="00B24AAA"/>
    <w:rsid w:val="00B266A2"/>
    <w:rsid w:val="00B305A6"/>
    <w:rsid w:val="00B31FFD"/>
    <w:rsid w:val="00B334FB"/>
    <w:rsid w:val="00B344CE"/>
    <w:rsid w:val="00B37475"/>
    <w:rsid w:val="00B37E39"/>
    <w:rsid w:val="00B37ED0"/>
    <w:rsid w:val="00B416D8"/>
    <w:rsid w:val="00B43971"/>
    <w:rsid w:val="00B44C6A"/>
    <w:rsid w:val="00B45F5B"/>
    <w:rsid w:val="00B4668F"/>
    <w:rsid w:val="00B46ECC"/>
    <w:rsid w:val="00B4709B"/>
    <w:rsid w:val="00B47577"/>
    <w:rsid w:val="00B47D00"/>
    <w:rsid w:val="00B5270A"/>
    <w:rsid w:val="00B52BDB"/>
    <w:rsid w:val="00B55B10"/>
    <w:rsid w:val="00B57C24"/>
    <w:rsid w:val="00B6114D"/>
    <w:rsid w:val="00B62BCA"/>
    <w:rsid w:val="00B67068"/>
    <w:rsid w:val="00B70A7D"/>
    <w:rsid w:val="00B7147C"/>
    <w:rsid w:val="00B72A0C"/>
    <w:rsid w:val="00B73258"/>
    <w:rsid w:val="00B7327C"/>
    <w:rsid w:val="00B73EE0"/>
    <w:rsid w:val="00B74257"/>
    <w:rsid w:val="00B77752"/>
    <w:rsid w:val="00B77B83"/>
    <w:rsid w:val="00B8127C"/>
    <w:rsid w:val="00B82F3B"/>
    <w:rsid w:val="00B87249"/>
    <w:rsid w:val="00B918C6"/>
    <w:rsid w:val="00B91EC1"/>
    <w:rsid w:val="00B91F45"/>
    <w:rsid w:val="00B920B8"/>
    <w:rsid w:val="00B93BC8"/>
    <w:rsid w:val="00B94BC6"/>
    <w:rsid w:val="00B96310"/>
    <w:rsid w:val="00BA08C7"/>
    <w:rsid w:val="00BA1A0F"/>
    <w:rsid w:val="00BA54AF"/>
    <w:rsid w:val="00BA5B9B"/>
    <w:rsid w:val="00BA5C62"/>
    <w:rsid w:val="00BA5F3C"/>
    <w:rsid w:val="00BA75F2"/>
    <w:rsid w:val="00BA7FD2"/>
    <w:rsid w:val="00BB04FF"/>
    <w:rsid w:val="00BB067A"/>
    <w:rsid w:val="00BB47AC"/>
    <w:rsid w:val="00BB4B36"/>
    <w:rsid w:val="00BB5495"/>
    <w:rsid w:val="00BB7DB1"/>
    <w:rsid w:val="00BC39BE"/>
    <w:rsid w:val="00BC5453"/>
    <w:rsid w:val="00BC5C22"/>
    <w:rsid w:val="00BC6077"/>
    <w:rsid w:val="00BC701B"/>
    <w:rsid w:val="00BD0C88"/>
    <w:rsid w:val="00BD23E8"/>
    <w:rsid w:val="00BD263D"/>
    <w:rsid w:val="00BD30EE"/>
    <w:rsid w:val="00BD4639"/>
    <w:rsid w:val="00BD48E2"/>
    <w:rsid w:val="00BD4EA2"/>
    <w:rsid w:val="00BD7D16"/>
    <w:rsid w:val="00BE0139"/>
    <w:rsid w:val="00BE1813"/>
    <w:rsid w:val="00BE292E"/>
    <w:rsid w:val="00BE30A8"/>
    <w:rsid w:val="00BE527E"/>
    <w:rsid w:val="00BE5BFF"/>
    <w:rsid w:val="00BE7BC7"/>
    <w:rsid w:val="00BF29E0"/>
    <w:rsid w:val="00BF31E6"/>
    <w:rsid w:val="00BF4182"/>
    <w:rsid w:val="00BF54CF"/>
    <w:rsid w:val="00BF565D"/>
    <w:rsid w:val="00BF6C67"/>
    <w:rsid w:val="00BF763A"/>
    <w:rsid w:val="00BF7B30"/>
    <w:rsid w:val="00C008A1"/>
    <w:rsid w:val="00C01347"/>
    <w:rsid w:val="00C03E78"/>
    <w:rsid w:val="00C05BE3"/>
    <w:rsid w:val="00C079C0"/>
    <w:rsid w:val="00C07BE8"/>
    <w:rsid w:val="00C1048A"/>
    <w:rsid w:val="00C119A0"/>
    <w:rsid w:val="00C20A5E"/>
    <w:rsid w:val="00C218B5"/>
    <w:rsid w:val="00C2357F"/>
    <w:rsid w:val="00C263AA"/>
    <w:rsid w:val="00C271BD"/>
    <w:rsid w:val="00C27952"/>
    <w:rsid w:val="00C30DF7"/>
    <w:rsid w:val="00C32E0B"/>
    <w:rsid w:val="00C3598D"/>
    <w:rsid w:val="00C37F43"/>
    <w:rsid w:val="00C409AD"/>
    <w:rsid w:val="00C42880"/>
    <w:rsid w:val="00C44DE4"/>
    <w:rsid w:val="00C459EF"/>
    <w:rsid w:val="00C4691B"/>
    <w:rsid w:val="00C46AEB"/>
    <w:rsid w:val="00C50F5E"/>
    <w:rsid w:val="00C52059"/>
    <w:rsid w:val="00C544DF"/>
    <w:rsid w:val="00C563EB"/>
    <w:rsid w:val="00C566EB"/>
    <w:rsid w:val="00C57A89"/>
    <w:rsid w:val="00C60E65"/>
    <w:rsid w:val="00C60EDB"/>
    <w:rsid w:val="00C61562"/>
    <w:rsid w:val="00C62C5D"/>
    <w:rsid w:val="00C64494"/>
    <w:rsid w:val="00C665C2"/>
    <w:rsid w:val="00C66896"/>
    <w:rsid w:val="00C73FC3"/>
    <w:rsid w:val="00C74F0A"/>
    <w:rsid w:val="00C75F68"/>
    <w:rsid w:val="00C76685"/>
    <w:rsid w:val="00C77D51"/>
    <w:rsid w:val="00C829BC"/>
    <w:rsid w:val="00C856ED"/>
    <w:rsid w:val="00C93DAB"/>
    <w:rsid w:val="00C95579"/>
    <w:rsid w:val="00CA098E"/>
    <w:rsid w:val="00CB355D"/>
    <w:rsid w:val="00CB5697"/>
    <w:rsid w:val="00CB7C74"/>
    <w:rsid w:val="00CC0D3C"/>
    <w:rsid w:val="00CC37A9"/>
    <w:rsid w:val="00CC749D"/>
    <w:rsid w:val="00CC7E38"/>
    <w:rsid w:val="00CD27CE"/>
    <w:rsid w:val="00CD2835"/>
    <w:rsid w:val="00CD38EF"/>
    <w:rsid w:val="00CD49E6"/>
    <w:rsid w:val="00CD4B81"/>
    <w:rsid w:val="00CD695C"/>
    <w:rsid w:val="00CD6D7C"/>
    <w:rsid w:val="00CD77BC"/>
    <w:rsid w:val="00CE07D3"/>
    <w:rsid w:val="00CE69B6"/>
    <w:rsid w:val="00CF0902"/>
    <w:rsid w:val="00CF1350"/>
    <w:rsid w:val="00CF1B72"/>
    <w:rsid w:val="00CF1DFD"/>
    <w:rsid w:val="00CF29B2"/>
    <w:rsid w:val="00CF3040"/>
    <w:rsid w:val="00CF5F9D"/>
    <w:rsid w:val="00CF67B6"/>
    <w:rsid w:val="00CF7292"/>
    <w:rsid w:val="00D0037A"/>
    <w:rsid w:val="00D0127B"/>
    <w:rsid w:val="00D07455"/>
    <w:rsid w:val="00D07C83"/>
    <w:rsid w:val="00D10298"/>
    <w:rsid w:val="00D10437"/>
    <w:rsid w:val="00D17BE2"/>
    <w:rsid w:val="00D17E7B"/>
    <w:rsid w:val="00D20DB5"/>
    <w:rsid w:val="00D21302"/>
    <w:rsid w:val="00D24261"/>
    <w:rsid w:val="00D24B69"/>
    <w:rsid w:val="00D26356"/>
    <w:rsid w:val="00D32472"/>
    <w:rsid w:val="00D35EDB"/>
    <w:rsid w:val="00D37244"/>
    <w:rsid w:val="00D37A1F"/>
    <w:rsid w:val="00D4157A"/>
    <w:rsid w:val="00D41ACF"/>
    <w:rsid w:val="00D41E88"/>
    <w:rsid w:val="00D42C53"/>
    <w:rsid w:val="00D4300C"/>
    <w:rsid w:val="00D444BF"/>
    <w:rsid w:val="00D45D2A"/>
    <w:rsid w:val="00D519A7"/>
    <w:rsid w:val="00D527D9"/>
    <w:rsid w:val="00D5484A"/>
    <w:rsid w:val="00D54C0A"/>
    <w:rsid w:val="00D55F33"/>
    <w:rsid w:val="00D56CE5"/>
    <w:rsid w:val="00D57DAC"/>
    <w:rsid w:val="00D60FBF"/>
    <w:rsid w:val="00D67ED2"/>
    <w:rsid w:val="00D70B9B"/>
    <w:rsid w:val="00D733AA"/>
    <w:rsid w:val="00D734FC"/>
    <w:rsid w:val="00D7418B"/>
    <w:rsid w:val="00D7672A"/>
    <w:rsid w:val="00D769FC"/>
    <w:rsid w:val="00D8040C"/>
    <w:rsid w:val="00D820D8"/>
    <w:rsid w:val="00D82448"/>
    <w:rsid w:val="00D84E3C"/>
    <w:rsid w:val="00D864CA"/>
    <w:rsid w:val="00D86820"/>
    <w:rsid w:val="00D87237"/>
    <w:rsid w:val="00D8748C"/>
    <w:rsid w:val="00D908FE"/>
    <w:rsid w:val="00D90A0F"/>
    <w:rsid w:val="00D91DFA"/>
    <w:rsid w:val="00D92D72"/>
    <w:rsid w:val="00D9365E"/>
    <w:rsid w:val="00D94EBC"/>
    <w:rsid w:val="00D976ED"/>
    <w:rsid w:val="00D97EE9"/>
    <w:rsid w:val="00DA0925"/>
    <w:rsid w:val="00DA1567"/>
    <w:rsid w:val="00DA2B61"/>
    <w:rsid w:val="00DA4A30"/>
    <w:rsid w:val="00DA6048"/>
    <w:rsid w:val="00DA6D9A"/>
    <w:rsid w:val="00DB014B"/>
    <w:rsid w:val="00DB11FF"/>
    <w:rsid w:val="00DB7E18"/>
    <w:rsid w:val="00DC54BD"/>
    <w:rsid w:val="00DC60D2"/>
    <w:rsid w:val="00DC63C2"/>
    <w:rsid w:val="00DC66FC"/>
    <w:rsid w:val="00DD389A"/>
    <w:rsid w:val="00DD7015"/>
    <w:rsid w:val="00DE1A4E"/>
    <w:rsid w:val="00DE3E14"/>
    <w:rsid w:val="00DE3F7A"/>
    <w:rsid w:val="00DF1774"/>
    <w:rsid w:val="00DF3347"/>
    <w:rsid w:val="00DF427E"/>
    <w:rsid w:val="00DF4482"/>
    <w:rsid w:val="00DF6746"/>
    <w:rsid w:val="00E0206E"/>
    <w:rsid w:val="00E06B19"/>
    <w:rsid w:val="00E06DAE"/>
    <w:rsid w:val="00E07E74"/>
    <w:rsid w:val="00E115F3"/>
    <w:rsid w:val="00E166D7"/>
    <w:rsid w:val="00E21967"/>
    <w:rsid w:val="00E21F24"/>
    <w:rsid w:val="00E26CF1"/>
    <w:rsid w:val="00E274C0"/>
    <w:rsid w:val="00E31D66"/>
    <w:rsid w:val="00E3369C"/>
    <w:rsid w:val="00E33A45"/>
    <w:rsid w:val="00E3446B"/>
    <w:rsid w:val="00E40D9D"/>
    <w:rsid w:val="00E4256D"/>
    <w:rsid w:val="00E42A66"/>
    <w:rsid w:val="00E438BD"/>
    <w:rsid w:val="00E43A9E"/>
    <w:rsid w:val="00E4763B"/>
    <w:rsid w:val="00E50C1C"/>
    <w:rsid w:val="00E51ADA"/>
    <w:rsid w:val="00E52FFD"/>
    <w:rsid w:val="00E53ECE"/>
    <w:rsid w:val="00E5636B"/>
    <w:rsid w:val="00E6067E"/>
    <w:rsid w:val="00E626CE"/>
    <w:rsid w:val="00E637E7"/>
    <w:rsid w:val="00E658B8"/>
    <w:rsid w:val="00E67529"/>
    <w:rsid w:val="00E676B8"/>
    <w:rsid w:val="00E6780B"/>
    <w:rsid w:val="00E7251D"/>
    <w:rsid w:val="00E72A9E"/>
    <w:rsid w:val="00E731F6"/>
    <w:rsid w:val="00E7400C"/>
    <w:rsid w:val="00E741DF"/>
    <w:rsid w:val="00E75C31"/>
    <w:rsid w:val="00E76C82"/>
    <w:rsid w:val="00E87987"/>
    <w:rsid w:val="00E9139D"/>
    <w:rsid w:val="00E92EAD"/>
    <w:rsid w:val="00E936BF"/>
    <w:rsid w:val="00E94DDF"/>
    <w:rsid w:val="00E9566A"/>
    <w:rsid w:val="00EA0EA0"/>
    <w:rsid w:val="00EA12DF"/>
    <w:rsid w:val="00EA5215"/>
    <w:rsid w:val="00EA7CFF"/>
    <w:rsid w:val="00EB0CAD"/>
    <w:rsid w:val="00EB1587"/>
    <w:rsid w:val="00EB6647"/>
    <w:rsid w:val="00EB75B2"/>
    <w:rsid w:val="00EC0021"/>
    <w:rsid w:val="00EC10CE"/>
    <w:rsid w:val="00EC77AD"/>
    <w:rsid w:val="00EC78EE"/>
    <w:rsid w:val="00EC7D9B"/>
    <w:rsid w:val="00EC7E86"/>
    <w:rsid w:val="00ED13DE"/>
    <w:rsid w:val="00ED16BF"/>
    <w:rsid w:val="00ED1AF1"/>
    <w:rsid w:val="00ED3715"/>
    <w:rsid w:val="00ED45E1"/>
    <w:rsid w:val="00ED72D4"/>
    <w:rsid w:val="00EE2555"/>
    <w:rsid w:val="00EE59EC"/>
    <w:rsid w:val="00EE6230"/>
    <w:rsid w:val="00EE7F6C"/>
    <w:rsid w:val="00EF0008"/>
    <w:rsid w:val="00EF0068"/>
    <w:rsid w:val="00EF0DAB"/>
    <w:rsid w:val="00EF5F25"/>
    <w:rsid w:val="00EF62E8"/>
    <w:rsid w:val="00F00416"/>
    <w:rsid w:val="00F00B3B"/>
    <w:rsid w:val="00F01C53"/>
    <w:rsid w:val="00F02E79"/>
    <w:rsid w:val="00F03105"/>
    <w:rsid w:val="00F03CFC"/>
    <w:rsid w:val="00F064C2"/>
    <w:rsid w:val="00F07970"/>
    <w:rsid w:val="00F10727"/>
    <w:rsid w:val="00F11429"/>
    <w:rsid w:val="00F12005"/>
    <w:rsid w:val="00F13EBA"/>
    <w:rsid w:val="00F1520B"/>
    <w:rsid w:val="00F17507"/>
    <w:rsid w:val="00F20EB3"/>
    <w:rsid w:val="00F22553"/>
    <w:rsid w:val="00F24B4B"/>
    <w:rsid w:val="00F24ED8"/>
    <w:rsid w:val="00F25755"/>
    <w:rsid w:val="00F2633D"/>
    <w:rsid w:val="00F27A1A"/>
    <w:rsid w:val="00F27D4C"/>
    <w:rsid w:val="00F307C3"/>
    <w:rsid w:val="00F30825"/>
    <w:rsid w:val="00F313A4"/>
    <w:rsid w:val="00F328FD"/>
    <w:rsid w:val="00F341B0"/>
    <w:rsid w:val="00F34B7A"/>
    <w:rsid w:val="00F35B68"/>
    <w:rsid w:val="00F40306"/>
    <w:rsid w:val="00F413C3"/>
    <w:rsid w:val="00F453CF"/>
    <w:rsid w:val="00F53628"/>
    <w:rsid w:val="00F56617"/>
    <w:rsid w:val="00F61FA2"/>
    <w:rsid w:val="00F63FFE"/>
    <w:rsid w:val="00F650D3"/>
    <w:rsid w:val="00F65298"/>
    <w:rsid w:val="00F729C0"/>
    <w:rsid w:val="00F73BD1"/>
    <w:rsid w:val="00F75EB1"/>
    <w:rsid w:val="00F76ABC"/>
    <w:rsid w:val="00F80704"/>
    <w:rsid w:val="00F83F4B"/>
    <w:rsid w:val="00F84B96"/>
    <w:rsid w:val="00F84F16"/>
    <w:rsid w:val="00F87331"/>
    <w:rsid w:val="00F910D7"/>
    <w:rsid w:val="00F91F53"/>
    <w:rsid w:val="00F9297E"/>
    <w:rsid w:val="00F93285"/>
    <w:rsid w:val="00F9338A"/>
    <w:rsid w:val="00F938C2"/>
    <w:rsid w:val="00F94A6D"/>
    <w:rsid w:val="00F95BD5"/>
    <w:rsid w:val="00F97F7F"/>
    <w:rsid w:val="00FA001F"/>
    <w:rsid w:val="00FA07DA"/>
    <w:rsid w:val="00FA15D7"/>
    <w:rsid w:val="00FA2CBD"/>
    <w:rsid w:val="00FA3C12"/>
    <w:rsid w:val="00FA3E75"/>
    <w:rsid w:val="00FA44E2"/>
    <w:rsid w:val="00FA5718"/>
    <w:rsid w:val="00FB12C2"/>
    <w:rsid w:val="00FB22A7"/>
    <w:rsid w:val="00FB4721"/>
    <w:rsid w:val="00FB56BE"/>
    <w:rsid w:val="00FB587F"/>
    <w:rsid w:val="00FB5D39"/>
    <w:rsid w:val="00FB6A84"/>
    <w:rsid w:val="00FB7B76"/>
    <w:rsid w:val="00FC3E65"/>
    <w:rsid w:val="00FC49F3"/>
    <w:rsid w:val="00FD3CDC"/>
    <w:rsid w:val="00FD48B7"/>
    <w:rsid w:val="00FD5B35"/>
    <w:rsid w:val="00FE1D60"/>
    <w:rsid w:val="00FE467E"/>
    <w:rsid w:val="00FE5944"/>
    <w:rsid w:val="00FE5DF7"/>
    <w:rsid w:val="00FE5FB7"/>
    <w:rsid w:val="00FE7F66"/>
    <w:rsid w:val="00FF025E"/>
    <w:rsid w:val="00FF0366"/>
    <w:rsid w:val="00FF0A8B"/>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9394"/>
    <o:shapelayout v:ext="edit">
      <o:idmap v:ext="edit" data="1"/>
      <o:rules v:ext="edit">
        <o:r id="V:Rule11" type="connector" idref="#_x0000_s1117">
          <o:proxy start="" idref="#Rectangle 4" connectloc="2"/>
          <o:proxy end="" idref="#_x0000_s1118" connectloc="0"/>
        </o:r>
        <o:r id="V:Rule12" type="connector" idref="#_x0000_s1114">
          <o:proxy start="" idref="#Rectangle 4" connectloc="2"/>
          <o:proxy end="" idref="#Rectangle 17" connectloc="0"/>
        </o:r>
        <o:r id="V:Rule13" type="connector" idref="#_x0000_s1116">
          <o:proxy start="" idref="#Rectangle 4" connectloc="2"/>
          <o:proxy end="" idref="#Rectangle 6" connectloc="0"/>
        </o:r>
        <o:r id="V:Rule14" type="connector" idref="#_x0000_s1109">
          <o:proxy start="" idref="#Rectangle 4" connectloc="2"/>
        </o:r>
        <o:r id="V:Rule15" type="connector" idref="#_x0000_s1107">
          <o:proxy start="" idref="#Rectangle 4" connectloc="2"/>
        </o:r>
        <o:r id="V:Rule16" type="connector" idref="#_x0000_s1108">
          <o:proxy start="" idref="#Rectangle 4" connectloc="2"/>
        </o:r>
        <o:r id="V:Rule17" type="connector" idref="#_x0000_s1112">
          <o:proxy start="" idref="#Rectangle 4" connectloc="2"/>
        </o:r>
        <o:r id="V:Rule18" type="connector" idref="#_x0000_s1113">
          <o:proxy start="" idref="#Rectangle 4" connectloc="2"/>
        </o:r>
        <o:r id="V:Rule19" type="connector" idref="#_x0000_s1110">
          <o:proxy start="" idref="#Rectangle 4" connectloc="2"/>
        </o:r>
        <o:r id="V:Rule20" type="connector" idref="#_x0000_s11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9" w:unhideWhenUsed="0" w:qFormat="1"/>
    <w:lsdException w:name="heading 6" w:semiHidden="0" w:uiPriority="99" w:unhideWhenUsed="0" w:qFormat="1"/>
    <w:lsdException w:name="heading 7" w:uiPriority="99" w:qFormat="1"/>
    <w:lsdException w:name="heading 8" w:qFormat="1"/>
    <w:lsdException w:name="heading 9" w:qFormat="1"/>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F14A0"/>
    <w:rPr>
      <w:sz w:val="28"/>
      <w:szCs w:val="28"/>
    </w:rPr>
  </w:style>
  <w:style w:type="paragraph" w:styleId="1">
    <w:name w:val="heading 1"/>
    <w:basedOn w:val="a1"/>
    <w:next w:val="a1"/>
    <w:link w:val="10"/>
    <w:qFormat/>
    <w:rsid w:val="00422984"/>
    <w:pPr>
      <w:keepNext/>
      <w:numPr>
        <w:numId w:val="1"/>
      </w:numPr>
      <w:jc w:val="center"/>
      <w:outlineLvl w:val="0"/>
    </w:pPr>
    <w:rPr>
      <w:b/>
      <w:szCs w:val="20"/>
    </w:rPr>
  </w:style>
  <w:style w:type="paragraph" w:styleId="2">
    <w:name w:val="heading 2"/>
    <w:basedOn w:val="a1"/>
    <w:next w:val="a1"/>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 w:val="24"/>
      <w:szCs w:val="16"/>
    </w:rPr>
  </w:style>
  <w:style w:type="paragraph" w:styleId="3">
    <w:name w:val="heading 3"/>
    <w:basedOn w:val="a1"/>
    <w:next w:val="a1"/>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 w:val="24"/>
      <w:szCs w:val="16"/>
    </w:rPr>
  </w:style>
  <w:style w:type="paragraph" w:styleId="4">
    <w:name w:val="heading 4"/>
    <w:basedOn w:val="a1"/>
    <w:next w:val="a1"/>
    <w:link w:val="40"/>
    <w:uiPriority w:val="9"/>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 w:val="24"/>
      <w:szCs w:val="16"/>
    </w:rPr>
  </w:style>
  <w:style w:type="paragraph" w:styleId="5">
    <w:name w:val="heading 5"/>
    <w:basedOn w:val="a1"/>
    <w:next w:val="a1"/>
    <w:link w:val="50"/>
    <w:uiPriority w:val="99"/>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1"/>
    <w:next w:val="a1"/>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1"/>
    <w:next w:val="a1"/>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1"/>
    <w:next w:val="a1"/>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1"/>
    <w:next w:val="a1"/>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 w:val="24"/>
      <w:szCs w:val="1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uiPriority w:val="99"/>
    <w:rsid w:val="00205946"/>
    <w:pPr>
      <w:tabs>
        <w:tab w:val="center" w:pos="4677"/>
        <w:tab w:val="right" w:pos="9355"/>
      </w:tabs>
    </w:pPr>
  </w:style>
  <w:style w:type="character" w:customStyle="1" w:styleId="a7">
    <w:name w:val="Верхний колонтитул Знак"/>
    <w:link w:val="a6"/>
    <w:uiPriority w:val="99"/>
    <w:rsid w:val="00DC60D2"/>
    <w:rPr>
      <w:sz w:val="28"/>
      <w:szCs w:val="28"/>
    </w:rPr>
  </w:style>
  <w:style w:type="character" w:styleId="a8">
    <w:name w:val="page number"/>
    <w:basedOn w:val="a2"/>
    <w:uiPriority w:val="99"/>
    <w:rsid w:val="00205946"/>
  </w:style>
  <w:style w:type="paragraph" w:styleId="a9">
    <w:name w:val="footer"/>
    <w:basedOn w:val="a1"/>
    <w:link w:val="aa"/>
    <w:uiPriority w:val="99"/>
    <w:rsid w:val="00C829BC"/>
    <w:pPr>
      <w:tabs>
        <w:tab w:val="center" w:pos="4677"/>
        <w:tab w:val="right" w:pos="9355"/>
      </w:tabs>
    </w:pPr>
  </w:style>
  <w:style w:type="character" w:customStyle="1" w:styleId="aa">
    <w:name w:val="Нижний колонтитул Знак"/>
    <w:link w:val="a9"/>
    <w:uiPriority w:val="99"/>
    <w:rsid w:val="0045680B"/>
    <w:rPr>
      <w:sz w:val="28"/>
      <w:szCs w:val="28"/>
    </w:rPr>
  </w:style>
  <w:style w:type="paragraph" w:customStyle="1" w:styleId="ConsPlusNormal">
    <w:name w:val="ConsPlusNormal"/>
    <w:link w:val="ConsPlusNormal0"/>
    <w:qFormat/>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1"/>
    <w:link w:val="22"/>
    <w:uiPriority w:val="99"/>
    <w:rsid w:val="002F292C"/>
    <w:pPr>
      <w:ind w:firstLine="993"/>
      <w:jc w:val="both"/>
    </w:pPr>
    <w:rPr>
      <w:szCs w:val="20"/>
    </w:rPr>
  </w:style>
  <w:style w:type="character" w:customStyle="1" w:styleId="22">
    <w:name w:val="Основной текст с отступом 2 Знак"/>
    <w:link w:val="21"/>
    <w:uiPriority w:val="99"/>
    <w:rsid w:val="006A2B7A"/>
    <w:rPr>
      <w:sz w:val="28"/>
    </w:rPr>
  </w:style>
  <w:style w:type="paragraph" w:styleId="ab">
    <w:name w:val="Body Text Indent"/>
    <w:basedOn w:val="a1"/>
    <w:link w:val="ac"/>
    <w:uiPriority w:val="99"/>
    <w:rsid w:val="002F292C"/>
    <w:pPr>
      <w:spacing w:after="120"/>
      <w:ind w:left="283"/>
    </w:pPr>
  </w:style>
  <w:style w:type="paragraph" w:customStyle="1" w:styleId="ConsPlusTitle">
    <w:name w:val="ConsPlusTitle"/>
    <w:uiPriority w:val="99"/>
    <w:rsid w:val="00A129B0"/>
    <w:pPr>
      <w:widowControl w:val="0"/>
      <w:autoSpaceDE w:val="0"/>
      <w:autoSpaceDN w:val="0"/>
      <w:adjustRightInd w:val="0"/>
    </w:pPr>
    <w:rPr>
      <w:rFonts w:ascii="Arial" w:hAnsi="Arial" w:cs="Arial"/>
      <w:b/>
      <w:bCs/>
    </w:rPr>
  </w:style>
  <w:style w:type="paragraph" w:customStyle="1" w:styleId="ConsPlusNonformat">
    <w:name w:val="ConsPlusNonformat"/>
    <w:rsid w:val="00A129B0"/>
    <w:pPr>
      <w:widowControl w:val="0"/>
      <w:autoSpaceDE w:val="0"/>
      <w:autoSpaceDN w:val="0"/>
      <w:adjustRightInd w:val="0"/>
    </w:pPr>
    <w:rPr>
      <w:rFonts w:ascii="Courier New" w:hAnsi="Courier New" w:cs="Courier New"/>
    </w:rPr>
  </w:style>
  <w:style w:type="paragraph" w:styleId="31">
    <w:name w:val="Body Text Indent 3"/>
    <w:basedOn w:val="a1"/>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1"/>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d">
    <w:name w:val="Title"/>
    <w:basedOn w:val="a1"/>
    <w:link w:val="ae"/>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f">
    <w:name w:val="Body Text"/>
    <w:aliases w:val="бпОсновной текст,Body Text Char"/>
    <w:basedOn w:val="a1"/>
    <w:link w:val="af0"/>
    <w:uiPriority w:val="99"/>
    <w:rsid w:val="00422984"/>
    <w:pPr>
      <w:jc w:val="both"/>
    </w:pPr>
    <w:rPr>
      <w:szCs w:val="20"/>
    </w:rPr>
  </w:style>
  <w:style w:type="character" w:customStyle="1" w:styleId="af0">
    <w:name w:val="Основной текст Знак"/>
    <w:aliases w:val="бпОсновной текст Знак,Body Text Char Знак"/>
    <w:link w:val="af"/>
    <w:uiPriority w:val="99"/>
    <w:rsid w:val="00EE7F6C"/>
    <w:rPr>
      <w:sz w:val="28"/>
    </w:rPr>
  </w:style>
  <w:style w:type="paragraph" w:styleId="af1">
    <w:name w:val="Plain Text"/>
    <w:basedOn w:val="a1"/>
    <w:link w:val="af2"/>
    <w:rsid w:val="00422984"/>
    <w:rPr>
      <w:rFonts w:ascii="Courier New" w:hAnsi="Courier New"/>
      <w:sz w:val="20"/>
      <w:szCs w:val="20"/>
    </w:rPr>
  </w:style>
  <w:style w:type="paragraph" w:styleId="11">
    <w:name w:val="toc 1"/>
    <w:basedOn w:val="a1"/>
    <w:next w:val="a1"/>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rPr>
  </w:style>
  <w:style w:type="paragraph" w:styleId="90">
    <w:name w:val="toc 9"/>
    <w:basedOn w:val="a1"/>
    <w:next w:val="a1"/>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3">
    <w:name w:val="Hyperlink"/>
    <w:uiPriority w:val="99"/>
    <w:rsid w:val="00422984"/>
    <w:rPr>
      <w:color w:val="0000FF"/>
      <w:u w:val="single"/>
    </w:rPr>
  </w:style>
  <w:style w:type="paragraph" w:customStyle="1" w:styleId="ConsNonformat">
    <w:name w:val="ConsNonformat"/>
    <w:uiPriority w:val="99"/>
    <w:q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uiPriority w:val="99"/>
    <w:qFormat/>
    <w:rsid w:val="00422984"/>
    <w:pPr>
      <w:widowControl w:val="0"/>
      <w:autoSpaceDE w:val="0"/>
      <w:autoSpaceDN w:val="0"/>
      <w:adjustRightInd w:val="0"/>
      <w:ind w:firstLine="720"/>
    </w:pPr>
    <w:rPr>
      <w:rFonts w:ascii="Arial" w:hAnsi="Arial" w:cs="Arial"/>
    </w:rPr>
  </w:style>
  <w:style w:type="character" w:styleId="af4">
    <w:name w:val="FollowedHyperlink"/>
    <w:uiPriority w:val="99"/>
    <w:rsid w:val="00422984"/>
    <w:rPr>
      <w:color w:val="800080"/>
      <w:u w:val="single"/>
    </w:rPr>
  </w:style>
  <w:style w:type="paragraph" w:styleId="23">
    <w:name w:val="Body Text 2"/>
    <w:basedOn w:val="a1"/>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 w:val="24"/>
      <w:szCs w:val="16"/>
    </w:rPr>
  </w:style>
  <w:style w:type="paragraph" w:customStyle="1" w:styleId="ConsTitle">
    <w:name w:val="ConsTitle"/>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1"/>
    <w:rsid w:val="00422984"/>
    <w:pPr>
      <w:spacing w:before="100" w:after="100"/>
      <w:ind w:left="480" w:right="240"/>
      <w:jc w:val="both"/>
    </w:pPr>
    <w:rPr>
      <w:rFonts w:ascii="Verdana" w:hAnsi="Verdana" w:cs="Arial"/>
      <w:color w:val="000000"/>
      <w:sz w:val="16"/>
      <w:szCs w:val="16"/>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qFormat/>
    <w:rsid w:val="00422984"/>
    <w:pPr>
      <w:spacing w:before="100" w:beforeAutospacing="1" w:after="100" w:afterAutospacing="1"/>
    </w:pPr>
    <w:rPr>
      <w:sz w:val="24"/>
      <w:szCs w:val="24"/>
    </w:rPr>
  </w:style>
  <w:style w:type="paragraph" w:customStyle="1" w:styleId="12">
    <w:name w:val="Обычный1"/>
    <w:basedOn w:val="a1"/>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1"/>
    <w:uiPriority w:val="99"/>
    <w:rsid w:val="00422984"/>
    <w:pPr>
      <w:overflowPunct w:val="0"/>
      <w:autoSpaceDE w:val="0"/>
      <w:autoSpaceDN w:val="0"/>
      <w:adjustRightInd w:val="0"/>
      <w:textAlignment w:val="baseline"/>
    </w:pPr>
  </w:style>
  <w:style w:type="paragraph" w:styleId="35">
    <w:name w:val="toc 3"/>
    <w:basedOn w:val="a1"/>
    <w:next w:val="a1"/>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1"/>
    <w:next w:val="a1"/>
    <w:semiHidden/>
    <w:rsid w:val="000C314C"/>
    <w:pPr>
      <w:spacing w:after="160" w:line="240" w:lineRule="exact"/>
    </w:pPr>
    <w:rPr>
      <w:rFonts w:ascii="Arial" w:hAnsi="Arial" w:cs="Arial"/>
      <w:sz w:val="20"/>
      <w:szCs w:val="20"/>
      <w:lang w:val="en-US" w:eastAsia="en-US"/>
    </w:rPr>
  </w:style>
  <w:style w:type="paragraph" w:styleId="af6">
    <w:name w:val="Balloon Text"/>
    <w:basedOn w:val="a1"/>
    <w:link w:val="af7"/>
    <w:uiPriority w:val="99"/>
    <w:rsid w:val="00E7400C"/>
    <w:rPr>
      <w:rFonts w:ascii="Tahoma" w:hAnsi="Tahoma"/>
      <w:sz w:val="16"/>
      <w:szCs w:val="16"/>
    </w:rPr>
  </w:style>
  <w:style w:type="character" w:customStyle="1" w:styleId="af7">
    <w:name w:val="Текст выноски Знак"/>
    <w:link w:val="af6"/>
    <w:uiPriority w:val="99"/>
    <w:rsid w:val="00E7400C"/>
    <w:rPr>
      <w:rFonts w:ascii="Tahoma" w:hAnsi="Tahoma" w:cs="Tahoma"/>
      <w:sz w:val="16"/>
      <w:szCs w:val="16"/>
    </w:rPr>
  </w:style>
  <w:style w:type="paragraph" w:styleId="af8">
    <w:name w:val="List Paragraph"/>
    <w:aliases w:val="ПАРАГРАФ"/>
    <w:basedOn w:val="a1"/>
    <w:link w:val="af9"/>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1"/>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1"/>
    <w:link w:val="25"/>
    <w:uiPriority w:val="99"/>
    <w:rsid w:val="00675AC5"/>
    <w:pPr>
      <w:shd w:val="clear" w:color="auto" w:fill="FFFFFF"/>
      <w:spacing w:line="240" w:lineRule="atLeast"/>
      <w:ind w:hanging="280"/>
    </w:pPr>
    <w:rPr>
      <w:b/>
      <w:bCs/>
      <w:sz w:val="26"/>
      <w:szCs w:val="26"/>
    </w:rPr>
  </w:style>
  <w:style w:type="paragraph" w:styleId="afa">
    <w:name w:val="No Spacing"/>
    <w:aliases w:val="письмо"/>
    <w:link w:val="afb"/>
    <w:qFormat/>
    <w:rsid w:val="00F84B96"/>
    <w:rPr>
      <w:sz w:val="24"/>
      <w:szCs w:val="24"/>
    </w:rPr>
  </w:style>
  <w:style w:type="character" w:customStyle="1" w:styleId="10">
    <w:name w:val="Заголовок 1 Знак"/>
    <w:basedOn w:val="a2"/>
    <w:link w:val="1"/>
    <w:qFormat/>
    <w:rsid w:val="00910161"/>
    <w:rPr>
      <w:b/>
      <w:sz w:val="28"/>
    </w:rPr>
  </w:style>
  <w:style w:type="character" w:customStyle="1" w:styleId="20">
    <w:name w:val="Заголовок 2 Знак"/>
    <w:basedOn w:val="a2"/>
    <w:link w:val="2"/>
    <w:rsid w:val="00910161"/>
    <w:rPr>
      <w:rFonts w:ascii="Arial" w:hAnsi="Arial" w:cs="Arial"/>
      <w:b/>
      <w:bCs/>
      <w:sz w:val="24"/>
      <w:szCs w:val="16"/>
    </w:rPr>
  </w:style>
  <w:style w:type="character" w:customStyle="1" w:styleId="30">
    <w:name w:val="Заголовок 3 Знак"/>
    <w:basedOn w:val="a2"/>
    <w:link w:val="3"/>
    <w:rsid w:val="00910161"/>
    <w:rPr>
      <w:rFonts w:ascii="Arial" w:hAnsi="Arial" w:cs="Arial"/>
      <w:b/>
      <w:bCs/>
      <w:sz w:val="24"/>
      <w:szCs w:val="16"/>
    </w:rPr>
  </w:style>
  <w:style w:type="character" w:customStyle="1" w:styleId="40">
    <w:name w:val="Заголовок 4 Знак"/>
    <w:basedOn w:val="a2"/>
    <w:link w:val="4"/>
    <w:uiPriority w:val="9"/>
    <w:rsid w:val="00910161"/>
    <w:rPr>
      <w:rFonts w:ascii="Arial" w:hAnsi="Arial" w:cs="Arial"/>
      <w:b/>
      <w:bCs/>
      <w:sz w:val="24"/>
      <w:szCs w:val="16"/>
    </w:rPr>
  </w:style>
  <w:style w:type="paragraph" w:styleId="afc">
    <w:name w:val="caption"/>
    <w:aliases w:val="Знак1, Знак1"/>
    <w:basedOn w:val="a1"/>
    <w:next w:val="a1"/>
    <w:link w:val="afd"/>
    <w:qFormat/>
    <w:rsid w:val="00910161"/>
    <w:pPr>
      <w:jc w:val="center"/>
    </w:pPr>
    <w:rPr>
      <w:rFonts w:ascii="Garamond" w:hAnsi="Garamond"/>
      <w:b/>
      <w:spacing w:val="20"/>
      <w:szCs w:val="20"/>
    </w:rPr>
  </w:style>
  <w:style w:type="paragraph" w:customStyle="1" w:styleId="afe">
    <w:name w:val="Заголовок таблицы"/>
    <w:basedOn w:val="a1"/>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4"/>
    <w:semiHidden/>
    <w:unhideWhenUsed/>
    <w:rsid w:val="00910161"/>
  </w:style>
  <w:style w:type="numbering" w:customStyle="1" w:styleId="110">
    <w:name w:val="Нет списка11"/>
    <w:next w:val="a4"/>
    <w:uiPriority w:val="99"/>
    <w:semiHidden/>
    <w:unhideWhenUsed/>
    <w:rsid w:val="00910161"/>
  </w:style>
  <w:style w:type="paragraph" w:customStyle="1" w:styleId="15">
    <w:name w:val="Абзац списка1"/>
    <w:basedOn w:val="a1"/>
    <w:rsid w:val="00910161"/>
    <w:pPr>
      <w:ind w:left="720"/>
    </w:pPr>
    <w:rPr>
      <w:rFonts w:eastAsia="Calibri"/>
      <w:sz w:val="24"/>
      <w:szCs w:val="24"/>
    </w:rPr>
  </w:style>
  <w:style w:type="paragraph" w:customStyle="1" w:styleId="27">
    <w:name w:val="Абзац списка2"/>
    <w:basedOn w:val="a1"/>
    <w:rsid w:val="00910161"/>
    <w:pPr>
      <w:ind w:left="720"/>
    </w:pPr>
    <w:rPr>
      <w:rFonts w:eastAsia="Calibri"/>
      <w:sz w:val="24"/>
      <w:szCs w:val="24"/>
    </w:rPr>
  </w:style>
  <w:style w:type="paragraph" w:customStyle="1" w:styleId="16">
    <w:name w:val="Знак1 Знак Знак Знак Знак Знак Знак Знак Знак Знак"/>
    <w:basedOn w:val="a1"/>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1"/>
    <w:uiPriority w:val="99"/>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1"/>
    <w:link w:val="HTML0"/>
    <w:uiPriority w:val="99"/>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2"/>
    <w:link w:val="HTML"/>
    <w:uiPriority w:val="99"/>
    <w:rsid w:val="00910161"/>
    <w:rPr>
      <w:rFonts w:ascii="Courier New" w:eastAsia="Calibri" w:hAnsi="Courier New"/>
    </w:rPr>
  </w:style>
  <w:style w:type="character" w:styleId="aff">
    <w:name w:val="Strong"/>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1"/>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2"/>
    <w:link w:val="5"/>
    <w:uiPriority w:val="99"/>
    <w:qFormat/>
    <w:rsid w:val="00492C0F"/>
    <w:rPr>
      <w:rFonts w:ascii="Arial" w:hAnsi="Arial" w:cs="Arial"/>
      <w:b/>
      <w:bCs/>
      <w:i/>
      <w:iCs/>
      <w:sz w:val="26"/>
      <w:szCs w:val="26"/>
    </w:rPr>
  </w:style>
  <w:style w:type="character" w:customStyle="1" w:styleId="ac">
    <w:name w:val="Основной текст с отступом Знак"/>
    <w:basedOn w:val="a2"/>
    <w:link w:val="ab"/>
    <w:uiPriority w:val="99"/>
    <w:rsid w:val="00492C0F"/>
    <w:rPr>
      <w:sz w:val="28"/>
      <w:szCs w:val="28"/>
    </w:rPr>
  </w:style>
  <w:style w:type="paragraph" w:customStyle="1" w:styleId="stylet1">
    <w:name w:val="stylet1"/>
    <w:basedOn w:val="a1"/>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1"/>
    <w:uiPriority w:val="99"/>
    <w:rsid w:val="008D3368"/>
    <w:pPr>
      <w:spacing w:before="100" w:beforeAutospacing="1" w:after="100" w:afterAutospacing="1"/>
    </w:pPr>
    <w:rPr>
      <w:sz w:val="24"/>
      <w:szCs w:val="24"/>
    </w:rPr>
  </w:style>
  <w:style w:type="character" w:customStyle="1" w:styleId="afd">
    <w:name w:val="Название объекта Знак"/>
    <w:aliases w:val="Знак1 Знак, Знак1 Знак"/>
    <w:link w:val="afc"/>
    <w:locked/>
    <w:rsid w:val="008D3368"/>
    <w:rPr>
      <w:rFonts w:ascii="Garamond" w:hAnsi="Garamond"/>
      <w:b/>
      <w:spacing w:val="20"/>
      <w:sz w:val="28"/>
    </w:rPr>
  </w:style>
  <w:style w:type="character" w:customStyle="1" w:styleId="aff0">
    <w:name w:val="Основной текст_"/>
    <w:link w:val="17"/>
    <w:rsid w:val="00291D51"/>
    <w:rPr>
      <w:sz w:val="28"/>
      <w:szCs w:val="28"/>
      <w:shd w:val="clear" w:color="auto" w:fill="FFFFFF"/>
    </w:rPr>
  </w:style>
  <w:style w:type="paragraph" w:customStyle="1" w:styleId="17">
    <w:name w:val="Основной текст1"/>
    <w:basedOn w:val="a1"/>
    <w:link w:val="aff0"/>
    <w:rsid w:val="00291D51"/>
    <w:pPr>
      <w:shd w:val="clear" w:color="auto" w:fill="FFFFFF"/>
      <w:spacing w:before="420" w:line="634" w:lineRule="exact"/>
      <w:jc w:val="center"/>
    </w:pPr>
  </w:style>
  <w:style w:type="table" w:customStyle="1" w:styleId="18">
    <w:name w:val="Сетка таблицы1"/>
    <w:basedOn w:val="a3"/>
    <w:next w:val="a5"/>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1"/>
    <w:qFormat/>
    <w:rsid w:val="00064321"/>
    <w:pPr>
      <w:spacing w:before="100" w:beforeAutospacing="1" w:after="100" w:afterAutospacing="1"/>
    </w:pPr>
    <w:rPr>
      <w:sz w:val="24"/>
      <w:szCs w:val="24"/>
    </w:rPr>
  </w:style>
  <w:style w:type="paragraph" w:customStyle="1" w:styleId="fn2r">
    <w:name w:val="fn2r"/>
    <w:basedOn w:val="a1"/>
    <w:rsid w:val="00064321"/>
    <w:pPr>
      <w:spacing w:before="100" w:beforeAutospacing="1" w:after="100" w:afterAutospacing="1"/>
    </w:pPr>
    <w:rPr>
      <w:sz w:val="24"/>
      <w:szCs w:val="24"/>
    </w:r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e">
    <w:name w:val="Название Знак"/>
    <w:link w:val="ad"/>
    <w:rsid w:val="00064321"/>
    <w:rPr>
      <w:rFonts w:ascii="Arial" w:hAnsi="Arial" w:cs="Arial"/>
      <w:b/>
      <w:bCs/>
      <w:sz w:val="24"/>
      <w:szCs w:val="24"/>
    </w:rPr>
  </w:style>
  <w:style w:type="paragraph" w:customStyle="1" w:styleId="19">
    <w:name w:val="нум список 1"/>
    <w:basedOn w:val="a1"/>
    <w:rsid w:val="00064321"/>
    <w:pPr>
      <w:tabs>
        <w:tab w:val="left" w:pos="360"/>
      </w:tabs>
      <w:spacing w:before="120" w:after="120"/>
      <w:jc w:val="both"/>
    </w:pPr>
    <w:rPr>
      <w:sz w:val="24"/>
      <w:szCs w:val="20"/>
      <w:lang w:eastAsia="ar-SA"/>
    </w:rPr>
  </w:style>
  <w:style w:type="character" w:customStyle="1" w:styleId="message-sentinfo1">
    <w:name w:val="message-sent__info1"/>
    <w:rsid w:val="00064321"/>
    <w:rPr>
      <w:color w:val="999999"/>
    </w:rPr>
  </w:style>
  <w:style w:type="paragraph" w:customStyle="1" w:styleId="aff1">
    <w:name w:val="Знак Знак Знак Знак"/>
    <w:basedOn w:val="a1"/>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1"/>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1"/>
    <w:rsid w:val="00F064C2"/>
    <w:pPr>
      <w:spacing w:before="100" w:beforeAutospacing="1" w:after="100" w:afterAutospacing="1"/>
    </w:pPr>
    <w:rPr>
      <w:sz w:val="24"/>
      <w:szCs w:val="24"/>
    </w:rPr>
  </w:style>
  <w:style w:type="paragraph" w:customStyle="1" w:styleId="punct">
    <w:name w:val="punct"/>
    <w:basedOn w:val="a1"/>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1"/>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2">
    <w:name w:val="Знак"/>
    <w:basedOn w:val="a1"/>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3">
    <w:name w:val="Emphasis"/>
    <w:qFormat/>
    <w:rsid w:val="008E436A"/>
    <w:rPr>
      <w:i/>
      <w:iCs/>
    </w:rPr>
  </w:style>
  <w:style w:type="paragraph" w:customStyle="1" w:styleId="aff4">
    <w:name w:val="Знак Знак Знак Знак Знак"/>
    <w:basedOn w:val="a1"/>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1"/>
    <w:rsid w:val="008E436A"/>
    <w:pPr>
      <w:tabs>
        <w:tab w:val="left" w:pos="360"/>
      </w:tabs>
      <w:spacing w:before="120" w:after="120"/>
      <w:jc w:val="both"/>
    </w:pPr>
    <w:rPr>
      <w:sz w:val="24"/>
      <w:szCs w:val="24"/>
      <w:lang w:eastAsia="ar-SA"/>
    </w:rPr>
  </w:style>
  <w:style w:type="paragraph" w:customStyle="1" w:styleId="aff5">
    <w:name w:val="основной текст документа"/>
    <w:basedOn w:val="a1"/>
    <w:rsid w:val="008E436A"/>
    <w:pPr>
      <w:spacing w:before="120" w:after="120"/>
      <w:jc w:val="both"/>
    </w:pPr>
    <w:rPr>
      <w:sz w:val="24"/>
      <w:szCs w:val="20"/>
      <w:lang w:eastAsia="en-US"/>
    </w:rPr>
  </w:style>
  <w:style w:type="character" w:customStyle="1" w:styleId="1b">
    <w:name w:val="Основной текст Знак1"/>
    <w:basedOn w:val="a2"/>
    <w:uiPriority w:val="99"/>
    <w:rsid w:val="008E436A"/>
  </w:style>
  <w:style w:type="paragraph" w:customStyle="1" w:styleId="BodyText21">
    <w:name w:val="Body Text 2.Основной текст 1"/>
    <w:basedOn w:val="a1"/>
    <w:rsid w:val="008E436A"/>
    <w:pPr>
      <w:ind w:firstLine="720"/>
      <w:jc w:val="both"/>
    </w:pPr>
    <w:rPr>
      <w:szCs w:val="20"/>
    </w:rPr>
  </w:style>
  <w:style w:type="paragraph" w:customStyle="1" w:styleId="aff6">
    <w:name w:val="Заголовок"/>
    <w:basedOn w:val="a1"/>
    <w:next w:val="af"/>
    <w:rsid w:val="008E436A"/>
    <w:pPr>
      <w:keepNext/>
      <w:suppressAutoHyphens/>
      <w:spacing w:before="240" w:after="120"/>
      <w:jc w:val="both"/>
    </w:pPr>
    <w:rPr>
      <w:rFonts w:ascii="Arial" w:eastAsia="Arial Unicode MS" w:hAnsi="Arial" w:cs="Tahoma"/>
      <w:lang w:eastAsia="ar-SA"/>
    </w:rPr>
  </w:style>
  <w:style w:type="paragraph" w:customStyle="1" w:styleId="aff7">
    <w:name w:val="Знак Знак Знак Знак Знак Знак Знак Знак Знак Знак"/>
    <w:basedOn w:val="a1"/>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8">
    <w:name w:val="Знак Знак Знак Знак Знак Знак"/>
    <w:basedOn w:val="a1"/>
    <w:uiPriority w:val="99"/>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1"/>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1"/>
    <w:uiPriority w:val="99"/>
    <w:rsid w:val="00225C1F"/>
    <w:pPr>
      <w:spacing w:before="100" w:beforeAutospacing="1" w:after="100" w:afterAutospacing="1"/>
    </w:pPr>
    <w:rPr>
      <w:sz w:val="24"/>
      <w:szCs w:val="24"/>
    </w:rPr>
  </w:style>
  <w:style w:type="paragraph" w:customStyle="1" w:styleId="xl27">
    <w:name w:val="xl2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1"/>
    <w:uiPriority w:val="99"/>
    <w:rsid w:val="00225C1F"/>
    <w:pPr>
      <w:spacing w:before="100" w:beforeAutospacing="1" w:after="100" w:afterAutospacing="1"/>
      <w:jc w:val="right"/>
    </w:pPr>
    <w:rPr>
      <w:sz w:val="24"/>
      <w:szCs w:val="24"/>
    </w:rPr>
  </w:style>
  <w:style w:type="paragraph" w:customStyle="1" w:styleId="xl29">
    <w:name w:val="xl29"/>
    <w:basedOn w:val="a1"/>
    <w:uiPriority w:val="99"/>
    <w:rsid w:val="00225C1F"/>
    <w:pPr>
      <w:spacing w:before="100" w:beforeAutospacing="1" w:after="100" w:afterAutospacing="1"/>
    </w:pPr>
    <w:rPr>
      <w:b/>
      <w:bCs/>
      <w:sz w:val="24"/>
      <w:szCs w:val="24"/>
    </w:rPr>
  </w:style>
  <w:style w:type="paragraph" w:customStyle="1" w:styleId="xl30">
    <w:name w:val="xl30"/>
    <w:basedOn w:val="a1"/>
    <w:uiPriority w:val="99"/>
    <w:rsid w:val="00225C1F"/>
    <w:pPr>
      <w:spacing w:before="100" w:beforeAutospacing="1" w:after="100" w:afterAutospacing="1"/>
    </w:pPr>
    <w:rPr>
      <w:sz w:val="24"/>
      <w:szCs w:val="24"/>
    </w:rPr>
  </w:style>
  <w:style w:type="paragraph" w:customStyle="1" w:styleId="xl31">
    <w:name w:val="xl3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1"/>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1"/>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1"/>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1"/>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1"/>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1"/>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1"/>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1"/>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1"/>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1"/>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1"/>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1"/>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1"/>
    <w:rsid w:val="00927C98"/>
    <w:pPr>
      <w:spacing w:before="100" w:beforeAutospacing="1" w:after="100" w:afterAutospacing="1"/>
    </w:pPr>
    <w:rPr>
      <w:sz w:val="24"/>
      <w:szCs w:val="24"/>
    </w:rPr>
  </w:style>
  <w:style w:type="paragraph" w:customStyle="1" w:styleId="xl64">
    <w:name w:val="xl64"/>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1"/>
    <w:rsid w:val="00927C98"/>
    <w:pPr>
      <w:spacing w:before="100" w:beforeAutospacing="1" w:after="100" w:afterAutospacing="1"/>
    </w:pPr>
    <w:rPr>
      <w:rFonts w:ascii="Arial CYR" w:hAnsi="Arial CYR" w:cs="Arial CYR"/>
      <w:sz w:val="24"/>
      <w:szCs w:val="24"/>
    </w:rPr>
  </w:style>
  <w:style w:type="paragraph" w:customStyle="1" w:styleId="xl68">
    <w:name w:val="xl68"/>
    <w:basedOn w:val="a1"/>
    <w:rsid w:val="00927C98"/>
    <w:pPr>
      <w:spacing w:before="100" w:beforeAutospacing="1" w:after="100" w:afterAutospacing="1"/>
    </w:pPr>
    <w:rPr>
      <w:sz w:val="24"/>
      <w:szCs w:val="24"/>
    </w:rPr>
  </w:style>
  <w:style w:type="paragraph" w:customStyle="1" w:styleId="xl69">
    <w:name w:val="xl69"/>
    <w:basedOn w:val="a1"/>
    <w:rsid w:val="00927C98"/>
    <w:pPr>
      <w:spacing w:before="100" w:beforeAutospacing="1" w:after="100" w:afterAutospacing="1"/>
    </w:pPr>
    <w:rPr>
      <w:sz w:val="24"/>
      <w:szCs w:val="24"/>
    </w:rPr>
  </w:style>
  <w:style w:type="paragraph" w:customStyle="1" w:styleId="xl70">
    <w:name w:val="xl70"/>
    <w:basedOn w:val="a1"/>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1"/>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1"/>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1"/>
    <w:rsid w:val="00927C98"/>
    <w:pPr>
      <w:spacing w:before="100" w:beforeAutospacing="1" w:after="100" w:afterAutospacing="1"/>
    </w:pPr>
    <w:rPr>
      <w:rFonts w:ascii="Arial CYR" w:hAnsi="Arial CYR" w:cs="Arial CYR"/>
      <w:sz w:val="16"/>
      <w:szCs w:val="16"/>
    </w:rPr>
  </w:style>
  <w:style w:type="paragraph" w:customStyle="1" w:styleId="xl75">
    <w:name w:val="xl75"/>
    <w:basedOn w:val="a1"/>
    <w:rsid w:val="00927C98"/>
    <w:pPr>
      <w:spacing w:before="100" w:beforeAutospacing="1" w:after="100" w:afterAutospacing="1"/>
    </w:pPr>
    <w:rPr>
      <w:rFonts w:ascii="Arial CYR" w:hAnsi="Arial CYR" w:cs="Arial CYR"/>
      <w:sz w:val="16"/>
      <w:szCs w:val="16"/>
    </w:rPr>
  </w:style>
  <w:style w:type="paragraph" w:customStyle="1" w:styleId="xl76">
    <w:name w:val="xl76"/>
    <w:basedOn w:val="a1"/>
    <w:rsid w:val="00927C98"/>
    <w:pPr>
      <w:spacing w:before="100" w:beforeAutospacing="1" w:after="100" w:afterAutospacing="1"/>
    </w:pPr>
    <w:rPr>
      <w:sz w:val="24"/>
      <w:szCs w:val="24"/>
    </w:rPr>
  </w:style>
  <w:style w:type="paragraph" w:customStyle="1" w:styleId="xl78">
    <w:name w:val="xl78"/>
    <w:basedOn w:val="a1"/>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1"/>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1"/>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1"/>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927C98"/>
    <w:pPr>
      <w:spacing w:before="100" w:beforeAutospacing="1" w:after="100" w:afterAutospacing="1"/>
    </w:pPr>
    <w:rPr>
      <w:rFonts w:ascii="Arial CYR" w:hAnsi="Arial CYR" w:cs="Arial CYR"/>
      <w:sz w:val="16"/>
      <w:szCs w:val="16"/>
    </w:rPr>
  </w:style>
  <w:style w:type="paragraph" w:customStyle="1" w:styleId="xl84">
    <w:name w:val="xl84"/>
    <w:basedOn w:val="a1"/>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1"/>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1"/>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1"/>
    <w:rsid w:val="00927C98"/>
    <w:pPr>
      <w:spacing w:before="100" w:beforeAutospacing="1" w:after="100" w:afterAutospacing="1"/>
    </w:pPr>
    <w:rPr>
      <w:rFonts w:ascii="Arial CYR" w:hAnsi="Arial CYR" w:cs="Arial CYR"/>
      <w:sz w:val="16"/>
      <w:szCs w:val="16"/>
    </w:rPr>
  </w:style>
  <w:style w:type="paragraph" w:customStyle="1" w:styleId="xl90">
    <w:name w:val="xl90"/>
    <w:basedOn w:val="a1"/>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1"/>
    <w:rsid w:val="00927C98"/>
    <w:pPr>
      <w:pBdr>
        <w:bottom w:val="single" w:sz="4" w:space="0" w:color="auto"/>
      </w:pBdr>
      <w:spacing w:before="100" w:beforeAutospacing="1" w:after="100" w:afterAutospacing="1"/>
    </w:pPr>
    <w:rPr>
      <w:sz w:val="24"/>
      <w:szCs w:val="24"/>
    </w:rPr>
  </w:style>
  <w:style w:type="paragraph" w:customStyle="1" w:styleId="xl92">
    <w:name w:val="xl92"/>
    <w:basedOn w:val="a1"/>
    <w:rsid w:val="00927C98"/>
    <w:pPr>
      <w:pBdr>
        <w:bottom w:val="single" w:sz="4" w:space="0" w:color="auto"/>
      </w:pBdr>
      <w:spacing w:before="100" w:beforeAutospacing="1" w:after="100" w:afterAutospacing="1"/>
    </w:pPr>
    <w:rPr>
      <w:sz w:val="24"/>
      <w:szCs w:val="24"/>
    </w:rPr>
  </w:style>
  <w:style w:type="paragraph" w:customStyle="1" w:styleId="xl93">
    <w:name w:val="xl93"/>
    <w:basedOn w:val="a1"/>
    <w:rsid w:val="00927C98"/>
    <w:pPr>
      <w:pBdr>
        <w:bottom w:val="single" w:sz="4" w:space="0" w:color="auto"/>
      </w:pBdr>
      <w:spacing w:before="100" w:beforeAutospacing="1" w:after="100" w:afterAutospacing="1"/>
    </w:pPr>
    <w:rPr>
      <w:sz w:val="24"/>
      <w:szCs w:val="24"/>
    </w:rPr>
  </w:style>
  <w:style w:type="paragraph" w:customStyle="1" w:styleId="xl94">
    <w:name w:val="xl94"/>
    <w:basedOn w:val="a1"/>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1"/>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1"/>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1"/>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1"/>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1"/>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1"/>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1"/>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1"/>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1"/>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1"/>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1"/>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1"/>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1"/>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1"/>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1"/>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1"/>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1"/>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1"/>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1"/>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1"/>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1"/>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1"/>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1"/>
    <w:rsid w:val="00927C98"/>
    <w:pPr>
      <w:spacing w:before="100" w:beforeAutospacing="1" w:after="100" w:afterAutospacing="1"/>
    </w:pPr>
    <w:rPr>
      <w:rFonts w:ascii="Arial CYR" w:hAnsi="Arial CYR" w:cs="Arial CYR"/>
      <w:sz w:val="16"/>
      <w:szCs w:val="16"/>
    </w:rPr>
  </w:style>
  <w:style w:type="paragraph" w:customStyle="1" w:styleId="xl145">
    <w:name w:val="xl145"/>
    <w:basedOn w:val="a1"/>
    <w:rsid w:val="00927C98"/>
    <w:pPr>
      <w:spacing w:before="100" w:beforeAutospacing="1" w:after="100" w:afterAutospacing="1"/>
    </w:pPr>
    <w:rPr>
      <w:rFonts w:ascii="Arial CYR" w:hAnsi="Arial CYR" w:cs="Arial CYR"/>
      <w:sz w:val="16"/>
      <w:szCs w:val="16"/>
    </w:rPr>
  </w:style>
  <w:style w:type="paragraph" w:customStyle="1" w:styleId="xl146">
    <w:name w:val="xl146"/>
    <w:basedOn w:val="a1"/>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1"/>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1"/>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1"/>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1"/>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1"/>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1"/>
    <w:rsid w:val="00927C98"/>
    <w:pPr>
      <w:spacing w:before="100" w:beforeAutospacing="1" w:after="100" w:afterAutospacing="1"/>
    </w:pPr>
    <w:rPr>
      <w:sz w:val="16"/>
      <w:szCs w:val="16"/>
    </w:rPr>
  </w:style>
  <w:style w:type="paragraph" w:customStyle="1" w:styleId="xl162">
    <w:name w:val="xl162"/>
    <w:basedOn w:val="a1"/>
    <w:rsid w:val="00927C98"/>
    <w:pPr>
      <w:spacing w:before="100" w:beforeAutospacing="1" w:after="100" w:afterAutospacing="1"/>
      <w:jc w:val="center"/>
    </w:pPr>
    <w:rPr>
      <w:sz w:val="24"/>
      <w:szCs w:val="24"/>
    </w:rPr>
  </w:style>
  <w:style w:type="paragraph" w:customStyle="1" w:styleId="xl163">
    <w:name w:val="xl163"/>
    <w:basedOn w:val="a1"/>
    <w:rsid w:val="00927C98"/>
    <w:pPr>
      <w:spacing w:before="100" w:beforeAutospacing="1" w:after="100" w:afterAutospacing="1"/>
      <w:jc w:val="center"/>
    </w:pPr>
    <w:rPr>
      <w:sz w:val="24"/>
      <w:szCs w:val="24"/>
    </w:rPr>
  </w:style>
  <w:style w:type="paragraph" w:customStyle="1" w:styleId="xl164">
    <w:name w:val="xl164"/>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1"/>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1"/>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1"/>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1"/>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1"/>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1"/>
    <w:rsid w:val="00927C98"/>
    <w:pPr>
      <w:spacing w:before="100" w:beforeAutospacing="1" w:after="100" w:afterAutospacing="1"/>
      <w:jc w:val="center"/>
    </w:pPr>
    <w:rPr>
      <w:sz w:val="16"/>
      <w:szCs w:val="16"/>
    </w:rPr>
  </w:style>
  <w:style w:type="paragraph" w:customStyle="1" w:styleId="xl172">
    <w:name w:val="xl172"/>
    <w:basedOn w:val="a1"/>
    <w:rsid w:val="00927C98"/>
    <w:pPr>
      <w:pBdr>
        <w:bottom w:val="single" w:sz="4" w:space="0" w:color="auto"/>
      </w:pBdr>
      <w:spacing w:before="100" w:beforeAutospacing="1" w:after="100" w:afterAutospacing="1"/>
    </w:pPr>
    <w:rPr>
      <w:sz w:val="24"/>
      <w:szCs w:val="24"/>
    </w:rPr>
  </w:style>
  <w:style w:type="paragraph" w:customStyle="1" w:styleId="xl173">
    <w:name w:val="xl173"/>
    <w:basedOn w:val="a1"/>
    <w:rsid w:val="00927C98"/>
    <w:pPr>
      <w:pBdr>
        <w:left w:val="single" w:sz="4" w:space="0" w:color="auto"/>
      </w:pBdr>
      <w:spacing w:before="100" w:beforeAutospacing="1" w:after="100" w:afterAutospacing="1"/>
    </w:pPr>
    <w:rPr>
      <w:sz w:val="16"/>
      <w:szCs w:val="16"/>
    </w:rPr>
  </w:style>
  <w:style w:type="paragraph" w:customStyle="1" w:styleId="xl174">
    <w:name w:val="xl174"/>
    <w:basedOn w:val="a1"/>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1"/>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1"/>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1"/>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1"/>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1"/>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1"/>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1"/>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1"/>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1"/>
    <w:rsid w:val="00927C98"/>
    <w:pPr>
      <w:spacing w:before="100" w:beforeAutospacing="1" w:after="100" w:afterAutospacing="1"/>
      <w:jc w:val="center"/>
    </w:pPr>
    <w:rPr>
      <w:sz w:val="24"/>
      <w:szCs w:val="24"/>
    </w:rPr>
  </w:style>
  <w:style w:type="paragraph" w:customStyle="1" w:styleId="xl204">
    <w:name w:val="xl204"/>
    <w:basedOn w:val="a1"/>
    <w:rsid w:val="00927C98"/>
    <w:pPr>
      <w:spacing w:before="100" w:beforeAutospacing="1" w:after="100" w:afterAutospacing="1"/>
    </w:pPr>
    <w:rPr>
      <w:sz w:val="24"/>
      <w:szCs w:val="24"/>
    </w:rPr>
  </w:style>
  <w:style w:type="paragraph" w:customStyle="1" w:styleId="xl205">
    <w:name w:val="xl205"/>
    <w:basedOn w:val="a1"/>
    <w:rsid w:val="00927C98"/>
    <w:pPr>
      <w:spacing w:before="100" w:beforeAutospacing="1" w:after="100" w:afterAutospacing="1"/>
      <w:jc w:val="both"/>
    </w:pPr>
    <w:rPr>
      <w:sz w:val="24"/>
      <w:szCs w:val="24"/>
    </w:rPr>
  </w:style>
  <w:style w:type="paragraph" w:customStyle="1" w:styleId="xl206">
    <w:name w:val="xl206"/>
    <w:basedOn w:val="a1"/>
    <w:rsid w:val="00927C98"/>
    <w:pPr>
      <w:spacing w:before="100" w:beforeAutospacing="1" w:after="100" w:afterAutospacing="1"/>
      <w:jc w:val="center"/>
    </w:pPr>
    <w:rPr>
      <w:b/>
      <w:bCs/>
      <w:sz w:val="22"/>
      <w:szCs w:val="22"/>
    </w:rPr>
  </w:style>
  <w:style w:type="paragraph" w:customStyle="1" w:styleId="xl207">
    <w:name w:val="xl207"/>
    <w:basedOn w:val="a1"/>
    <w:rsid w:val="00927C98"/>
    <w:pPr>
      <w:spacing w:before="100" w:beforeAutospacing="1" w:after="100" w:afterAutospacing="1"/>
      <w:jc w:val="center"/>
    </w:pPr>
    <w:rPr>
      <w:sz w:val="24"/>
      <w:szCs w:val="24"/>
    </w:rPr>
  </w:style>
  <w:style w:type="paragraph" w:customStyle="1" w:styleId="xl208">
    <w:name w:val="xl208"/>
    <w:basedOn w:val="a1"/>
    <w:rsid w:val="00927C98"/>
    <w:pPr>
      <w:spacing w:before="100" w:beforeAutospacing="1" w:after="100" w:afterAutospacing="1"/>
      <w:jc w:val="center"/>
    </w:pPr>
    <w:rPr>
      <w:sz w:val="24"/>
      <w:szCs w:val="24"/>
    </w:rPr>
  </w:style>
  <w:style w:type="paragraph" w:customStyle="1" w:styleId="xl209">
    <w:name w:val="xl209"/>
    <w:basedOn w:val="a1"/>
    <w:rsid w:val="00927C98"/>
    <w:pPr>
      <w:spacing w:before="100" w:beforeAutospacing="1" w:after="100" w:afterAutospacing="1"/>
    </w:pPr>
    <w:rPr>
      <w:sz w:val="16"/>
      <w:szCs w:val="16"/>
    </w:rPr>
  </w:style>
  <w:style w:type="paragraph" w:customStyle="1" w:styleId="xl210">
    <w:name w:val="xl210"/>
    <w:basedOn w:val="a1"/>
    <w:rsid w:val="00927C98"/>
    <w:pPr>
      <w:spacing w:before="100" w:beforeAutospacing="1" w:after="100" w:afterAutospacing="1"/>
      <w:jc w:val="right"/>
    </w:pPr>
    <w:rPr>
      <w:sz w:val="16"/>
      <w:szCs w:val="16"/>
    </w:rPr>
  </w:style>
  <w:style w:type="paragraph" w:customStyle="1" w:styleId="xl211">
    <w:name w:val="xl211"/>
    <w:basedOn w:val="a1"/>
    <w:rsid w:val="00927C98"/>
    <w:pPr>
      <w:spacing w:before="100" w:beforeAutospacing="1" w:after="100" w:afterAutospacing="1"/>
      <w:jc w:val="right"/>
    </w:pPr>
    <w:rPr>
      <w:sz w:val="24"/>
      <w:szCs w:val="24"/>
    </w:rPr>
  </w:style>
  <w:style w:type="paragraph" w:customStyle="1" w:styleId="xl212">
    <w:name w:val="xl212"/>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1"/>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1"/>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1"/>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1"/>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1"/>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1"/>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1"/>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1"/>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1"/>
    <w:next w:val="a1"/>
    <w:uiPriority w:val="99"/>
    <w:rsid w:val="004A4CB3"/>
    <w:pPr>
      <w:keepNext/>
      <w:autoSpaceDE w:val="0"/>
      <w:autoSpaceDN w:val="0"/>
      <w:jc w:val="center"/>
      <w:outlineLvl w:val="0"/>
    </w:pPr>
    <w:rPr>
      <w:b/>
      <w:bCs/>
      <w:sz w:val="44"/>
      <w:szCs w:val="44"/>
    </w:rPr>
  </w:style>
  <w:style w:type="paragraph" w:styleId="aff9">
    <w:name w:val="footnote text"/>
    <w:basedOn w:val="a1"/>
    <w:link w:val="affa"/>
    <w:rsid w:val="0075797B"/>
    <w:rPr>
      <w:sz w:val="20"/>
      <w:szCs w:val="20"/>
    </w:rPr>
  </w:style>
  <w:style w:type="character" w:customStyle="1" w:styleId="affa">
    <w:name w:val="Текст сноски Знак"/>
    <w:basedOn w:val="a2"/>
    <w:link w:val="aff9"/>
    <w:rsid w:val="0075797B"/>
  </w:style>
  <w:style w:type="paragraph" w:customStyle="1" w:styleId="ListParagraph1">
    <w:name w:val="List Paragraph1"/>
    <w:basedOn w:val="a1"/>
    <w:rsid w:val="001637A3"/>
    <w:pPr>
      <w:ind w:left="720"/>
      <w:contextualSpacing/>
    </w:pPr>
    <w:rPr>
      <w:rFonts w:eastAsia="Calibri"/>
      <w:sz w:val="24"/>
      <w:szCs w:val="24"/>
    </w:rPr>
  </w:style>
  <w:style w:type="character" w:customStyle="1" w:styleId="FontStyle30">
    <w:name w:val="Font Style30"/>
    <w:rsid w:val="001637A3"/>
    <w:rPr>
      <w:rFonts w:ascii="Times New Roman" w:hAnsi="Times New Roman" w:cs="Times New Roman"/>
      <w:sz w:val="26"/>
      <w:szCs w:val="26"/>
    </w:rPr>
  </w:style>
  <w:style w:type="paragraph" w:customStyle="1" w:styleId="1d">
    <w:name w:val="Обычный (веб)1"/>
    <w:basedOn w:val="a1"/>
    <w:rsid w:val="001637A3"/>
    <w:pPr>
      <w:spacing w:after="100" w:afterAutospacing="1" w:line="312" w:lineRule="atLeast"/>
    </w:pPr>
    <w:rPr>
      <w:sz w:val="24"/>
      <w:szCs w:val="24"/>
    </w:rPr>
  </w:style>
  <w:style w:type="character" w:customStyle="1" w:styleId="70">
    <w:name w:val="Заголовок 7 Знак"/>
    <w:basedOn w:val="a2"/>
    <w:link w:val="7"/>
    <w:uiPriority w:val="99"/>
    <w:locked/>
    <w:rsid w:val="00C60E65"/>
    <w:rPr>
      <w:rFonts w:ascii="Arial" w:hAnsi="Arial" w:cs="Arial"/>
      <w:szCs w:val="16"/>
    </w:rPr>
  </w:style>
  <w:style w:type="character" w:customStyle="1" w:styleId="affb">
    <w:name w:val="Основной шрифт"/>
    <w:uiPriority w:val="99"/>
    <w:rsid w:val="00C60E65"/>
  </w:style>
  <w:style w:type="paragraph" w:customStyle="1" w:styleId="xl24">
    <w:name w:val="xl24"/>
    <w:basedOn w:val="a1"/>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1"/>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1"/>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1"/>
    <w:uiPriority w:val="99"/>
    <w:rsid w:val="00C60E65"/>
    <w:pPr>
      <w:spacing w:before="100" w:beforeAutospacing="1" w:after="100" w:afterAutospacing="1"/>
      <w:jc w:val="center"/>
    </w:pPr>
    <w:rPr>
      <w:sz w:val="24"/>
      <w:szCs w:val="24"/>
    </w:rPr>
  </w:style>
  <w:style w:type="paragraph" w:customStyle="1" w:styleId="xl62">
    <w:name w:val="xl62"/>
    <w:basedOn w:val="a1"/>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1"/>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1"/>
    <w:uiPriority w:val="99"/>
    <w:rsid w:val="00C60E65"/>
    <w:pPr>
      <w:autoSpaceDE w:val="0"/>
      <w:autoSpaceDN w:val="0"/>
      <w:spacing w:before="100" w:after="100"/>
    </w:pPr>
    <w:rPr>
      <w:b/>
      <w:bCs/>
    </w:rPr>
  </w:style>
  <w:style w:type="paragraph" w:customStyle="1" w:styleId="2b">
    <w:name w:val="Знак Знак Знак Знак Знак Знак2"/>
    <w:basedOn w:val="a1"/>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1"/>
    <w:next w:val="a1"/>
    <w:uiPriority w:val="99"/>
    <w:rsid w:val="004D578C"/>
    <w:pPr>
      <w:keepNext/>
      <w:tabs>
        <w:tab w:val="num" w:pos="1080"/>
      </w:tabs>
      <w:autoSpaceDE w:val="0"/>
      <w:autoSpaceDN w:val="0"/>
      <w:ind w:left="720"/>
      <w:jc w:val="center"/>
    </w:pPr>
    <w:rPr>
      <w:b/>
      <w:bCs/>
    </w:rPr>
  </w:style>
  <w:style w:type="paragraph" w:customStyle="1" w:styleId="36">
    <w:name w:val="заголовок 3"/>
    <w:basedOn w:val="a1"/>
    <w:next w:val="a1"/>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1"/>
    <w:next w:val="a1"/>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1"/>
    <w:next w:val="a1"/>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1"/>
    <w:next w:val="a1"/>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1"/>
    <w:next w:val="a1"/>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1"/>
    <w:next w:val="a1"/>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1"/>
    <w:next w:val="a1"/>
    <w:uiPriority w:val="99"/>
    <w:rsid w:val="004D578C"/>
    <w:pPr>
      <w:keepNext/>
      <w:tabs>
        <w:tab w:val="num" w:pos="3994"/>
      </w:tabs>
      <w:autoSpaceDE w:val="0"/>
      <w:autoSpaceDN w:val="0"/>
      <w:spacing w:line="360" w:lineRule="atLeast"/>
      <w:ind w:left="3994" w:hanging="144"/>
      <w:jc w:val="both"/>
    </w:pPr>
    <w:rPr>
      <w:b/>
      <w:bCs/>
    </w:rPr>
  </w:style>
  <w:style w:type="paragraph" w:customStyle="1" w:styleId="affc">
    <w:name w:val="Заголовок статьи"/>
    <w:basedOn w:val="a1"/>
    <w:next w:val="a1"/>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1"/>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2"/>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1"/>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1"/>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1"/>
    <w:rsid w:val="009A0D8C"/>
    <w:pPr>
      <w:spacing w:before="120" w:after="120"/>
      <w:ind w:firstLine="567"/>
      <w:jc w:val="both"/>
    </w:pPr>
    <w:rPr>
      <w:sz w:val="24"/>
      <w:szCs w:val="24"/>
      <w:lang w:eastAsia="zh-CN"/>
    </w:rPr>
  </w:style>
  <w:style w:type="paragraph" w:customStyle="1" w:styleId="affd">
    <w:name w:val="Таблица_Текст слева"/>
    <w:basedOn w:val="a1"/>
    <w:link w:val="affe"/>
    <w:rsid w:val="009A0D8C"/>
    <w:rPr>
      <w:sz w:val="22"/>
      <w:szCs w:val="22"/>
      <w:lang w:eastAsia="zh-CN"/>
    </w:rPr>
  </w:style>
  <w:style w:type="character" w:customStyle="1" w:styleId="affe">
    <w:name w:val="Таблица_Текст слева Знак"/>
    <w:link w:val="affd"/>
    <w:rsid w:val="009A0D8C"/>
    <w:rPr>
      <w:sz w:val="22"/>
      <w:szCs w:val="22"/>
      <w:lang w:eastAsia="zh-CN"/>
    </w:rPr>
  </w:style>
  <w:style w:type="paragraph" w:customStyle="1" w:styleId="afff">
    <w:name w:val="Таблица_Текст по центру + полужирный"/>
    <w:basedOn w:val="a1"/>
    <w:next w:val="1f0"/>
    <w:rsid w:val="009A0D8C"/>
    <w:pPr>
      <w:jc w:val="center"/>
    </w:pPr>
    <w:rPr>
      <w:b/>
      <w:bCs/>
      <w:sz w:val="22"/>
      <w:szCs w:val="20"/>
      <w:lang w:eastAsia="zh-CN"/>
    </w:rPr>
  </w:style>
  <w:style w:type="paragraph" w:customStyle="1" w:styleId="afff0">
    <w:name w:val="Таблица_Текст слева + полужирный"/>
    <w:basedOn w:val="affd"/>
    <w:next w:val="1f0"/>
    <w:rsid w:val="009A0D8C"/>
    <w:rPr>
      <w:b/>
      <w:bCs/>
    </w:rPr>
  </w:style>
  <w:style w:type="paragraph" w:customStyle="1" w:styleId="1f1">
    <w:name w:val="Знак1 Знак Знак Знак"/>
    <w:basedOn w:val="a1"/>
    <w:rsid w:val="009A0D8C"/>
    <w:pPr>
      <w:spacing w:after="60"/>
      <w:ind w:firstLine="709"/>
      <w:jc w:val="both"/>
    </w:pPr>
    <w:rPr>
      <w:rFonts w:ascii="Arial" w:hAnsi="Arial" w:cs="Arial"/>
      <w:bCs/>
      <w:sz w:val="24"/>
      <w:szCs w:val="24"/>
    </w:rPr>
  </w:style>
  <w:style w:type="paragraph" w:customStyle="1" w:styleId="msonormalcxspmiddle">
    <w:name w:val="msonormalcxspmiddle"/>
    <w:basedOn w:val="a1"/>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1"/>
    <w:rsid w:val="00365238"/>
    <w:pPr>
      <w:spacing w:after="60"/>
      <w:ind w:firstLine="709"/>
      <w:jc w:val="both"/>
    </w:pPr>
    <w:rPr>
      <w:rFonts w:ascii="Arial" w:hAnsi="Arial" w:cs="Arial"/>
      <w:bCs/>
      <w:sz w:val="24"/>
      <w:szCs w:val="24"/>
    </w:rPr>
  </w:style>
  <w:style w:type="character" w:customStyle="1" w:styleId="afb">
    <w:name w:val="Без интервала Знак"/>
    <w:aliases w:val="письмо Знак"/>
    <w:link w:val="afa"/>
    <w:uiPriority w:val="1"/>
    <w:rsid w:val="00365238"/>
    <w:rPr>
      <w:sz w:val="24"/>
      <w:szCs w:val="24"/>
    </w:rPr>
  </w:style>
  <w:style w:type="paragraph" w:customStyle="1" w:styleId="afff1">
    <w:name w:val="СТАТЬЯ"/>
    <w:basedOn w:val="a1"/>
    <w:link w:val="afff2"/>
    <w:qFormat/>
    <w:rsid w:val="00B7327C"/>
    <w:pPr>
      <w:widowControl w:val="0"/>
      <w:autoSpaceDE w:val="0"/>
      <w:autoSpaceDN w:val="0"/>
      <w:adjustRightInd w:val="0"/>
      <w:ind w:firstLine="709"/>
      <w:jc w:val="both"/>
      <w:outlineLvl w:val="2"/>
    </w:pPr>
    <w:rPr>
      <w:b/>
      <w:sz w:val="24"/>
      <w:szCs w:val="24"/>
    </w:rPr>
  </w:style>
  <w:style w:type="character" w:customStyle="1" w:styleId="afff2">
    <w:name w:val="СТАТЬЯ Знак"/>
    <w:link w:val="afff1"/>
    <w:rsid w:val="00B7327C"/>
    <w:rPr>
      <w:b/>
      <w:sz w:val="24"/>
      <w:szCs w:val="24"/>
    </w:rPr>
  </w:style>
  <w:style w:type="character" w:customStyle="1" w:styleId="r">
    <w:name w:val="r"/>
    <w:basedOn w:val="a2"/>
    <w:rsid w:val="00B7327C"/>
  </w:style>
  <w:style w:type="paragraph" w:customStyle="1" w:styleId="1f3">
    <w:name w:val="Знак1 Знак Знак Знак"/>
    <w:basedOn w:val="a1"/>
    <w:rsid w:val="005360C0"/>
    <w:pPr>
      <w:spacing w:after="60"/>
      <w:ind w:firstLine="709"/>
      <w:jc w:val="both"/>
    </w:pPr>
    <w:rPr>
      <w:rFonts w:ascii="Arial" w:hAnsi="Arial" w:cs="Arial"/>
      <w:bCs/>
      <w:sz w:val="24"/>
      <w:szCs w:val="24"/>
    </w:rPr>
  </w:style>
  <w:style w:type="paragraph" w:customStyle="1" w:styleId="headertext">
    <w:name w:val="headertext"/>
    <w:basedOn w:val="a1"/>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1"/>
    <w:rsid w:val="009D1B76"/>
    <w:pPr>
      <w:suppressAutoHyphens/>
      <w:ind w:firstLine="567"/>
      <w:jc w:val="both"/>
    </w:pPr>
    <w:rPr>
      <w:rFonts w:eastAsia="Calibri"/>
      <w:szCs w:val="20"/>
      <w:lang w:eastAsia="ar-SA"/>
    </w:rPr>
  </w:style>
  <w:style w:type="paragraph" w:customStyle="1" w:styleId="38">
    <w:name w:val="Абзац списка3"/>
    <w:basedOn w:val="a1"/>
    <w:rsid w:val="009D1B76"/>
    <w:pPr>
      <w:ind w:left="720"/>
      <w:contextualSpacing/>
    </w:pPr>
    <w:rPr>
      <w:rFonts w:eastAsia="Calibri"/>
      <w:sz w:val="24"/>
      <w:szCs w:val="24"/>
    </w:rPr>
  </w:style>
  <w:style w:type="paragraph" w:customStyle="1" w:styleId="afff3">
    <w:name w:val="Нормальный (таблица)"/>
    <w:basedOn w:val="a1"/>
    <w:next w:val="a1"/>
    <w:uiPriority w:val="99"/>
    <w:rsid w:val="00A152EB"/>
    <w:pPr>
      <w:widowControl w:val="0"/>
      <w:autoSpaceDE w:val="0"/>
      <w:autoSpaceDN w:val="0"/>
      <w:adjustRightInd w:val="0"/>
      <w:jc w:val="both"/>
    </w:pPr>
    <w:rPr>
      <w:rFonts w:ascii="Times New Roman CYR" w:hAnsi="Times New Roman CYR" w:cs="Times New Roman CYR"/>
      <w:sz w:val="24"/>
      <w:szCs w:val="24"/>
    </w:rPr>
  </w:style>
  <w:style w:type="paragraph" w:customStyle="1" w:styleId="1f4">
    <w:name w:val="Знак1 Знак Знак Знак"/>
    <w:basedOn w:val="a1"/>
    <w:rsid w:val="00A152EB"/>
    <w:pPr>
      <w:spacing w:after="60"/>
      <w:ind w:firstLine="709"/>
      <w:jc w:val="both"/>
    </w:pPr>
    <w:rPr>
      <w:rFonts w:ascii="Arial" w:hAnsi="Arial" w:cs="Arial"/>
      <w:bCs/>
      <w:sz w:val="24"/>
      <w:szCs w:val="24"/>
    </w:rPr>
  </w:style>
  <w:style w:type="character" w:customStyle="1" w:styleId="afff4">
    <w:name w:val="Цветовое выделение для Текст"/>
    <w:uiPriority w:val="99"/>
    <w:rsid w:val="00A152EB"/>
    <w:rPr>
      <w:rFonts w:ascii="Times New Roman CYR" w:hAnsi="Times New Roman CYR" w:cs="Times New Roman CYR"/>
    </w:rPr>
  </w:style>
  <w:style w:type="character" w:customStyle="1" w:styleId="afff5">
    <w:name w:val="Гипертекстовая ссылка"/>
    <w:basedOn w:val="a2"/>
    <w:uiPriority w:val="99"/>
    <w:rsid w:val="00A152EB"/>
    <w:rPr>
      <w:color w:val="106BBE"/>
    </w:rPr>
  </w:style>
  <w:style w:type="paragraph" w:styleId="afff6">
    <w:name w:val="Document Map"/>
    <w:basedOn w:val="a1"/>
    <w:link w:val="afff7"/>
    <w:rsid w:val="004B79C4"/>
    <w:rPr>
      <w:rFonts w:ascii="Tahoma" w:hAnsi="Tahoma" w:cs="Tahoma"/>
      <w:sz w:val="16"/>
      <w:szCs w:val="16"/>
    </w:rPr>
  </w:style>
  <w:style w:type="character" w:customStyle="1" w:styleId="afff7">
    <w:name w:val="Схема документа Знак"/>
    <w:basedOn w:val="a2"/>
    <w:link w:val="afff6"/>
    <w:rsid w:val="004B79C4"/>
    <w:rPr>
      <w:rFonts w:ascii="Tahoma" w:hAnsi="Tahoma" w:cs="Tahoma"/>
      <w:sz w:val="16"/>
      <w:szCs w:val="16"/>
    </w:rPr>
  </w:style>
  <w:style w:type="paragraph" w:customStyle="1" w:styleId="xl232">
    <w:name w:val="xl232"/>
    <w:basedOn w:val="a1"/>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1"/>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1"/>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1"/>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1"/>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1"/>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1"/>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1"/>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1"/>
    <w:rsid w:val="0064249F"/>
    <w:pPr>
      <w:spacing w:before="100" w:beforeAutospacing="1" w:after="100" w:afterAutospacing="1"/>
    </w:pPr>
    <w:rPr>
      <w:sz w:val="24"/>
      <w:szCs w:val="24"/>
    </w:rPr>
  </w:style>
  <w:style w:type="paragraph" w:customStyle="1" w:styleId="s22">
    <w:name w:val="s_22"/>
    <w:basedOn w:val="a1"/>
    <w:rsid w:val="0064249F"/>
    <w:pPr>
      <w:spacing w:before="100" w:beforeAutospacing="1" w:after="100" w:afterAutospacing="1"/>
    </w:pPr>
    <w:rPr>
      <w:sz w:val="24"/>
      <w:szCs w:val="24"/>
    </w:rPr>
  </w:style>
  <w:style w:type="paragraph" w:customStyle="1" w:styleId="formattext">
    <w:name w:val="formattext"/>
    <w:basedOn w:val="a1"/>
    <w:rsid w:val="0064249F"/>
    <w:pPr>
      <w:spacing w:before="100" w:beforeAutospacing="1" w:after="100" w:afterAutospacing="1"/>
    </w:pPr>
    <w:rPr>
      <w:sz w:val="24"/>
      <w:szCs w:val="24"/>
    </w:rPr>
  </w:style>
  <w:style w:type="character" w:customStyle="1" w:styleId="hl">
    <w:name w:val="hl"/>
    <w:basedOn w:val="a2"/>
    <w:rsid w:val="0064249F"/>
  </w:style>
  <w:style w:type="character" w:customStyle="1" w:styleId="nobr">
    <w:name w:val="nobr"/>
    <w:basedOn w:val="a2"/>
    <w:rsid w:val="0064249F"/>
  </w:style>
  <w:style w:type="paragraph" w:customStyle="1" w:styleId="62">
    <w:name w:val="Без интервала6"/>
    <w:rsid w:val="008F4816"/>
    <w:rPr>
      <w:rFonts w:ascii="Calibri" w:hAnsi="Calibri" w:cs="Calibri"/>
      <w:sz w:val="22"/>
      <w:szCs w:val="22"/>
    </w:rPr>
  </w:style>
  <w:style w:type="paragraph" w:customStyle="1" w:styleId="afff8">
    <w:name w:val="ТЕКСТ"/>
    <w:basedOn w:val="a1"/>
    <w:link w:val="afff9"/>
    <w:qFormat/>
    <w:rsid w:val="003639F1"/>
    <w:pPr>
      <w:ind w:firstLine="709"/>
      <w:jc w:val="both"/>
    </w:pPr>
    <w:rPr>
      <w:rFonts w:ascii="Arial" w:hAnsi="Arial"/>
      <w:sz w:val="24"/>
      <w:szCs w:val="24"/>
    </w:rPr>
  </w:style>
  <w:style w:type="character" w:customStyle="1" w:styleId="afff9">
    <w:name w:val="ТЕКСТ Знак"/>
    <w:link w:val="afff8"/>
    <w:rsid w:val="003639F1"/>
    <w:rPr>
      <w:rFonts w:ascii="Arial" w:hAnsi="Arial"/>
      <w:sz w:val="24"/>
      <w:szCs w:val="24"/>
    </w:rPr>
  </w:style>
  <w:style w:type="paragraph" w:customStyle="1" w:styleId="211">
    <w:name w:val="Основной текст с отступом 21"/>
    <w:basedOn w:val="a1"/>
    <w:rsid w:val="00F1520B"/>
    <w:pPr>
      <w:widowControl w:val="0"/>
      <w:suppressAutoHyphens/>
      <w:ind w:left="6660"/>
      <w:jc w:val="both"/>
    </w:pPr>
    <w:rPr>
      <w:rFonts w:eastAsia="Lucida Sans Unicode"/>
      <w:sz w:val="26"/>
    </w:rPr>
  </w:style>
  <w:style w:type="paragraph" w:customStyle="1" w:styleId="Style5">
    <w:name w:val="Style5"/>
    <w:basedOn w:val="a1"/>
    <w:uiPriority w:val="99"/>
    <w:rsid w:val="00F1520B"/>
    <w:pPr>
      <w:widowControl w:val="0"/>
      <w:autoSpaceDE w:val="0"/>
      <w:autoSpaceDN w:val="0"/>
      <w:adjustRightInd w:val="0"/>
      <w:spacing w:line="239" w:lineRule="exact"/>
    </w:pPr>
    <w:rPr>
      <w:sz w:val="24"/>
      <w:szCs w:val="24"/>
    </w:rPr>
  </w:style>
  <w:style w:type="paragraph" w:customStyle="1" w:styleId="2e">
    <w:name w:val="Обычный2"/>
    <w:rsid w:val="00B46ECC"/>
    <w:rPr>
      <w:rFonts w:ascii="MS Sans Serif" w:hAnsi="MS Sans Serif"/>
      <w:lang w:val="en-US"/>
    </w:rPr>
  </w:style>
  <w:style w:type="paragraph" w:customStyle="1" w:styleId="Style4">
    <w:name w:val="Style4"/>
    <w:basedOn w:val="a1"/>
    <w:rsid w:val="00C563EB"/>
    <w:pPr>
      <w:widowControl w:val="0"/>
      <w:autoSpaceDE w:val="0"/>
      <w:autoSpaceDN w:val="0"/>
      <w:adjustRightInd w:val="0"/>
    </w:pPr>
    <w:rPr>
      <w:sz w:val="24"/>
      <w:szCs w:val="24"/>
    </w:r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 w:type="paragraph" w:customStyle="1" w:styleId="1f5">
    <w:name w:val="Название объекта1"/>
    <w:basedOn w:val="a1"/>
    <w:rsid w:val="009D632C"/>
    <w:pPr>
      <w:suppressAutoHyphens/>
      <w:spacing w:line="360" w:lineRule="auto"/>
      <w:jc w:val="center"/>
    </w:pPr>
    <w:rPr>
      <w:b/>
      <w:sz w:val="24"/>
      <w:szCs w:val="20"/>
      <w:lang w:eastAsia="zh-CN"/>
    </w:rPr>
  </w:style>
  <w:style w:type="paragraph" w:customStyle="1" w:styleId="LO-Normal">
    <w:name w:val="LO-Normal"/>
    <w:rsid w:val="009D632C"/>
    <w:pPr>
      <w:suppressAutoHyphens/>
    </w:pPr>
    <w:rPr>
      <w:rFonts w:ascii="MS Sans Serif" w:hAnsi="MS Sans Serif" w:cs="MS Sans Serif"/>
      <w:lang w:val="en-US" w:eastAsia="zh-CN"/>
    </w:rPr>
  </w:style>
  <w:style w:type="paragraph" w:customStyle="1" w:styleId="1f6">
    <w:name w:val="Текст1"/>
    <w:basedOn w:val="a1"/>
    <w:rsid w:val="00A52D09"/>
    <w:rPr>
      <w:rFonts w:ascii="Courier New" w:hAnsi="Courier New"/>
      <w:szCs w:val="20"/>
    </w:rPr>
  </w:style>
  <w:style w:type="paragraph" w:customStyle="1" w:styleId="92">
    <w:name w:val="Без интервала9"/>
    <w:rsid w:val="00A52D09"/>
    <w:rPr>
      <w:rFonts w:ascii="Calibri" w:hAnsi="Calibri" w:cs="Calibri"/>
      <w:sz w:val="22"/>
      <w:szCs w:val="22"/>
    </w:rPr>
  </w:style>
  <w:style w:type="character" w:customStyle="1" w:styleId="WW8Num1z0">
    <w:name w:val="WW8Num1z0"/>
    <w:rsid w:val="001318CF"/>
  </w:style>
  <w:style w:type="character" w:customStyle="1" w:styleId="WW8Num1z1">
    <w:name w:val="WW8Num1z1"/>
    <w:rsid w:val="001318CF"/>
  </w:style>
  <w:style w:type="character" w:customStyle="1" w:styleId="WW8Num1z2">
    <w:name w:val="WW8Num1z2"/>
    <w:rsid w:val="001318CF"/>
  </w:style>
  <w:style w:type="character" w:customStyle="1" w:styleId="WW8Num1z3">
    <w:name w:val="WW8Num1z3"/>
    <w:rsid w:val="001318CF"/>
  </w:style>
  <w:style w:type="character" w:customStyle="1" w:styleId="WW8Num1z4">
    <w:name w:val="WW8Num1z4"/>
    <w:rsid w:val="001318CF"/>
  </w:style>
  <w:style w:type="character" w:customStyle="1" w:styleId="WW8Num1z5">
    <w:name w:val="WW8Num1z5"/>
    <w:rsid w:val="001318CF"/>
  </w:style>
  <w:style w:type="character" w:customStyle="1" w:styleId="WW8Num1z6">
    <w:name w:val="WW8Num1z6"/>
    <w:rsid w:val="001318CF"/>
  </w:style>
  <w:style w:type="character" w:customStyle="1" w:styleId="WW8Num1z7">
    <w:name w:val="WW8Num1z7"/>
    <w:rsid w:val="001318CF"/>
  </w:style>
  <w:style w:type="character" w:customStyle="1" w:styleId="WW8Num1z8">
    <w:name w:val="WW8Num1z8"/>
    <w:rsid w:val="001318CF"/>
  </w:style>
  <w:style w:type="character" w:customStyle="1" w:styleId="1f7">
    <w:name w:val="Основной шрифт абзаца1"/>
    <w:rsid w:val="001318CF"/>
  </w:style>
  <w:style w:type="character" w:customStyle="1" w:styleId="1f8">
    <w:name w:val="Знак Знак1"/>
    <w:basedOn w:val="1f7"/>
    <w:rsid w:val="001318CF"/>
    <w:rPr>
      <w:b/>
      <w:sz w:val="28"/>
      <w:lang w:val="ru-RU" w:bidi="ar-SA"/>
    </w:rPr>
  </w:style>
  <w:style w:type="character" w:customStyle="1" w:styleId="afffa">
    <w:name w:val="Знак Знак"/>
    <w:basedOn w:val="1f7"/>
    <w:rsid w:val="001318CF"/>
    <w:rPr>
      <w:b/>
      <w:sz w:val="28"/>
      <w:lang w:val="ru-RU" w:bidi="ar-SA"/>
    </w:rPr>
  </w:style>
  <w:style w:type="paragraph" w:styleId="afffb">
    <w:name w:val="List"/>
    <w:basedOn w:val="af"/>
    <w:rsid w:val="001318CF"/>
    <w:pPr>
      <w:suppressAutoHyphens/>
      <w:spacing w:after="140" w:line="276" w:lineRule="auto"/>
      <w:jc w:val="left"/>
    </w:pPr>
    <w:rPr>
      <w:rFonts w:cs="Arial"/>
      <w:sz w:val="24"/>
      <w:szCs w:val="24"/>
      <w:lang w:eastAsia="zh-CN"/>
    </w:rPr>
  </w:style>
  <w:style w:type="paragraph" w:customStyle="1" w:styleId="1f9">
    <w:name w:val="Указатель1"/>
    <w:basedOn w:val="a1"/>
    <w:rsid w:val="001318CF"/>
    <w:pPr>
      <w:suppressLineNumbers/>
      <w:suppressAutoHyphens/>
    </w:pPr>
    <w:rPr>
      <w:rFonts w:cs="Arial"/>
      <w:sz w:val="24"/>
      <w:szCs w:val="24"/>
      <w:lang w:eastAsia="zh-CN"/>
    </w:rPr>
  </w:style>
  <w:style w:type="paragraph" w:customStyle="1" w:styleId="afffc">
    <w:name w:val="Содержимое таблицы"/>
    <w:basedOn w:val="a1"/>
    <w:rsid w:val="001318CF"/>
    <w:pPr>
      <w:suppressLineNumbers/>
      <w:suppressAutoHyphens/>
    </w:pPr>
    <w:rPr>
      <w:sz w:val="24"/>
      <w:szCs w:val="24"/>
      <w:lang w:eastAsia="zh-CN"/>
    </w:rPr>
  </w:style>
  <w:style w:type="paragraph" w:customStyle="1" w:styleId="p2">
    <w:name w:val="p2"/>
    <w:basedOn w:val="a1"/>
    <w:rsid w:val="001318CF"/>
    <w:pPr>
      <w:spacing w:before="100" w:beforeAutospacing="1" w:after="100" w:afterAutospacing="1"/>
    </w:pPr>
    <w:rPr>
      <w:sz w:val="24"/>
      <w:szCs w:val="24"/>
    </w:rPr>
  </w:style>
  <w:style w:type="paragraph" w:customStyle="1" w:styleId="p3">
    <w:name w:val="p3"/>
    <w:basedOn w:val="a1"/>
    <w:rsid w:val="001318CF"/>
    <w:pPr>
      <w:spacing w:before="100" w:beforeAutospacing="1" w:after="100" w:afterAutospacing="1"/>
    </w:pPr>
    <w:rPr>
      <w:sz w:val="24"/>
      <w:szCs w:val="24"/>
    </w:rPr>
  </w:style>
  <w:style w:type="paragraph" w:customStyle="1" w:styleId="p4">
    <w:name w:val="p4"/>
    <w:basedOn w:val="a1"/>
    <w:rsid w:val="001318CF"/>
    <w:pPr>
      <w:spacing w:before="100" w:beforeAutospacing="1" w:after="100" w:afterAutospacing="1"/>
    </w:pPr>
    <w:rPr>
      <w:sz w:val="24"/>
      <w:szCs w:val="24"/>
    </w:rPr>
  </w:style>
  <w:style w:type="character" w:customStyle="1" w:styleId="afffd">
    <w:name w:val="Символ нумерации"/>
    <w:rsid w:val="001318CF"/>
  </w:style>
  <w:style w:type="paragraph" w:customStyle="1" w:styleId="Standard">
    <w:name w:val="Standard"/>
    <w:rsid w:val="001318CF"/>
    <w:pPr>
      <w:widowControl w:val="0"/>
      <w:suppressAutoHyphens/>
      <w:autoSpaceDN w:val="0"/>
    </w:pPr>
    <w:rPr>
      <w:rFonts w:ascii="Arial" w:hAnsi="Arial" w:cs="Arial"/>
      <w:lang w:eastAsia="zh-CN"/>
    </w:rPr>
  </w:style>
  <w:style w:type="paragraph" w:customStyle="1" w:styleId="a0">
    <w:name w:val="Осн_СПД"/>
    <w:basedOn w:val="a1"/>
    <w:qFormat/>
    <w:rsid w:val="00E53ECE"/>
    <w:pPr>
      <w:numPr>
        <w:ilvl w:val="3"/>
        <w:numId w:val="4"/>
      </w:numPr>
      <w:ind w:left="0"/>
      <w:contextualSpacing/>
      <w:jc w:val="both"/>
    </w:pPr>
    <w:rPr>
      <w:szCs w:val="26"/>
    </w:rPr>
  </w:style>
  <w:style w:type="paragraph" w:customStyle="1" w:styleId="afffe">
    <w:name w:val="Статья_СПД"/>
    <w:basedOn w:val="a1"/>
    <w:next w:val="a0"/>
    <w:autoRedefine/>
    <w:qFormat/>
    <w:rsid w:val="00E53ECE"/>
    <w:pPr>
      <w:keepNext/>
      <w:spacing w:before="240" w:after="240"/>
      <w:jc w:val="center"/>
    </w:pPr>
    <w:rPr>
      <w:b/>
    </w:rPr>
  </w:style>
  <w:style w:type="paragraph" w:customStyle="1" w:styleId="Textbody">
    <w:name w:val="Text body"/>
    <w:basedOn w:val="a1"/>
    <w:rsid w:val="00E53ECE"/>
    <w:pPr>
      <w:widowControl w:val="0"/>
      <w:suppressAutoHyphens/>
      <w:autoSpaceDN w:val="0"/>
      <w:spacing w:after="120"/>
    </w:pPr>
    <w:rPr>
      <w:rFonts w:eastAsia="SimSun" w:cs="Mangal"/>
      <w:kern w:val="3"/>
      <w:sz w:val="24"/>
      <w:szCs w:val="24"/>
      <w:lang w:eastAsia="zh-CN" w:bidi="hi-IN"/>
    </w:rPr>
  </w:style>
  <w:style w:type="character" w:customStyle="1" w:styleId="1fa">
    <w:name w:val="Знак Знак1"/>
    <w:basedOn w:val="1f7"/>
    <w:rsid w:val="001015CB"/>
    <w:rPr>
      <w:b/>
      <w:sz w:val="28"/>
      <w:lang w:val="ru-RU" w:bidi="ar-SA"/>
    </w:rPr>
  </w:style>
  <w:style w:type="character" w:customStyle="1" w:styleId="affff">
    <w:name w:val="Знак Знак"/>
    <w:basedOn w:val="1f7"/>
    <w:rsid w:val="001015CB"/>
    <w:rPr>
      <w:b/>
      <w:sz w:val="28"/>
      <w:lang w:val="ru-RU" w:bidi="ar-SA"/>
    </w:rPr>
  </w:style>
  <w:style w:type="paragraph" w:customStyle="1" w:styleId="affff0">
    <w:name w:val="Прижатый влево"/>
    <w:basedOn w:val="a1"/>
    <w:next w:val="a1"/>
    <w:rsid w:val="0056510C"/>
    <w:pPr>
      <w:suppressAutoHyphens/>
      <w:autoSpaceDE w:val="0"/>
    </w:pPr>
    <w:rPr>
      <w:rFonts w:ascii="Arial" w:hAnsi="Arial" w:cs="Arial"/>
      <w:sz w:val="24"/>
      <w:szCs w:val="24"/>
      <w:lang w:eastAsia="zh-CN"/>
    </w:rPr>
  </w:style>
  <w:style w:type="paragraph" w:customStyle="1" w:styleId="Style8">
    <w:name w:val="Style8"/>
    <w:basedOn w:val="a1"/>
    <w:rsid w:val="0056510C"/>
    <w:pPr>
      <w:widowControl w:val="0"/>
      <w:suppressAutoHyphens/>
      <w:autoSpaceDE w:val="0"/>
      <w:spacing w:line="322" w:lineRule="exact"/>
      <w:ind w:firstLine="734"/>
      <w:jc w:val="both"/>
    </w:pPr>
    <w:rPr>
      <w:sz w:val="24"/>
      <w:szCs w:val="24"/>
      <w:lang w:eastAsia="zh-CN"/>
    </w:rPr>
  </w:style>
  <w:style w:type="character" w:customStyle="1" w:styleId="1fb">
    <w:name w:val="Текст сноски Знак1"/>
    <w:basedOn w:val="a2"/>
    <w:rsid w:val="0056510C"/>
  </w:style>
  <w:style w:type="character" w:styleId="affff1">
    <w:name w:val="footnote reference"/>
    <w:uiPriority w:val="99"/>
    <w:unhideWhenUsed/>
    <w:rsid w:val="0056510C"/>
    <w:rPr>
      <w:vertAlign w:val="superscript"/>
    </w:rPr>
  </w:style>
  <w:style w:type="character" w:customStyle="1" w:styleId="af9">
    <w:name w:val="Абзац списка Знак"/>
    <w:aliases w:val="ПАРАГРАФ Знак"/>
    <w:link w:val="af8"/>
    <w:uiPriority w:val="34"/>
    <w:locked/>
    <w:rsid w:val="001B6834"/>
    <w:rPr>
      <w:rFonts w:ascii="Calibri" w:eastAsia="Calibri" w:hAnsi="Calibri"/>
      <w:sz w:val="22"/>
      <w:szCs w:val="22"/>
      <w:lang w:eastAsia="en-US"/>
    </w:rPr>
  </w:style>
  <w:style w:type="paragraph" w:styleId="affff2">
    <w:name w:val="Subtitle"/>
    <w:basedOn w:val="a1"/>
    <w:link w:val="affff3"/>
    <w:qFormat/>
    <w:rsid w:val="00A465C5"/>
    <w:pPr>
      <w:widowControl w:val="0"/>
      <w:jc w:val="center"/>
    </w:pPr>
    <w:rPr>
      <w:b/>
      <w:szCs w:val="20"/>
    </w:rPr>
  </w:style>
  <w:style w:type="character" w:customStyle="1" w:styleId="affff3">
    <w:name w:val="Подзаголовок Знак"/>
    <w:basedOn w:val="a2"/>
    <w:link w:val="affff2"/>
    <w:rsid w:val="00A465C5"/>
    <w:rPr>
      <w:b/>
      <w:sz w:val="28"/>
    </w:rPr>
  </w:style>
  <w:style w:type="character" w:customStyle="1" w:styleId="af2">
    <w:name w:val="Текст Знак"/>
    <w:basedOn w:val="a2"/>
    <w:link w:val="af1"/>
    <w:rsid w:val="00A465C5"/>
    <w:rPr>
      <w:rFonts w:ascii="Courier New" w:hAnsi="Courier New"/>
    </w:rPr>
  </w:style>
  <w:style w:type="paragraph" w:customStyle="1" w:styleId="45">
    <w:name w:val="Абзац списка4"/>
    <w:basedOn w:val="a1"/>
    <w:rsid w:val="00405DDF"/>
    <w:pPr>
      <w:ind w:left="720"/>
      <w:contextualSpacing/>
    </w:pPr>
    <w:rPr>
      <w:rFonts w:eastAsia="Calibri"/>
      <w:sz w:val="24"/>
      <w:szCs w:val="24"/>
    </w:rPr>
  </w:style>
  <w:style w:type="paragraph" w:customStyle="1" w:styleId="100">
    <w:name w:val="Без интервала10"/>
    <w:rsid w:val="00405DDF"/>
    <w:rPr>
      <w:rFonts w:eastAsia="Calibri"/>
      <w:sz w:val="24"/>
      <w:szCs w:val="24"/>
    </w:rPr>
  </w:style>
  <w:style w:type="character" w:customStyle="1" w:styleId="FontStyle16">
    <w:name w:val="Font Style16"/>
    <w:rsid w:val="00D84E3C"/>
    <w:rPr>
      <w:rFonts w:ascii="Times New Roman" w:hAnsi="Times New Roman" w:cs="Times New Roman"/>
      <w:sz w:val="16"/>
      <w:szCs w:val="16"/>
    </w:rPr>
  </w:style>
  <w:style w:type="character" w:customStyle="1" w:styleId="apple-style-span">
    <w:name w:val="apple-style-span"/>
    <w:basedOn w:val="a2"/>
    <w:rsid w:val="00D84E3C"/>
  </w:style>
  <w:style w:type="paragraph" w:customStyle="1" w:styleId="220">
    <w:name w:val="Основной текст с отступом 22"/>
    <w:basedOn w:val="a1"/>
    <w:rsid w:val="00D84E3C"/>
    <w:pPr>
      <w:suppressAutoHyphens/>
      <w:ind w:left="180"/>
    </w:pPr>
    <w:rPr>
      <w:sz w:val="24"/>
      <w:szCs w:val="24"/>
      <w:lang w:eastAsia="zh-CN"/>
    </w:rPr>
  </w:style>
  <w:style w:type="paragraph" w:customStyle="1" w:styleId="printc">
    <w:name w:val="printc"/>
    <w:basedOn w:val="a1"/>
    <w:rsid w:val="00D84E3C"/>
    <w:pPr>
      <w:suppressAutoHyphens/>
      <w:spacing w:before="280" w:after="280"/>
    </w:pPr>
    <w:rPr>
      <w:sz w:val="24"/>
      <w:szCs w:val="24"/>
      <w:lang w:eastAsia="zh-CN"/>
    </w:rPr>
  </w:style>
  <w:style w:type="paragraph" w:customStyle="1" w:styleId="312">
    <w:name w:val="Основной текст 31"/>
    <w:basedOn w:val="a1"/>
    <w:rsid w:val="00D84E3C"/>
    <w:pPr>
      <w:suppressAutoHyphens/>
    </w:pPr>
    <w:rPr>
      <w:sz w:val="24"/>
      <w:szCs w:val="24"/>
      <w:lang w:eastAsia="ar-SA"/>
    </w:rPr>
  </w:style>
  <w:style w:type="paragraph" w:customStyle="1" w:styleId="xl249">
    <w:name w:val="xl249"/>
    <w:basedOn w:val="a1"/>
    <w:rsid w:val="00D84E3C"/>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b/>
      <w:bCs/>
      <w:i/>
      <w:iCs/>
      <w:sz w:val="18"/>
      <w:szCs w:val="18"/>
    </w:rPr>
  </w:style>
  <w:style w:type="paragraph" w:customStyle="1" w:styleId="xl250">
    <w:name w:val="xl250"/>
    <w:basedOn w:val="a1"/>
    <w:rsid w:val="00D84E3C"/>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8"/>
      <w:szCs w:val="18"/>
    </w:rPr>
  </w:style>
  <w:style w:type="paragraph" w:customStyle="1" w:styleId="xl251">
    <w:name w:val="xl251"/>
    <w:basedOn w:val="a1"/>
    <w:rsid w:val="00D84E3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CYR" w:hAnsi="Arial CYR" w:cs="Arial CYR"/>
      <w:b/>
      <w:bCs/>
      <w:sz w:val="18"/>
      <w:szCs w:val="18"/>
    </w:rPr>
  </w:style>
  <w:style w:type="paragraph" w:customStyle="1" w:styleId="xl252">
    <w:name w:val="xl252"/>
    <w:basedOn w:val="a1"/>
    <w:rsid w:val="00D84E3C"/>
    <w:pPr>
      <w:spacing w:before="100" w:beforeAutospacing="1" w:after="100" w:afterAutospacing="1"/>
      <w:jc w:val="center"/>
    </w:pPr>
    <w:rPr>
      <w:rFonts w:ascii="Arial CYR" w:hAnsi="Arial CYR" w:cs="Arial CYR"/>
      <w:b/>
      <w:bCs/>
      <w:sz w:val="22"/>
      <w:szCs w:val="22"/>
    </w:rPr>
  </w:style>
  <w:style w:type="paragraph" w:customStyle="1" w:styleId="xl253">
    <w:name w:val="xl253"/>
    <w:basedOn w:val="a1"/>
    <w:rsid w:val="00D84E3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4">
    <w:name w:val="xl254"/>
    <w:basedOn w:val="a1"/>
    <w:rsid w:val="00D84E3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5">
    <w:name w:val="xl255"/>
    <w:basedOn w:val="a1"/>
    <w:rsid w:val="00D84E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6">
    <w:name w:val="xl256"/>
    <w:basedOn w:val="a1"/>
    <w:rsid w:val="00D84E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7">
    <w:name w:val="xl257"/>
    <w:basedOn w:val="a1"/>
    <w:rsid w:val="00D84E3C"/>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8">
    <w:name w:val="xl258"/>
    <w:basedOn w:val="a1"/>
    <w:rsid w:val="00D84E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9">
    <w:name w:val="xl259"/>
    <w:basedOn w:val="a1"/>
    <w:rsid w:val="00D84E3C"/>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0">
    <w:name w:val="xl260"/>
    <w:basedOn w:val="a1"/>
    <w:rsid w:val="00D84E3C"/>
    <w:pPr>
      <w:pBdr>
        <w:top w:val="single" w:sz="4" w:space="0" w:color="auto"/>
        <w:bottom w:val="single" w:sz="4" w:space="0" w:color="auto"/>
      </w:pBdr>
      <w:spacing w:before="100" w:beforeAutospacing="1" w:after="100" w:afterAutospacing="1"/>
      <w:jc w:val="center"/>
    </w:pPr>
    <w:rPr>
      <w:sz w:val="18"/>
      <w:szCs w:val="18"/>
    </w:rPr>
  </w:style>
  <w:style w:type="paragraph" w:customStyle="1" w:styleId="xl261">
    <w:name w:val="xl261"/>
    <w:basedOn w:val="a1"/>
    <w:rsid w:val="00D84E3C"/>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2">
    <w:name w:val="xl262"/>
    <w:basedOn w:val="a1"/>
    <w:rsid w:val="00D84E3C"/>
    <w:pPr>
      <w:pBdr>
        <w:top w:val="single" w:sz="4" w:space="0" w:color="auto"/>
        <w:left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3">
    <w:name w:val="xl263"/>
    <w:basedOn w:val="a1"/>
    <w:rsid w:val="00D84E3C"/>
    <w:pPr>
      <w:pBdr>
        <w:top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4">
    <w:name w:val="xl264"/>
    <w:basedOn w:val="a1"/>
    <w:rsid w:val="00D84E3C"/>
    <w:pPr>
      <w:pBdr>
        <w:top w:val="single" w:sz="4" w:space="0" w:color="auto"/>
        <w:bottom w:val="single" w:sz="4" w:space="0" w:color="auto"/>
        <w:right w:val="single" w:sz="4" w:space="0" w:color="auto"/>
      </w:pBdr>
      <w:shd w:val="clear" w:color="000000" w:fill="CCFFCC"/>
      <w:spacing w:before="100" w:beforeAutospacing="1" w:after="100" w:afterAutospacing="1"/>
      <w:jc w:val="center"/>
    </w:pPr>
    <w:rPr>
      <w:b/>
      <w:bCs/>
      <w:i/>
      <w:iCs/>
      <w:sz w:val="18"/>
      <w:szCs w:val="18"/>
    </w:rPr>
  </w:style>
  <w:style w:type="paragraph" w:customStyle="1" w:styleId="xl265">
    <w:name w:val="xl265"/>
    <w:basedOn w:val="a1"/>
    <w:rsid w:val="00D84E3C"/>
    <w:pPr>
      <w:pBdr>
        <w:top w:val="single" w:sz="4" w:space="0" w:color="auto"/>
        <w:left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6">
    <w:name w:val="xl266"/>
    <w:basedOn w:val="a1"/>
    <w:rsid w:val="00D84E3C"/>
    <w:pPr>
      <w:pBdr>
        <w:top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7">
    <w:name w:val="xl267"/>
    <w:basedOn w:val="a1"/>
    <w:rsid w:val="00D84E3C"/>
    <w:pPr>
      <w:pBdr>
        <w:top w:val="single" w:sz="4" w:space="0" w:color="auto"/>
        <w:bottom w:val="single" w:sz="4" w:space="0" w:color="auto"/>
        <w:right w:val="single" w:sz="4" w:space="0" w:color="auto"/>
      </w:pBdr>
      <w:shd w:val="clear" w:color="000000" w:fill="FFFFCC"/>
      <w:spacing w:before="100" w:beforeAutospacing="1" w:after="100" w:afterAutospacing="1"/>
      <w:jc w:val="center"/>
    </w:pPr>
    <w:rPr>
      <w:b/>
      <w:bCs/>
      <w:i/>
      <w:iCs/>
      <w:sz w:val="18"/>
      <w:szCs w:val="18"/>
    </w:rPr>
  </w:style>
  <w:style w:type="paragraph" w:customStyle="1" w:styleId="xl268">
    <w:name w:val="xl268"/>
    <w:basedOn w:val="a1"/>
    <w:rsid w:val="00D84E3C"/>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269">
    <w:name w:val="xl269"/>
    <w:basedOn w:val="a1"/>
    <w:rsid w:val="00D84E3C"/>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70">
    <w:name w:val="xl270"/>
    <w:basedOn w:val="a1"/>
    <w:rsid w:val="00D84E3C"/>
    <w:pPr>
      <w:pBdr>
        <w:bottom w:val="single" w:sz="4" w:space="0" w:color="auto"/>
      </w:pBdr>
      <w:spacing w:before="100" w:beforeAutospacing="1" w:after="100" w:afterAutospacing="1"/>
    </w:pPr>
    <w:rPr>
      <w:rFonts w:ascii="Arial CYR" w:hAnsi="Arial CYR" w:cs="Arial CYR"/>
      <w:sz w:val="16"/>
      <w:szCs w:val="16"/>
    </w:rPr>
  </w:style>
  <w:style w:type="paragraph" w:customStyle="1" w:styleId="xl271">
    <w:name w:val="xl271"/>
    <w:basedOn w:val="a1"/>
    <w:rsid w:val="00D84E3C"/>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72">
    <w:name w:val="xl272"/>
    <w:basedOn w:val="a1"/>
    <w:rsid w:val="00D84E3C"/>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73">
    <w:name w:val="xl273"/>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274">
    <w:name w:val="xl274"/>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5">
    <w:name w:val="xl275"/>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6">
    <w:name w:val="xl276"/>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77">
    <w:name w:val="xl277"/>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8"/>
      <w:szCs w:val="18"/>
    </w:rPr>
  </w:style>
  <w:style w:type="paragraph" w:customStyle="1" w:styleId="xl278">
    <w:name w:val="xl278"/>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 w:val="18"/>
      <w:szCs w:val="18"/>
    </w:rPr>
  </w:style>
  <w:style w:type="paragraph" w:customStyle="1" w:styleId="xl279">
    <w:name w:val="xl279"/>
    <w:basedOn w:val="a1"/>
    <w:rsid w:val="00D84E3C"/>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jc w:val="center"/>
    </w:pPr>
    <w:rPr>
      <w:rFonts w:ascii="Arial CYR" w:hAnsi="Arial CYR" w:cs="Arial CYR"/>
      <w:b/>
      <w:bCs/>
      <w:i/>
      <w:iCs/>
      <w:sz w:val="18"/>
      <w:szCs w:val="18"/>
    </w:rPr>
  </w:style>
  <w:style w:type="paragraph" w:customStyle="1" w:styleId="Heading1">
    <w:name w:val="Heading 1"/>
    <w:basedOn w:val="a1"/>
    <w:next w:val="a1"/>
    <w:uiPriority w:val="99"/>
    <w:qFormat/>
    <w:rsid w:val="00D84E3C"/>
    <w:pPr>
      <w:keepNext/>
      <w:suppressAutoHyphens/>
      <w:outlineLvl w:val="0"/>
    </w:pPr>
    <w:rPr>
      <w:sz w:val="32"/>
      <w:szCs w:val="32"/>
    </w:rPr>
  </w:style>
  <w:style w:type="paragraph" w:customStyle="1" w:styleId="Heading5">
    <w:name w:val="Heading 5"/>
    <w:basedOn w:val="a1"/>
    <w:next w:val="a1"/>
    <w:uiPriority w:val="99"/>
    <w:qFormat/>
    <w:rsid w:val="00D84E3C"/>
    <w:pPr>
      <w:suppressAutoHyphens/>
      <w:spacing w:before="240" w:after="60"/>
      <w:outlineLvl w:val="4"/>
    </w:pPr>
    <w:rPr>
      <w:b/>
      <w:bCs/>
      <w:i/>
      <w:iCs/>
      <w:sz w:val="26"/>
      <w:szCs w:val="26"/>
    </w:rPr>
  </w:style>
  <w:style w:type="character" w:customStyle="1" w:styleId="212">
    <w:name w:val="Основной текст 2 Знак1"/>
    <w:basedOn w:val="a2"/>
    <w:link w:val="2f"/>
    <w:uiPriority w:val="99"/>
    <w:qFormat/>
    <w:locked/>
    <w:rsid w:val="00D84E3C"/>
    <w:rPr>
      <w:b/>
      <w:bCs/>
      <w:sz w:val="24"/>
      <w:szCs w:val="24"/>
    </w:rPr>
  </w:style>
  <w:style w:type="paragraph" w:customStyle="1" w:styleId="Caption">
    <w:name w:val="Caption"/>
    <w:basedOn w:val="a1"/>
    <w:qFormat/>
    <w:rsid w:val="00D84E3C"/>
    <w:pPr>
      <w:suppressLineNumbers/>
      <w:suppressAutoHyphens/>
      <w:spacing w:before="120" w:after="120"/>
    </w:pPr>
    <w:rPr>
      <w:rFonts w:cs="Arial"/>
      <w:i/>
      <w:iCs/>
      <w:sz w:val="24"/>
      <w:szCs w:val="24"/>
    </w:rPr>
  </w:style>
  <w:style w:type="paragraph" w:customStyle="1" w:styleId="2f">
    <w:name w:val="Стиль2"/>
    <w:basedOn w:val="2f0"/>
    <w:link w:val="212"/>
    <w:uiPriority w:val="99"/>
    <w:qFormat/>
    <w:rsid w:val="00D84E3C"/>
    <w:pPr>
      <w:keepNext/>
      <w:keepLines/>
      <w:widowControl w:val="0"/>
      <w:suppressLineNumbers/>
      <w:tabs>
        <w:tab w:val="clear" w:pos="720"/>
        <w:tab w:val="left" w:pos="756"/>
      </w:tabs>
      <w:suppressAutoHyphens/>
      <w:spacing w:after="60"/>
      <w:ind w:left="756" w:hanging="576"/>
      <w:contextualSpacing w:val="0"/>
      <w:jc w:val="both"/>
    </w:pPr>
    <w:rPr>
      <w:b/>
      <w:bCs/>
    </w:rPr>
  </w:style>
  <w:style w:type="paragraph" w:customStyle="1" w:styleId="313">
    <w:name w:val="Основной текст 3 Знак1"/>
    <w:basedOn w:val="21"/>
    <w:uiPriority w:val="99"/>
    <w:qFormat/>
    <w:rsid w:val="00D84E3C"/>
    <w:pPr>
      <w:widowControl w:val="0"/>
      <w:tabs>
        <w:tab w:val="left" w:pos="227"/>
      </w:tabs>
      <w:suppressAutoHyphens/>
      <w:ind w:firstLine="0"/>
      <w:jc w:val="left"/>
    </w:pPr>
    <w:rPr>
      <w:sz w:val="24"/>
      <w:szCs w:val="24"/>
    </w:rPr>
  </w:style>
  <w:style w:type="paragraph" w:customStyle="1" w:styleId="3a">
    <w:name w:val="Стиль3"/>
    <w:basedOn w:val="21"/>
    <w:uiPriority w:val="99"/>
    <w:qFormat/>
    <w:rsid w:val="00D84E3C"/>
    <w:pPr>
      <w:widowControl w:val="0"/>
      <w:suppressAutoHyphens/>
      <w:ind w:left="180" w:firstLine="0"/>
      <w:jc w:val="left"/>
    </w:pPr>
    <w:rPr>
      <w:sz w:val="24"/>
      <w:szCs w:val="24"/>
    </w:rPr>
  </w:style>
  <w:style w:type="paragraph" w:styleId="2f0">
    <w:name w:val="List Number 2"/>
    <w:basedOn w:val="a1"/>
    <w:semiHidden/>
    <w:unhideWhenUsed/>
    <w:rsid w:val="00D84E3C"/>
    <w:pPr>
      <w:tabs>
        <w:tab w:val="num" w:pos="720"/>
      </w:tabs>
      <w:ind w:left="720" w:hanging="360"/>
      <w:contextualSpacing/>
    </w:pPr>
    <w:rPr>
      <w:sz w:val="24"/>
      <w:szCs w:val="24"/>
    </w:rPr>
  </w:style>
  <w:style w:type="paragraph" w:customStyle="1" w:styleId="53">
    <w:name w:val="Абзац списка5"/>
    <w:basedOn w:val="a1"/>
    <w:rsid w:val="00D84E3C"/>
    <w:pPr>
      <w:tabs>
        <w:tab w:val="left" w:pos="360"/>
      </w:tabs>
      <w:jc w:val="both"/>
    </w:pPr>
    <w:rPr>
      <w:rFonts w:ascii="Calibri" w:hAnsi="Calibri" w:cs="Calibri"/>
      <w:lang w:eastAsia="zh-CN"/>
    </w:rPr>
  </w:style>
  <w:style w:type="character" w:customStyle="1" w:styleId="1fc">
    <w:name w:val="Знак Знак1"/>
    <w:basedOn w:val="1f7"/>
    <w:rsid w:val="000A0518"/>
    <w:rPr>
      <w:b/>
      <w:sz w:val="28"/>
      <w:lang w:val="ru-RU" w:bidi="ar-SA"/>
    </w:rPr>
  </w:style>
  <w:style w:type="character" w:customStyle="1" w:styleId="affff4">
    <w:name w:val="Знак Знак"/>
    <w:basedOn w:val="1f7"/>
    <w:rsid w:val="000A0518"/>
    <w:rPr>
      <w:b/>
      <w:sz w:val="28"/>
      <w:lang w:val="ru-RU" w:bidi="ar-SA"/>
    </w:rPr>
  </w:style>
  <w:style w:type="character" w:customStyle="1" w:styleId="12pt">
    <w:name w:val="Основной текст + 12 pt"/>
    <w:rsid w:val="001E3EFB"/>
    <w:rPr>
      <w:sz w:val="24"/>
      <w:szCs w:val="24"/>
      <w:lang w:bidi="ar-SA"/>
    </w:rPr>
  </w:style>
</w:styles>
</file>

<file path=word/webSettings.xml><?xml version="1.0" encoding="utf-8"?>
<w:webSettings xmlns:r="http://schemas.openxmlformats.org/officeDocument/2006/relationships" xmlns:w="http://schemas.openxmlformats.org/wordprocessingml/2006/main">
  <w:divs>
    <w:div w:id="63115804">
      <w:bodyDiv w:val="1"/>
      <w:marLeft w:val="0"/>
      <w:marRight w:val="0"/>
      <w:marTop w:val="0"/>
      <w:marBottom w:val="0"/>
      <w:divBdr>
        <w:top w:val="none" w:sz="0" w:space="0" w:color="auto"/>
        <w:left w:val="none" w:sz="0" w:space="0" w:color="auto"/>
        <w:bottom w:val="none" w:sz="0" w:space="0" w:color="auto"/>
        <w:right w:val="none" w:sz="0" w:space="0" w:color="auto"/>
      </w:divBdr>
    </w:div>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342707669">
      <w:bodyDiv w:val="1"/>
      <w:marLeft w:val="0"/>
      <w:marRight w:val="0"/>
      <w:marTop w:val="0"/>
      <w:marBottom w:val="0"/>
      <w:divBdr>
        <w:top w:val="none" w:sz="0" w:space="0" w:color="auto"/>
        <w:left w:val="none" w:sz="0" w:space="0" w:color="auto"/>
        <w:bottom w:val="none" w:sz="0" w:space="0" w:color="auto"/>
        <w:right w:val="none" w:sz="0" w:space="0" w:color="auto"/>
      </w:divBdr>
    </w:div>
    <w:div w:id="350839650">
      <w:bodyDiv w:val="1"/>
      <w:marLeft w:val="0"/>
      <w:marRight w:val="0"/>
      <w:marTop w:val="0"/>
      <w:marBottom w:val="0"/>
      <w:divBdr>
        <w:top w:val="none" w:sz="0" w:space="0" w:color="auto"/>
        <w:left w:val="none" w:sz="0" w:space="0" w:color="auto"/>
        <w:bottom w:val="none" w:sz="0" w:space="0" w:color="auto"/>
        <w:right w:val="none" w:sz="0" w:space="0" w:color="auto"/>
      </w:divBdr>
    </w:div>
    <w:div w:id="393235623">
      <w:bodyDiv w:val="1"/>
      <w:marLeft w:val="0"/>
      <w:marRight w:val="0"/>
      <w:marTop w:val="0"/>
      <w:marBottom w:val="0"/>
      <w:divBdr>
        <w:top w:val="none" w:sz="0" w:space="0" w:color="auto"/>
        <w:left w:val="none" w:sz="0" w:space="0" w:color="auto"/>
        <w:bottom w:val="none" w:sz="0" w:space="0" w:color="auto"/>
        <w:right w:val="none" w:sz="0" w:space="0" w:color="auto"/>
      </w:divBdr>
    </w:div>
    <w:div w:id="425275272">
      <w:bodyDiv w:val="1"/>
      <w:marLeft w:val="0"/>
      <w:marRight w:val="0"/>
      <w:marTop w:val="0"/>
      <w:marBottom w:val="0"/>
      <w:divBdr>
        <w:top w:val="none" w:sz="0" w:space="0" w:color="auto"/>
        <w:left w:val="none" w:sz="0" w:space="0" w:color="auto"/>
        <w:bottom w:val="none" w:sz="0" w:space="0" w:color="auto"/>
        <w:right w:val="none" w:sz="0" w:space="0" w:color="auto"/>
      </w:divBdr>
    </w:div>
    <w:div w:id="517736917">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692338919">
      <w:bodyDiv w:val="1"/>
      <w:marLeft w:val="0"/>
      <w:marRight w:val="0"/>
      <w:marTop w:val="0"/>
      <w:marBottom w:val="0"/>
      <w:divBdr>
        <w:top w:val="none" w:sz="0" w:space="0" w:color="auto"/>
        <w:left w:val="none" w:sz="0" w:space="0" w:color="auto"/>
        <w:bottom w:val="none" w:sz="0" w:space="0" w:color="auto"/>
        <w:right w:val="none" w:sz="0" w:space="0" w:color="auto"/>
      </w:divBdr>
    </w:div>
    <w:div w:id="717048090">
      <w:bodyDiv w:val="1"/>
      <w:marLeft w:val="0"/>
      <w:marRight w:val="0"/>
      <w:marTop w:val="0"/>
      <w:marBottom w:val="0"/>
      <w:divBdr>
        <w:top w:val="none" w:sz="0" w:space="0" w:color="auto"/>
        <w:left w:val="none" w:sz="0" w:space="0" w:color="auto"/>
        <w:bottom w:val="none" w:sz="0" w:space="0" w:color="auto"/>
        <w:right w:val="none" w:sz="0" w:space="0" w:color="auto"/>
      </w:divBdr>
    </w:div>
    <w:div w:id="750935318">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813136261">
      <w:bodyDiv w:val="1"/>
      <w:marLeft w:val="0"/>
      <w:marRight w:val="0"/>
      <w:marTop w:val="0"/>
      <w:marBottom w:val="0"/>
      <w:divBdr>
        <w:top w:val="none" w:sz="0" w:space="0" w:color="auto"/>
        <w:left w:val="none" w:sz="0" w:space="0" w:color="auto"/>
        <w:bottom w:val="none" w:sz="0" w:space="0" w:color="auto"/>
        <w:right w:val="none" w:sz="0" w:space="0" w:color="auto"/>
      </w:divBdr>
    </w:div>
    <w:div w:id="880753673">
      <w:bodyDiv w:val="1"/>
      <w:marLeft w:val="0"/>
      <w:marRight w:val="0"/>
      <w:marTop w:val="0"/>
      <w:marBottom w:val="0"/>
      <w:divBdr>
        <w:top w:val="none" w:sz="0" w:space="0" w:color="auto"/>
        <w:left w:val="none" w:sz="0" w:space="0" w:color="auto"/>
        <w:bottom w:val="none" w:sz="0" w:space="0" w:color="auto"/>
        <w:right w:val="none" w:sz="0" w:space="0" w:color="auto"/>
      </w:divBdr>
    </w:div>
    <w:div w:id="890776168">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14134429">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184054866">
      <w:bodyDiv w:val="1"/>
      <w:marLeft w:val="0"/>
      <w:marRight w:val="0"/>
      <w:marTop w:val="0"/>
      <w:marBottom w:val="0"/>
      <w:divBdr>
        <w:top w:val="none" w:sz="0" w:space="0" w:color="auto"/>
        <w:left w:val="none" w:sz="0" w:space="0" w:color="auto"/>
        <w:bottom w:val="none" w:sz="0" w:space="0" w:color="auto"/>
        <w:right w:val="none" w:sz="0" w:space="0" w:color="auto"/>
      </w:divBdr>
    </w:div>
    <w:div w:id="1306398218">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15536115">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759518459">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 w:id="2067100695">
      <w:bodyDiv w:val="1"/>
      <w:marLeft w:val="0"/>
      <w:marRight w:val="0"/>
      <w:marTop w:val="0"/>
      <w:marBottom w:val="0"/>
      <w:divBdr>
        <w:top w:val="none" w:sz="0" w:space="0" w:color="auto"/>
        <w:left w:val="none" w:sz="0" w:space="0" w:color="auto"/>
        <w:bottom w:val="none" w:sz="0" w:space="0" w:color="auto"/>
        <w:right w:val="none" w:sz="0" w:space="0" w:color="auto"/>
      </w:divBdr>
    </w:div>
    <w:div w:id="207939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A7482D4322045377CAD899FC8BB14235B8B998260C37B8C24201722DF238B8D20B35C2D04047F93F0T0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A7482D4322045377CAD899FC8BB14235B8B998260C37B8C24201722DF238B8D20B35C2F070FF7TBJ"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2EBF21FFDA401284AC5468DA55C55928558FC258C4042BE61E3BDAF2E51A003F4B31585A6E67PEA1I" TargetMode="External"/><Relationship Id="rId4" Type="http://schemas.openxmlformats.org/officeDocument/2006/relationships/settings" Target="settings.xml"/><Relationship Id="rId9" Type="http://schemas.openxmlformats.org/officeDocument/2006/relationships/hyperlink" Target="http://www.borovenkaadm.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4BD9A-421B-477D-A5E0-9713E8C47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1725</TotalTime>
  <Pages>28</Pages>
  <Words>16088</Words>
  <Characters>91704</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107577</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153</cp:revision>
  <cp:lastPrinted>2019-08-28T06:14:00Z</cp:lastPrinted>
  <dcterms:created xsi:type="dcterms:W3CDTF">2019-08-28T05:46:00Z</dcterms:created>
  <dcterms:modified xsi:type="dcterms:W3CDTF">2024-01-15T12:37:00Z</dcterms:modified>
</cp:coreProperties>
</file>