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1F2851" w:rsidP="0075797B">
            <w:pPr>
              <w:jc w:val="center"/>
              <w:rPr>
                <w:b/>
                <w:sz w:val="36"/>
                <w:szCs w:val="36"/>
              </w:rPr>
            </w:pPr>
            <w:r>
              <w:rPr>
                <w:b/>
                <w:sz w:val="36"/>
                <w:szCs w:val="36"/>
              </w:rPr>
              <w:t>08</w:t>
            </w:r>
          </w:p>
          <w:p w:rsidR="00B46ECC" w:rsidRDefault="005E3FDC" w:rsidP="0075797B">
            <w:pPr>
              <w:jc w:val="center"/>
              <w:rPr>
                <w:b/>
                <w:sz w:val="36"/>
                <w:szCs w:val="36"/>
              </w:rPr>
            </w:pPr>
            <w:r>
              <w:rPr>
                <w:b/>
                <w:sz w:val="36"/>
                <w:szCs w:val="36"/>
              </w:rPr>
              <w:t>октября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1F2851">
              <w:rPr>
                <w:b/>
                <w:sz w:val="36"/>
                <w:szCs w:val="36"/>
              </w:rPr>
              <w:t>22</w:t>
            </w:r>
            <w:r w:rsidR="00E7251D">
              <w:rPr>
                <w:b/>
                <w:sz w:val="36"/>
                <w:szCs w:val="36"/>
              </w:rPr>
              <w:t>(</w:t>
            </w:r>
            <w:r w:rsidR="001F2851">
              <w:rPr>
                <w:b/>
                <w:sz w:val="36"/>
                <w:szCs w:val="36"/>
              </w:rPr>
              <w:t>194</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1F2851">
              <w:rPr>
                <w:sz w:val="20"/>
                <w:szCs w:val="20"/>
              </w:rPr>
              <w:t>08</w:t>
            </w:r>
            <w:r w:rsidRPr="0049714E">
              <w:rPr>
                <w:sz w:val="20"/>
                <w:szCs w:val="20"/>
              </w:rPr>
              <w:t>.</w:t>
            </w:r>
            <w:r w:rsidR="00A53D6C">
              <w:rPr>
                <w:sz w:val="20"/>
                <w:szCs w:val="20"/>
              </w:rPr>
              <w:t>10</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40431B" w:rsidRDefault="0040431B" w:rsidP="0058699A">
            <w:pPr>
              <w:rPr>
                <w:b/>
                <w:sz w:val="14"/>
                <w:szCs w:val="14"/>
              </w:rPr>
            </w:pPr>
          </w:p>
          <w:p w:rsidR="00052A0A" w:rsidRDefault="00052A0A" w:rsidP="0058699A">
            <w:pPr>
              <w:rPr>
                <w:b/>
                <w:sz w:val="14"/>
                <w:szCs w:val="14"/>
              </w:rPr>
            </w:pPr>
          </w:p>
          <w:p w:rsidR="0075359D" w:rsidRPr="009E2435" w:rsidRDefault="0075359D" w:rsidP="0058699A">
            <w:pPr>
              <w:rPr>
                <w:b/>
                <w:sz w:val="14"/>
                <w:szCs w:val="14"/>
              </w:rPr>
            </w:pPr>
          </w:p>
          <w:p w:rsidR="00C52059" w:rsidRPr="009E2435" w:rsidRDefault="004D2751" w:rsidP="00C52059">
            <w:pPr>
              <w:rPr>
                <w:b/>
                <w:sz w:val="14"/>
                <w:szCs w:val="14"/>
              </w:rPr>
            </w:pPr>
            <w:r w:rsidRPr="009E2435">
              <w:rPr>
                <w:sz w:val="14"/>
                <w:szCs w:val="14"/>
              </w:rPr>
              <w:t xml:space="preserve">     </w:t>
            </w:r>
            <w:r w:rsidR="00C52059" w:rsidRPr="009E2435">
              <w:rPr>
                <w:b/>
                <w:sz w:val="14"/>
                <w:szCs w:val="14"/>
              </w:rPr>
              <w:t xml:space="preserve">№ </w:t>
            </w:r>
            <w:r w:rsidR="00052A0A">
              <w:rPr>
                <w:b/>
                <w:sz w:val="14"/>
                <w:szCs w:val="14"/>
              </w:rPr>
              <w:t>132</w:t>
            </w:r>
          </w:p>
          <w:p w:rsidR="00C52059" w:rsidRPr="009E2435" w:rsidRDefault="00C52059" w:rsidP="00C52059">
            <w:pPr>
              <w:rPr>
                <w:b/>
                <w:sz w:val="14"/>
                <w:szCs w:val="14"/>
              </w:rPr>
            </w:pPr>
            <w:r w:rsidRPr="009E2435">
              <w:rPr>
                <w:b/>
                <w:sz w:val="14"/>
                <w:szCs w:val="14"/>
              </w:rPr>
              <w:t xml:space="preserve">от </w:t>
            </w:r>
            <w:r w:rsidR="00052A0A">
              <w:rPr>
                <w:b/>
                <w:sz w:val="14"/>
                <w:szCs w:val="14"/>
              </w:rPr>
              <w:t>07</w:t>
            </w:r>
            <w:r w:rsidR="00342397">
              <w:rPr>
                <w:b/>
                <w:sz w:val="14"/>
                <w:szCs w:val="14"/>
              </w:rPr>
              <w:t>.10</w:t>
            </w:r>
            <w:r w:rsidR="009B55E1">
              <w:rPr>
                <w:b/>
                <w:sz w:val="14"/>
                <w:szCs w:val="14"/>
              </w:rPr>
              <w:t>.2024</w:t>
            </w:r>
          </w:p>
          <w:p w:rsidR="004D2751" w:rsidRPr="009E2435" w:rsidRDefault="004D2751" w:rsidP="0040431B">
            <w:pPr>
              <w:rPr>
                <w:b/>
                <w:sz w:val="14"/>
                <w:szCs w:val="14"/>
              </w:rPr>
            </w:pPr>
          </w:p>
          <w:p w:rsidR="00D9365E" w:rsidRDefault="00D9365E" w:rsidP="00F00416">
            <w:pPr>
              <w:rPr>
                <w:b/>
                <w:sz w:val="14"/>
                <w:szCs w:val="14"/>
              </w:rPr>
            </w:pPr>
          </w:p>
          <w:p w:rsidR="00C44DA6" w:rsidRDefault="00C44DA6" w:rsidP="00F00416">
            <w:pPr>
              <w:rPr>
                <w:b/>
                <w:sz w:val="14"/>
                <w:szCs w:val="14"/>
              </w:rPr>
            </w:pPr>
          </w:p>
          <w:p w:rsidR="00E24CE0" w:rsidRDefault="00E24CE0" w:rsidP="00F00416">
            <w:pPr>
              <w:rPr>
                <w:b/>
                <w:sz w:val="14"/>
                <w:szCs w:val="14"/>
              </w:rPr>
            </w:pPr>
          </w:p>
          <w:p w:rsidR="00E24CE0" w:rsidRDefault="00E24CE0" w:rsidP="00F00416">
            <w:pPr>
              <w:rPr>
                <w:b/>
                <w:sz w:val="14"/>
                <w:szCs w:val="14"/>
              </w:rPr>
            </w:pPr>
          </w:p>
          <w:p w:rsidR="00E24CE0" w:rsidRDefault="00E24CE0" w:rsidP="00F00416">
            <w:pPr>
              <w:rPr>
                <w:b/>
                <w:sz w:val="14"/>
                <w:szCs w:val="14"/>
              </w:rPr>
            </w:pPr>
          </w:p>
          <w:p w:rsidR="00052A0A" w:rsidRDefault="00052A0A" w:rsidP="00F00416">
            <w:pPr>
              <w:rPr>
                <w:b/>
                <w:sz w:val="14"/>
                <w:szCs w:val="14"/>
              </w:rPr>
            </w:pPr>
          </w:p>
          <w:p w:rsidR="00E24CE0" w:rsidRDefault="00E24CE0" w:rsidP="00F00416">
            <w:pPr>
              <w:rPr>
                <w:b/>
                <w:sz w:val="14"/>
                <w:szCs w:val="14"/>
              </w:rPr>
            </w:pPr>
          </w:p>
          <w:p w:rsidR="00E24CE0" w:rsidRPr="009E2435" w:rsidRDefault="00E24CE0" w:rsidP="00E24CE0">
            <w:pPr>
              <w:rPr>
                <w:b/>
                <w:sz w:val="14"/>
                <w:szCs w:val="14"/>
              </w:rPr>
            </w:pPr>
            <w:r w:rsidRPr="009E2435">
              <w:rPr>
                <w:b/>
                <w:sz w:val="14"/>
                <w:szCs w:val="14"/>
              </w:rPr>
              <w:t xml:space="preserve">№ </w:t>
            </w:r>
            <w:r w:rsidR="00052A0A">
              <w:rPr>
                <w:b/>
                <w:sz w:val="14"/>
                <w:szCs w:val="14"/>
              </w:rPr>
              <w:t>133</w:t>
            </w:r>
          </w:p>
          <w:p w:rsidR="00E24CE0" w:rsidRPr="009E2435" w:rsidRDefault="00E24CE0" w:rsidP="00E24CE0">
            <w:pPr>
              <w:rPr>
                <w:b/>
                <w:sz w:val="14"/>
                <w:szCs w:val="14"/>
              </w:rPr>
            </w:pPr>
            <w:r w:rsidRPr="009E2435">
              <w:rPr>
                <w:b/>
                <w:sz w:val="14"/>
                <w:szCs w:val="14"/>
              </w:rPr>
              <w:t xml:space="preserve">от </w:t>
            </w:r>
            <w:r w:rsidR="00052A0A">
              <w:rPr>
                <w:b/>
                <w:sz w:val="14"/>
                <w:szCs w:val="14"/>
              </w:rPr>
              <w:t>07</w:t>
            </w:r>
            <w:r>
              <w:rPr>
                <w:b/>
                <w:sz w:val="14"/>
                <w:szCs w:val="14"/>
              </w:rPr>
              <w:t>.10.2024</w:t>
            </w:r>
          </w:p>
          <w:p w:rsidR="00E24CE0" w:rsidRPr="009E2435" w:rsidRDefault="00E24CE0" w:rsidP="00E24CE0">
            <w:pPr>
              <w:rPr>
                <w:b/>
                <w:sz w:val="14"/>
                <w:szCs w:val="14"/>
              </w:rPr>
            </w:pPr>
          </w:p>
          <w:p w:rsidR="00212D88" w:rsidRDefault="00212D88" w:rsidP="00F00416">
            <w:pPr>
              <w:rPr>
                <w:b/>
                <w:sz w:val="14"/>
                <w:szCs w:val="14"/>
              </w:rPr>
            </w:pPr>
          </w:p>
          <w:p w:rsidR="00212D88" w:rsidRDefault="00212D88" w:rsidP="00F00416">
            <w:pPr>
              <w:rPr>
                <w:b/>
                <w:sz w:val="14"/>
                <w:szCs w:val="14"/>
              </w:rPr>
            </w:pPr>
          </w:p>
          <w:p w:rsidR="00F5547C" w:rsidRDefault="00F5547C" w:rsidP="00F00416">
            <w:pPr>
              <w:rPr>
                <w:b/>
                <w:sz w:val="14"/>
                <w:szCs w:val="14"/>
              </w:rPr>
            </w:pPr>
          </w:p>
          <w:p w:rsidR="009B55E1" w:rsidRPr="009E2435" w:rsidRDefault="009B55E1" w:rsidP="00C62C5D">
            <w:pPr>
              <w:rPr>
                <w:b/>
                <w:sz w:val="14"/>
                <w:szCs w:val="14"/>
              </w:rPr>
            </w:pPr>
          </w:p>
          <w:p w:rsidR="00B0073D" w:rsidRDefault="00B0073D" w:rsidP="00F00416">
            <w:pPr>
              <w:rPr>
                <w:b/>
                <w:sz w:val="14"/>
                <w:szCs w:val="14"/>
              </w:rPr>
            </w:pPr>
          </w:p>
          <w:p w:rsidR="000A3099" w:rsidRDefault="00052A0A" w:rsidP="00F00416">
            <w:pPr>
              <w:rPr>
                <w:b/>
                <w:sz w:val="14"/>
                <w:szCs w:val="14"/>
              </w:rPr>
            </w:pPr>
            <w:r>
              <w:rPr>
                <w:b/>
                <w:sz w:val="14"/>
                <w:szCs w:val="14"/>
              </w:rPr>
              <w:t xml:space="preserve">       </w:t>
            </w:r>
          </w:p>
          <w:p w:rsidR="00C62C5D" w:rsidRDefault="00C62C5D" w:rsidP="00C62C5D">
            <w:pPr>
              <w:rPr>
                <w:b/>
                <w:sz w:val="14"/>
                <w:szCs w:val="14"/>
              </w:rPr>
            </w:pPr>
          </w:p>
          <w:p w:rsidR="00D9365E" w:rsidRDefault="00170FE5" w:rsidP="001E3EFB">
            <w:pPr>
              <w:rPr>
                <w:sz w:val="14"/>
                <w:szCs w:val="14"/>
              </w:rPr>
            </w:pPr>
            <w:r>
              <w:rPr>
                <w:b/>
                <w:sz w:val="14"/>
                <w:szCs w:val="14"/>
              </w:rPr>
              <w:t xml:space="preserve">   </w:t>
            </w:r>
            <w:r w:rsidR="00D55F33">
              <w:rPr>
                <w:sz w:val="14"/>
                <w:szCs w:val="14"/>
              </w:rPr>
              <w:t xml:space="preserve">   </w:t>
            </w:r>
          </w:p>
          <w:p w:rsidR="009B55E1" w:rsidRDefault="009B55E1" w:rsidP="001E3EFB">
            <w:pPr>
              <w:rPr>
                <w:sz w:val="14"/>
                <w:szCs w:val="14"/>
              </w:rPr>
            </w:pPr>
          </w:p>
          <w:p w:rsidR="009B55E1" w:rsidRDefault="009B55E1" w:rsidP="001E3EFB">
            <w:pPr>
              <w:rPr>
                <w:b/>
                <w:sz w:val="14"/>
                <w:szCs w:val="14"/>
              </w:rPr>
            </w:pPr>
          </w:p>
          <w:p w:rsidR="00D9365E" w:rsidRDefault="00D9365E"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D9365E" w:rsidRPr="009E2435" w:rsidRDefault="00D9365E" w:rsidP="0040431B">
            <w:pPr>
              <w:rPr>
                <w:b/>
                <w:sz w:val="14"/>
                <w:szCs w:val="14"/>
              </w:rPr>
            </w:pPr>
            <w:r w:rsidRPr="009E2435">
              <w:rPr>
                <w:sz w:val="14"/>
                <w:szCs w:val="14"/>
              </w:rPr>
              <w:t xml:space="preserve">     </w:t>
            </w: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AB44EF" w:rsidRPr="0081131A" w:rsidRDefault="00AB44EF" w:rsidP="0040431B">
            <w:pPr>
              <w:rPr>
                <w:sz w:val="14"/>
                <w:szCs w:val="14"/>
              </w:rPr>
            </w:pPr>
          </w:p>
        </w:tc>
        <w:tc>
          <w:tcPr>
            <w:tcW w:w="8377" w:type="dxa"/>
            <w:shd w:val="clear" w:color="auto" w:fill="auto"/>
          </w:tcPr>
          <w:p w:rsidR="00C52059" w:rsidRDefault="00E24CE0" w:rsidP="009B55E1">
            <w:pPr>
              <w:spacing w:line="240" w:lineRule="exact"/>
              <w:jc w:val="center"/>
              <w:rPr>
                <w:b/>
                <w:sz w:val="20"/>
                <w:szCs w:val="20"/>
              </w:rPr>
            </w:pPr>
            <w:r>
              <w:rPr>
                <w:b/>
                <w:sz w:val="20"/>
                <w:szCs w:val="20"/>
              </w:rPr>
              <w:t>Постановления</w:t>
            </w:r>
            <w:r w:rsidR="00C52059" w:rsidRPr="00CF3040">
              <w:rPr>
                <w:b/>
                <w:sz w:val="20"/>
                <w:szCs w:val="20"/>
              </w:rPr>
              <w:t xml:space="preserve"> Администрации Боровёнковского сельского поселения</w:t>
            </w:r>
          </w:p>
          <w:p w:rsidR="009B55E1" w:rsidRDefault="009B55E1" w:rsidP="009B55E1">
            <w:pPr>
              <w:spacing w:line="240" w:lineRule="exact"/>
              <w:jc w:val="center"/>
              <w:rPr>
                <w:b/>
                <w:sz w:val="20"/>
                <w:szCs w:val="20"/>
              </w:rPr>
            </w:pPr>
          </w:p>
          <w:p w:rsidR="00F5547C" w:rsidRPr="009B55E1" w:rsidRDefault="00F5547C" w:rsidP="009B55E1">
            <w:pPr>
              <w:spacing w:line="240" w:lineRule="exact"/>
              <w:jc w:val="center"/>
              <w:rPr>
                <w:b/>
                <w:sz w:val="20"/>
                <w:szCs w:val="20"/>
              </w:rPr>
            </w:pPr>
          </w:p>
          <w:p w:rsidR="00052A0A" w:rsidRDefault="00052A0A" w:rsidP="00052A0A">
            <w:pPr>
              <w:spacing w:line="240" w:lineRule="exact"/>
              <w:jc w:val="center"/>
              <w:rPr>
                <w:b/>
                <w:bCs/>
                <w:color w:val="000000"/>
                <w:spacing w:val="-2"/>
                <w:sz w:val="16"/>
                <w:szCs w:val="16"/>
              </w:rPr>
            </w:pPr>
            <w:r w:rsidRPr="00925407">
              <w:rPr>
                <w:b/>
                <w:sz w:val="16"/>
                <w:szCs w:val="16"/>
              </w:rPr>
              <w:t xml:space="preserve">О внесении изменений в </w:t>
            </w:r>
            <w:r w:rsidRPr="00925407">
              <w:rPr>
                <w:b/>
                <w:bCs/>
                <w:color w:val="000000"/>
                <w:spacing w:val="-2"/>
                <w:sz w:val="16"/>
                <w:szCs w:val="16"/>
              </w:rPr>
              <w:t>муниципальную  программу</w:t>
            </w:r>
            <w:r w:rsidRPr="00925407">
              <w:rPr>
                <w:b/>
                <w:sz w:val="16"/>
                <w:szCs w:val="16"/>
              </w:rPr>
              <w:t>«Развитие информационного общества</w:t>
            </w:r>
            <w:r w:rsidRPr="00925407">
              <w:rPr>
                <w:b/>
                <w:bCs/>
                <w:color w:val="000000"/>
                <w:spacing w:val="-2"/>
                <w:sz w:val="16"/>
                <w:szCs w:val="16"/>
              </w:rPr>
              <w:t xml:space="preserve"> </w:t>
            </w:r>
          </w:p>
          <w:p w:rsidR="00052A0A" w:rsidRPr="00925407" w:rsidRDefault="00052A0A" w:rsidP="00052A0A">
            <w:pPr>
              <w:spacing w:line="240" w:lineRule="exact"/>
              <w:jc w:val="center"/>
              <w:rPr>
                <w:sz w:val="16"/>
                <w:szCs w:val="16"/>
              </w:rPr>
            </w:pPr>
            <w:r w:rsidRPr="00925407">
              <w:rPr>
                <w:b/>
                <w:bCs/>
                <w:color w:val="000000"/>
                <w:spacing w:val="-2"/>
                <w:sz w:val="16"/>
                <w:szCs w:val="16"/>
              </w:rPr>
              <w:t>Боровёнковского сельского поселения»</w:t>
            </w:r>
          </w:p>
          <w:p w:rsidR="00212D88" w:rsidRDefault="00212D88" w:rsidP="00212D88">
            <w:pPr>
              <w:spacing w:line="240" w:lineRule="exact"/>
              <w:rPr>
                <w:b/>
                <w:sz w:val="16"/>
                <w:szCs w:val="16"/>
              </w:rPr>
            </w:pPr>
          </w:p>
          <w:p w:rsidR="00212D88" w:rsidRDefault="00212D88" w:rsidP="004B4EB5">
            <w:pPr>
              <w:pStyle w:val="af5"/>
              <w:spacing w:before="0" w:beforeAutospacing="0" w:after="0" w:afterAutospacing="0" w:line="240" w:lineRule="exact"/>
              <w:rPr>
                <w:b/>
                <w:sz w:val="16"/>
                <w:szCs w:val="16"/>
              </w:rPr>
            </w:pPr>
            <w:r>
              <w:rPr>
                <w:b/>
                <w:sz w:val="16"/>
                <w:szCs w:val="16"/>
              </w:rPr>
              <w:t xml:space="preserve">                         </w:t>
            </w:r>
          </w:p>
          <w:p w:rsidR="004B4EB5" w:rsidRDefault="004B4EB5" w:rsidP="004B4EB5">
            <w:pPr>
              <w:pStyle w:val="af5"/>
              <w:spacing w:before="0" w:beforeAutospacing="0" w:after="0" w:afterAutospacing="0" w:line="240" w:lineRule="exact"/>
              <w:rPr>
                <w:b/>
                <w:bCs/>
                <w:sz w:val="20"/>
                <w:szCs w:val="20"/>
              </w:rPr>
            </w:pPr>
          </w:p>
          <w:p w:rsidR="00052A0A" w:rsidRDefault="00052A0A" w:rsidP="004B4EB5">
            <w:pPr>
              <w:pStyle w:val="af5"/>
              <w:spacing w:before="0" w:beforeAutospacing="0" w:after="0" w:afterAutospacing="0" w:line="240" w:lineRule="exact"/>
              <w:rPr>
                <w:b/>
                <w:bCs/>
                <w:sz w:val="20"/>
                <w:szCs w:val="20"/>
              </w:rPr>
            </w:pPr>
          </w:p>
          <w:p w:rsidR="00E24CE0" w:rsidRPr="004B4EB5" w:rsidRDefault="00E24CE0" w:rsidP="004B4EB5">
            <w:pPr>
              <w:pStyle w:val="af5"/>
              <w:spacing w:before="0" w:beforeAutospacing="0" w:after="0" w:afterAutospacing="0" w:line="240" w:lineRule="exact"/>
              <w:rPr>
                <w:b/>
                <w:bCs/>
                <w:sz w:val="20"/>
                <w:szCs w:val="20"/>
              </w:rPr>
            </w:pPr>
          </w:p>
          <w:p w:rsidR="00052A0A" w:rsidRPr="00A8652E" w:rsidRDefault="00052A0A" w:rsidP="00052A0A">
            <w:pPr>
              <w:spacing w:line="240" w:lineRule="exact"/>
              <w:jc w:val="center"/>
              <w:rPr>
                <w:b/>
                <w:sz w:val="16"/>
                <w:szCs w:val="16"/>
              </w:rPr>
            </w:pPr>
            <w:r w:rsidRPr="00A8652E">
              <w:rPr>
                <w:b/>
                <w:sz w:val="16"/>
                <w:szCs w:val="16"/>
              </w:rPr>
              <w:t>О внесении изменений в муниципальную программу«Реформирование и развитие системы муниципального управления в Боровёнковском сельском поселении на 2021-2025 годы»</w:t>
            </w:r>
          </w:p>
          <w:p w:rsidR="00212D88" w:rsidRDefault="00212D88" w:rsidP="00212D88">
            <w:pPr>
              <w:rPr>
                <w:sz w:val="18"/>
                <w:szCs w:val="18"/>
              </w:rPr>
            </w:pPr>
          </w:p>
          <w:p w:rsidR="00E24CE0" w:rsidRDefault="00E24CE0" w:rsidP="00212D88">
            <w:pPr>
              <w:tabs>
                <w:tab w:val="left" w:pos="1740"/>
              </w:tabs>
              <w:jc w:val="center"/>
              <w:rPr>
                <w:b/>
                <w:sz w:val="16"/>
                <w:szCs w:val="16"/>
              </w:rPr>
            </w:pPr>
          </w:p>
          <w:p w:rsidR="00E24CE0" w:rsidRPr="00E24CE0" w:rsidRDefault="00E24CE0" w:rsidP="00E24CE0">
            <w:pPr>
              <w:rPr>
                <w:sz w:val="16"/>
                <w:szCs w:val="16"/>
              </w:rPr>
            </w:pPr>
          </w:p>
          <w:p w:rsidR="00E24CE0" w:rsidRPr="00E24CE0" w:rsidRDefault="00E24CE0" w:rsidP="00E24CE0">
            <w:pPr>
              <w:rPr>
                <w:sz w:val="16"/>
                <w:szCs w:val="16"/>
              </w:rPr>
            </w:pPr>
          </w:p>
          <w:p w:rsidR="00E24CE0" w:rsidRDefault="00E24CE0" w:rsidP="00E24CE0">
            <w:pPr>
              <w:rPr>
                <w:sz w:val="16"/>
                <w:szCs w:val="16"/>
              </w:rPr>
            </w:pPr>
          </w:p>
          <w:p w:rsidR="00D55F33" w:rsidRPr="00E24CE0" w:rsidRDefault="00D55F33" w:rsidP="00E24CE0">
            <w:pPr>
              <w:tabs>
                <w:tab w:val="left" w:pos="1350"/>
              </w:tabs>
              <w:jc w:val="center"/>
              <w:rPr>
                <w:b/>
                <w:sz w:val="16"/>
                <w:szCs w:val="16"/>
              </w:rPr>
            </w:pPr>
          </w:p>
        </w:tc>
        <w:tc>
          <w:tcPr>
            <w:tcW w:w="1102" w:type="dxa"/>
            <w:gridSpan w:val="2"/>
            <w:shd w:val="clear" w:color="auto" w:fill="auto"/>
          </w:tcPr>
          <w:p w:rsidR="00D10298" w:rsidRPr="00D976ED" w:rsidRDefault="00D10298" w:rsidP="00C62C5D">
            <w:pPr>
              <w:jc w:val="center"/>
              <w:rPr>
                <w:b/>
                <w:sz w:val="14"/>
                <w:szCs w:val="14"/>
              </w:rPr>
            </w:pPr>
          </w:p>
          <w:p w:rsidR="004F4895" w:rsidRDefault="004F4895" w:rsidP="00C62C5D">
            <w:pPr>
              <w:jc w:val="center"/>
              <w:rPr>
                <w:b/>
                <w:sz w:val="14"/>
                <w:szCs w:val="14"/>
              </w:rPr>
            </w:pPr>
          </w:p>
          <w:p w:rsidR="00F5547C" w:rsidRPr="00D976ED" w:rsidRDefault="00F5547C"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E5005">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0A0518" w:rsidRPr="00D976ED" w:rsidRDefault="000A0518" w:rsidP="000C6F18">
            <w:pPr>
              <w:rPr>
                <w:b/>
                <w:sz w:val="14"/>
                <w:szCs w:val="14"/>
              </w:rPr>
            </w:pPr>
          </w:p>
          <w:p w:rsidR="000A0518" w:rsidRPr="00D976ED" w:rsidRDefault="000A0518" w:rsidP="00201460">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p>
          <w:p w:rsidR="00E24CE0" w:rsidRDefault="00212D88" w:rsidP="009F66D4">
            <w:pPr>
              <w:rPr>
                <w:b/>
                <w:sz w:val="14"/>
                <w:szCs w:val="14"/>
              </w:rPr>
            </w:pPr>
            <w:r>
              <w:rPr>
                <w:b/>
                <w:sz w:val="14"/>
                <w:szCs w:val="14"/>
              </w:rPr>
              <w:t xml:space="preserve">                 </w:t>
            </w:r>
          </w:p>
          <w:p w:rsidR="000A3099" w:rsidRDefault="00212D88" w:rsidP="009F66D4">
            <w:pPr>
              <w:rPr>
                <w:b/>
                <w:sz w:val="14"/>
                <w:szCs w:val="14"/>
              </w:rPr>
            </w:pPr>
            <w:r>
              <w:rPr>
                <w:b/>
                <w:sz w:val="14"/>
                <w:szCs w:val="14"/>
              </w:rPr>
              <w:t xml:space="preserve">   </w:t>
            </w:r>
          </w:p>
          <w:p w:rsidR="00052A0A" w:rsidRPr="00D976ED" w:rsidRDefault="00052A0A" w:rsidP="009F66D4">
            <w:pPr>
              <w:rPr>
                <w:b/>
                <w:sz w:val="14"/>
                <w:szCs w:val="14"/>
              </w:rPr>
            </w:pPr>
          </w:p>
          <w:p w:rsidR="000C6F18" w:rsidRPr="00D976ED" w:rsidRDefault="00D976ED" w:rsidP="001418F5">
            <w:pPr>
              <w:tabs>
                <w:tab w:val="left" w:pos="780"/>
              </w:tabs>
              <w:rPr>
                <w:b/>
                <w:sz w:val="14"/>
                <w:szCs w:val="14"/>
              </w:rPr>
            </w:pPr>
            <w:r w:rsidRPr="00D976ED">
              <w:rPr>
                <w:b/>
                <w:sz w:val="14"/>
                <w:szCs w:val="14"/>
              </w:rPr>
              <w:tab/>
            </w:r>
          </w:p>
          <w:p w:rsidR="000A0518" w:rsidRPr="00D976ED" w:rsidRDefault="000E5005" w:rsidP="009F66D4">
            <w:pPr>
              <w:rPr>
                <w:b/>
                <w:sz w:val="14"/>
                <w:szCs w:val="14"/>
              </w:rPr>
            </w:pPr>
            <w:r>
              <w:rPr>
                <w:b/>
                <w:sz w:val="14"/>
                <w:szCs w:val="14"/>
              </w:rPr>
              <w:t xml:space="preserve">                   </w:t>
            </w:r>
            <w:r w:rsidR="00E24CE0">
              <w:rPr>
                <w:b/>
                <w:sz w:val="14"/>
                <w:szCs w:val="14"/>
              </w:rPr>
              <w:t>5</w:t>
            </w:r>
          </w:p>
          <w:p w:rsidR="000A0518" w:rsidRPr="00D976ED" w:rsidRDefault="001418F5" w:rsidP="00201460">
            <w:pPr>
              <w:tabs>
                <w:tab w:val="left" w:pos="720"/>
              </w:tabs>
              <w:rPr>
                <w:b/>
                <w:sz w:val="14"/>
                <w:szCs w:val="14"/>
              </w:rPr>
            </w:pPr>
            <w:r w:rsidRPr="00D976ED">
              <w:rPr>
                <w:b/>
                <w:sz w:val="14"/>
                <w:szCs w:val="14"/>
              </w:rPr>
              <w:tab/>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2C3284" w:rsidRPr="00D976ED" w:rsidRDefault="000829FD" w:rsidP="009F66D4">
            <w:pPr>
              <w:rPr>
                <w:b/>
                <w:sz w:val="14"/>
                <w:szCs w:val="14"/>
              </w:rPr>
            </w:pPr>
            <w:r>
              <w:rPr>
                <w:b/>
                <w:sz w:val="14"/>
                <w:szCs w:val="14"/>
              </w:rPr>
              <w:t xml:space="preserve">                  </w:t>
            </w:r>
          </w:p>
          <w:p w:rsidR="005D1B85" w:rsidRPr="00D976ED" w:rsidRDefault="00D55F33" w:rsidP="000A3099">
            <w:pPr>
              <w:jc w:val="center"/>
              <w:rPr>
                <w:b/>
                <w:sz w:val="14"/>
                <w:szCs w:val="14"/>
              </w:rPr>
            </w:pPr>
            <w:r w:rsidRPr="00D976ED">
              <w:rPr>
                <w:b/>
                <w:sz w:val="14"/>
                <w:szCs w:val="14"/>
              </w:rPr>
              <w:t xml:space="preserve">   </w:t>
            </w:r>
          </w:p>
          <w:p w:rsidR="000C6F18" w:rsidRPr="00E24CE0" w:rsidRDefault="00052A0A" w:rsidP="00E24CE0">
            <w:pPr>
              <w:tabs>
                <w:tab w:val="left" w:pos="750"/>
              </w:tabs>
              <w:rPr>
                <w:b/>
                <w:sz w:val="14"/>
                <w:szCs w:val="14"/>
              </w:rPr>
            </w:pPr>
            <w:r>
              <w:rPr>
                <w:b/>
                <w:sz w:val="14"/>
                <w:szCs w:val="14"/>
              </w:rPr>
              <w:t xml:space="preserve">                 </w:t>
            </w: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212D88" w:rsidP="000E5005">
            <w:pPr>
              <w:jc w:val="center"/>
              <w:rPr>
                <w:b/>
                <w:sz w:val="14"/>
                <w:szCs w:val="14"/>
              </w:rPr>
            </w:pPr>
            <w:r>
              <w:rPr>
                <w:b/>
                <w:sz w:val="14"/>
                <w:szCs w:val="14"/>
              </w:rPr>
              <w:t xml:space="preserve">                   </w:t>
            </w:r>
          </w:p>
          <w:p w:rsidR="005D1B85" w:rsidRPr="00D976ED" w:rsidRDefault="0040431B" w:rsidP="000E5005">
            <w:pPr>
              <w:tabs>
                <w:tab w:val="left" w:pos="615"/>
                <w:tab w:val="left" w:pos="720"/>
              </w:tabs>
              <w:rPr>
                <w:b/>
                <w:sz w:val="14"/>
                <w:szCs w:val="14"/>
              </w:rPr>
            </w:pPr>
            <w:r w:rsidRPr="00D976ED">
              <w:rPr>
                <w:b/>
                <w:sz w:val="14"/>
                <w:szCs w:val="14"/>
              </w:rPr>
              <w:tab/>
            </w:r>
            <w:r w:rsidR="000829FD">
              <w:rPr>
                <w:b/>
                <w:sz w:val="14"/>
                <w:szCs w:val="14"/>
              </w:rPr>
              <w:t xml:space="preserve"> </w:t>
            </w:r>
            <w:r w:rsidR="000E5005">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000829F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0829FD">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0829FD" w:rsidP="00C62C5D">
            <w:pPr>
              <w:jc w:val="center"/>
              <w:rPr>
                <w:b/>
                <w:sz w:val="14"/>
                <w:szCs w:val="14"/>
              </w:rPr>
            </w:pPr>
            <w:r>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40431B" w:rsidP="000C6F18">
            <w:pPr>
              <w:tabs>
                <w:tab w:val="left" w:pos="750"/>
              </w:tabs>
              <w:rPr>
                <w:b/>
                <w:sz w:val="14"/>
                <w:szCs w:val="14"/>
              </w:rPr>
            </w:pPr>
            <w:r w:rsidRPr="00D976ED">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1F2851" w:rsidRPr="001F2851" w:rsidRDefault="00342397" w:rsidP="001F2851">
      <w:pPr>
        <w:spacing w:line="240" w:lineRule="exact"/>
        <w:jc w:val="center"/>
        <w:rPr>
          <w:b/>
          <w:sz w:val="16"/>
          <w:szCs w:val="16"/>
        </w:rPr>
      </w:pPr>
      <w:r>
        <w:rPr>
          <w:b/>
          <w:sz w:val="16"/>
          <w:szCs w:val="16"/>
        </w:rPr>
        <w:t>от 0</w:t>
      </w:r>
      <w:r w:rsidR="001F2851">
        <w:rPr>
          <w:b/>
          <w:sz w:val="16"/>
          <w:szCs w:val="16"/>
        </w:rPr>
        <w:t>7</w:t>
      </w:r>
      <w:r>
        <w:rPr>
          <w:b/>
          <w:sz w:val="16"/>
          <w:szCs w:val="16"/>
        </w:rPr>
        <w:t>.10</w:t>
      </w:r>
      <w:r w:rsidR="009B55E1">
        <w:rPr>
          <w:b/>
          <w:sz w:val="16"/>
          <w:szCs w:val="16"/>
        </w:rPr>
        <w:t>.2024</w:t>
      </w:r>
      <w:r w:rsidR="00F24B4B">
        <w:rPr>
          <w:b/>
          <w:sz w:val="16"/>
          <w:szCs w:val="16"/>
        </w:rPr>
        <w:t xml:space="preserve">  </w:t>
      </w:r>
      <w:r w:rsidR="001F2851">
        <w:rPr>
          <w:b/>
          <w:sz w:val="16"/>
          <w:szCs w:val="16"/>
        </w:rPr>
        <w:t>№132</w:t>
      </w:r>
    </w:p>
    <w:p w:rsidR="001F2851" w:rsidRPr="00925407" w:rsidRDefault="001F2851" w:rsidP="001F2851">
      <w:pPr>
        <w:spacing w:line="240" w:lineRule="exact"/>
        <w:jc w:val="center"/>
        <w:rPr>
          <w:sz w:val="16"/>
          <w:szCs w:val="16"/>
        </w:rPr>
      </w:pPr>
      <w:r w:rsidRPr="00925407">
        <w:rPr>
          <w:b/>
          <w:sz w:val="16"/>
          <w:szCs w:val="16"/>
        </w:rPr>
        <w:t xml:space="preserve">О внесении изменений в </w:t>
      </w:r>
      <w:r w:rsidRPr="00925407">
        <w:rPr>
          <w:b/>
          <w:bCs/>
          <w:color w:val="000000"/>
          <w:spacing w:val="-2"/>
          <w:sz w:val="16"/>
          <w:szCs w:val="16"/>
        </w:rPr>
        <w:t>муниципальную  программу</w:t>
      </w:r>
      <w:r w:rsidRPr="00925407">
        <w:rPr>
          <w:b/>
          <w:sz w:val="16"/>
          <w:szCs w:val="16"/>
        </w:rPr>
        <w:t>«Развитие информационного общества</w:t>
      </w:r>
      <w:r w:rsidRPr="00925407">
        <w:rPr>
          <w:b/>
          <w:bCs/>
          <w:color w:val="000000"/>
          <w:spacing w:val="-2"/>
          <w:sz w:val="16"/>
          <w:szCs w:val="16"/>
        </w:rPr>
        <w:t xml:space="preserve"> Боровёнковского сельского поселения»</w:t>
      </w:r>
    </w:p>
    <w:p w:rsidR="00052A0A" w:rsidRPr="00925407" w:rsidRDefault="00052A0A" w:rsidP="00052A0A">
      <w:pPr>
        <w:ind w:firstLine="539"/>
        <w:jc w:val="both"/>
        <w:rPr>
          <w:sz w:val="16"/>
          <w:szCs w:val="16"/>
        </w:rPr>
      </w:pPr>
      <w:r w:rsidRPr="00925407">
        <w:rPr>
          <w:sz w:val="16"/>
          <w:szCs w:val="16"/>
        </w:rPr>
        <w:t xml:space="preserve">   </w:t>
      </w:r>
      <w:r w:rsidRPr="00925407">
        <w:rPr>
          <w:bCs/>
          <w:sz w:val="16"/>
          <w:szCs w:val="16"/>
        </w:rPr>
        <w:t xml:space="preserve">В </w:t>
      </w:r>
      <w:r w:rsidRPr="00925407">
        <w:rPr>
          <w:sz w:val="16"/>
          <w:szCs w:val="16"/>
          <w:shd w:val="clear" w:color="auto" w:fill="FFFFFF"/>
        </w:rPr>
        <w:t xml:space="preserve">связи с уточнением планируемых к реализации мероприятий муниципальной программы </w:t>
      </w:r>
      <w:r w:rsidRPr="00925407">
        <w:rPr>
          <w:bCs/>
          <w:spacing w:val="-10"/>
          <w:sz w:val="16"/>
          <w:szCs w:val="16"/>
        </w:rPr>
        <w:t>Администрация Боровёнковского сельского поселения</w:t>
      </w:r>
      <w:r w:rsidRPr="00925407">
        <w:rPr>
          <w:bCs/>
          <w:sz w:val="16"/>
          <w:szCs w:val="16"/>
        </w:rPr>
        <w:t xml:space="preserve">    </w:t>
      </w:r>
      <w:r w:rsidRPr="00925407">
        <w:rPr>
          <w:sz w:val="16"/>
          <w:szCs w:val="16"/>
          <w:shd w:val="clear" w:color="auto" w:fill="FFFFFF"/>
        </w:rPr>
        <w:t xml:space="preserve">Администрация Боровёнковского сельского поселения </w:t>
      </w:r>
    </w:p>
    <w:p w:rsidR="00052A0A" w:rsidRDefault="00052A0A" w:rsidP="00052A0A">
      <w:pPr>
        <w:ind w:firstLine="539"/>
        <w:jc w:val="both"/>
        <w:rPr>
          <w:b/>
          <w:sz w:val="16"/>
          <w:szCs w:val="16"/>
        </w:rPr>
      </w:pPr>
      <w:r w:rsidRPr="00925407">
        <w:rPr>
          <w:sz w:val="16"/>
          <w:szCs w:val="16"/>
        </w:rPr>
        <w:t xml:space="preserve"> </w:t>
      </w:r>
      <w:r w:rsidRPr="00925407">
        <w:rPr>
          <w:b/>
          <w:sz w:val="16"/>
          <w:szCs w:val="16"/>
        </w:rPr>
        <w:t>ПОСТАНОВЛЯЕТ:</w:t>
      </w:r>
    </w:p>
    <w:p w:rsidR="00052A0A" w:rsidRPr="00925407" w:rsidRDefault="00052A0A" w:rsidP="00052A0A">
      <w:pPr>
        <w:ind w:firstLine="539"/>
        <w:jc w:val="both"/>
        <w:rPr>
          <w:sz w:val="16"/>
          <w:szCs w:val="16"/>
        </w:rPr>
      </w:pPr>
    </w:p>
    <w:p w:rsidR="00052A0A" w:rsidRDefault="00052A0A" w:rsidP="00052A0A">
      <w:pPr>
        <w:jc w:val="both"/>
        <w:rPr>
          <w:sz w:val="16"/>
          <w:szCs w:val="16"/>
        </w:rPr>
      </w:pPr>
      <w:r w:rsidRPr="00925407">
        <w:rPr>
          <w:sz w:val="16"/>
          <w:szCs w:val="16"/>
        </w:rPr>
        <w:t xml:space="preserve">1. Внести в </w:t>
      </w:r>
      <w:r w:rsidRPr="00925407">
        <w:rPr>
          <w:bCs/>
          <w:color w:val="000000"/>
          <w:spacing w:val="-2"/>
          <w:sz w:val="16"/>
          <w:szCs w:val="16"/>
        </w:rPr>
        <w:t xml:space="preserve">муниципальную  программу </w:t>
      </w:r>
      <w:r w:rsidRPr="00925407">
        <w:rPr>
          <w:sz w:val="16"/>
          <w:szCs w:val="16"/>
        </w:rPr>
        <w:t>«Развитие информационного общества</w:t>
      </w:r>
      <w:r w:rsidRPr="00925407">
        <w:rPr>
          <w:bCs/>
          <w:color w:val="000000"/>
          <w:spacing w:val="-2"/>
          <w:sz w:val="16"/>
          <w:szCs w:val="16"/>
        </w:rPr>
        <w:t xml:space="preserve"> Боровёнковского сельского поселения», утвержденную </w:t>
      </w:r>
      <w:r w:rsidRPr="00925407">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925407">
        <w:rPr>
          <w:rStyle w:val="aff"/>
          <w:b w:val="0"/>
          <w:sz w:val="16"/>
          <w:szCs w:val="16"/>
          <w:shd w:val="clear" w:color="auto" w:fill="FFFFFF"/>
        </w:rPr>
        <w:t>от 02.07.2020 № 75, от 29.10.2020 № 130, от 18.11.2020 № 153, от 27.11.2020 № 169,</w:t>
      </w:r>
      <w:r w:rsidRPr="00925407">
        <w:rPr>
          <w:sz w:val="16"/>
          <w:szCs w:val="16"/>
        </w:rPr>
        <w:t xml:space="preserve"> от 01.03.2021 № 19, от 15.07.2021 № 95, от 04.02.2022 № 10, от 17.02.2022 № 12, от 08.11.2022 № 105 от 28.02.2023 № 21, от 09.03.2023 № 23, от 31.05.2023 № 65, от 11.01.2024 № 2, от 17.05.2024 № 67 от 10.06.2024 № 81, № 128 от 01.10.2024) следующие  изменения: </w:t>
      </w:r>
    </w:p>
    <w:p w:rsidR="00052A0A" w:rsidRPr="00925407" w:rsidRDefault="00052A0A" w:rsidP="00052A0A">
      <w:pPr>
        <w:jc w:val="both"/>
        <w:rPr>
          <w:sz w:val="16"/>
          <w:szCs w:val="16"/>
        </w:rPr>
      </w:pPr>
    </w:p>
    <w:p w:rsidR="00052A0A" w:rsidRPr="00925407" w:rsidRDefault="00052A0A" w:rsidP="00052A0A">
      <w:pPr>
        <w:jc w:val="both"/>
        <w:rPr>
          <w:sz w:val="16"/>
          <w:szCs w:val="16"/>
        </w:rPr>
      </w:pPr>
      <w:r w:rsidRPr="00925407">
        <w:rPr>
          <w:sz w:val="16"/>
          <w:szCs w:val="16"/>
        </w:rPr>
        <w:t xml:space="preserve">  -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p w:rsidR="00052A0A" w:rsidRPr="00925407" w:rsidRDefault="00052A0A" w:rsidP="00052A0A">
      <w:pPr>
        <w:pStyle w:val="ConsPlusNonformat"/>
        <w:rPr>
          <w:rFonts w:ascii="Times New Roman" w:hAnsi="Times New Roman" w:cs="Times New Roman"/>
          <w:sz w:val="16"/>
          <w:szCs w:val="16"/>
        </w:rPr>
      </w:pPr>
      <w:r w:rsidRPr="00925407">
        <w:rPr>
          <w:rFonts w:ascii="Times New Roman" w:hAnsi="Times New Roman" w:cs="Times New Roman"/>
          <w:sz w:val="16"/>
          <w:szCs w:val="16"/>
        </w:rPr>
        <w:t xml:space="preserve"> «6. Объемы и источники финансирования муниципальной программы в целом и по годам реализации (тыс. руб.):</w:t>
      </w:r>
    </w:p>
    <w:tbl>
      <w:tblPr>
        <w:tblW w:w="4939" w:type="pct"/>
        <w:tblCellSpacing w:w="5" w:type="nil"/>
        <w:tblCellMar>
          <w:left w:w="75" w:type="dxa"/>
          <w:right w:w="75" w:type="dxa"/>
        </w:tblCellMar>
        <w:tblLook w:val="0000"/>
      </w:tblPr>
      <w:tblGrid>
        <w:gridCol w:w="1081"/>
        <w:gridCol w:w="1852"/>
        <w:gridCol w:w="1449"/>
        <w:gridCol w:w="1116"/>
        <w:gridCol w:w="1458"/>
        <w:gridCol w:w="2072"/>
        <w:gridCol w:w="1458"/>
      </w:tblGrid>
      <w:tr w:rsidR="00052A0A" w:rsidRPr="00925407" w:rsidTr="00FD52B3">
        <w:tblPrEx>
          <w:tblCellMar>
            <w:top w:w="0" w:type="dxa"/>
            <w:bottom w:w="0" w:type="dxa"/>
          </w:tblCellMar>
        </w:tblPrEx>
        <w:trPr>
          <w:tblCellSpacing w:w="5" w:type="nil"/>
        </w:trPr>
        <w:tc>
          <w:tcPr>
            <w:tcW w:w="516" w:type="pct"/>
            <w:vMerge w:val="restar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center"/>
              <w:rPr>
                <w:sz w:val="16"/>
                <w:szCs w:val="16"/>
              </w:rPr>
            </w:pPr>
            <w:r w:rsidRPr="00925407">
              <w:rPr>
                <w:sz w:val="16"/>
                <w:szCs w:val="16"/>
              </w:rPr>
              <w:t>Год</w:t>
            </w:r>
          </w:p>
        </w:tc>
        <w:tc>
          <w:tcPr>
            <w:tcW w:w="4484" w:type="pct"/>
            <w:gridSpan w:val="6"/>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center"/>
              <w:rPr>
                <w:sz w:val="16"/>
                <w:szCs w:val="16"/>
              </w:rPr>
            </w:pPr>
            <w:r w:rsidRPr="00925407">
              <w:rPr>
                <w:sz w:val="16"/>
                <w:szCs w:val="16"/>
              </w:rPr>
              <w:t>Источник финансирования</w:t>
            </w:r>
          </w:p>
        </w:tc>
      </w:tr>
      <w:tr w:rsidR="00052A0A" w:rsidRPr="00925407" w:rsidTr="00FD52B3">
        <w:tblPrEx>
          <w:tblCellMar>
            <w:top w:w="0" w:type="dxa"/>
            <w:bottom w:w="0" w:type="dxa"/>
          </w:tblCellMar>
        </w:tblPrEx>
        <w:trPr>
          <w:tblCellSpacing w:w="5" w:type="nil"/>
        </w:trPr>
        <w:tc>
          <w:tcPr>
            <w:tcW w:w="516" w:type="pct"/>
            <w:vMerge/>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p>
        </w:tc>
        <w:tc>
          <w:tcPr>
            <w:tcW w:w="883"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center"/>
              <w:rPr>
                <w:sz w:val="16"/>
                <w:szCs w:val="16"/>
              </w:rPr>
            </w:pPr>
            <w:r w:rsidRPr="00925407">
              <w:rPr>
                <w:sz w:val="16"/>
                <w:szCs w:val="16"/>
              </w:rPr>
              <w:t>федеральный бюджет</w:t>
            </w:r>
          </w:p>
        </w:tc>
        <w:tc>
          <w:tcPr>
            <w:tcW w:w="691"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center"/>
              <w:rPr>
                <w:sz w:val="16"/>
                <w:szCs w:val="16"/>
              </w:rPr>
            </w:pPr>
            <w:r w:rsidRPr="00925407">
              <w:rPr>
                <w:sz w:val="16"/>
                <w:szCs w:val="16"/>
              </w:rPr>
              <w:t>областной бюджет</w:t>
            </w:r>
          </w:p>
        </w:tc>
        <w:tc>
          <w:tcPr>
            <w:tcW w:w="532"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center"/>
              <w:rPr>
                <w:sz w:val="16"/>
                <w:szCs w:val="16"/>
              </w:rPr>
            </w:pPr>
            <w:r w:rsidRPr="00925407">
              <w:rPr>
                <w:sz w:val="16"/>
                <w:szCs w:val="16"/>
              </w:rPr>
              <w:t>бюджет ра</w:t>
            </w:r>
            <w:r w:rsidRPr="00925407">
              <w:rPr>
                <w:sz w:val="16"/>
                <w:szCs w:val="16"/>
              </w:rPr>
              <w:t>й</w:t>
            </w:r>
            <w:r w:rsidRPr="00925407">
              <w:rPr>
                <w:sz w:val="16"/>
                <w:szCs w:val="16"/>
              </w:rPr>
              <w:t xml:space="preserve">она </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center"/>
              <w:rPr>
                <w:sz w:val="16"/>
                <w:szCs w:val="16"/>
              </w:rPr>
            </w:pPr>
            <w:r w:rsidRPr="00925407">
              <w:rPr>
                <w:sz w:val="16"/>
                <w:szCs w:val="16"/>
              </w:rPr>
              <w:t>бюджет</w:t>
            </w:r>
          </w:p>
          <w:p w:rsidR="00052A0A" w:rsidRPr="00925407" w:rsidRDefault="00052A0A" w:rsidP="00FD52B3">
            <w:pPr>
              <w:widowControl w:val="0"/>
              <w:autoSpaceDE w:val="0"/>
              <w:autoSpaceDN w:val="0"/>
              <w:adjustRightInd w:val="0"/>
              <w:jc w:val="center"/>
              <w:rPr>
                <w:sz w:val="16"/>
                <w:szCs w:val="16"/>
              </w:rPr>
            </w:pPr>
            <w:r w:rsidRPr="00925407">
              <w:rPr>
                <w:sz w:val="16"/>
                <w:szCs w:val="16"/>
              </w:rPr>
              <w:t>сельского посел</w:t>
            </w:r>
            <w:r w:rsidRPr="00925407">
              <w:rPr>
                <w:sz w:val="16"/>
                <w:szCs w:val="16"/>
              </w:rPr>
              <w:t>е</w:t>
            </w:r>
            <w:r w:rsidRPr="00925407">
              <w:rPr>
                <w:sz w:val="16"/>
                <w:szCs w:val="16"/>
              </w:rPr>
              <w:t>ния</w:t>
            </w:r>
          </w:p>
        </w:tc>
        <w:tc>
          <w:tcPr>
            <w:tcW w:w="988"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center"/>
              <w:rPr>
                <w:sz w:val="16"/>
                <w:szCs w:val="16"/>
              </w:rPr>
            </w:pPr>
            <w:r w:rsidRPr="00925407">
              <w:rPr>
                <w:sz w:val="16"/>
                <w:szCs w:val="16"/>
              </w:rPr>
              <w:t>внебюджетные средства</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center"/>
              <w:rPr>
                <w:sz w:val="16"/>
                <w:szCs w:val="16"/>
              </w:rPr>
            </w:pPr>
            <w:r w:rsidRPr="00925407">
              <w:rPr>
                <w:sz w:val="16"/>
                <w:szCs w:val="16"/>
              </w:rPr>
              <w:t>всего</w:t>
            </w:r>
          </w:p>
        </w:tc>
      </w:tr>
      <w:tr w:rsidR="00052A0A" w:rsidRPr="00925407" w:rsidTr="00FD52B3">
        <w:tblPrEx>
          <w:tblCellMar>
            <w:top w:w="0" w:type="dxa"/>
            <w:bottom w:w="0" w:type="dxa"/>
          </w:tblCellMar>
        </w:tblPrEx>
        <w:trPr>
          <w:tblCellSpacing w:w="5" w:type="nil"/>
        </w:trPr>
        <w:tc>
          <w:tcPr>
            <w:tcW w:w="516"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center"/>
              <w:rPr>
                <w:sz w:val="16"/>
                <w:szCs w:val="16"/>
              </w:rPr>
            </w:pPr>
            <w:r w:rsidRPr="00925407">
              <w:rPr>
                <w:sz w:val="16"/>
                <w:szCs w:val="16"/>
              </w:rPr>
              <w:t>1</w:t>
            </w:r>
          </w:p>
        </w:tc>
        <w:tc>
          <w:tcPr>
            <w:tcW w:w="883"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center"/>
              <w:rPr>
                <w:sz w:val="16"/>
                <w:szCs w:val="16"/>
              </w:rPr>
            </w:pPr>
            <w:r w:rsidRPr="00925407">
              <w:rPr>
                <w:sz w:val="16"/>
                <w:szCs w:val="16"/>
              </w:rPr>
              <w:t>2</w:t>
            </w:r>
          </w:p>
        </w:tc>
        <w:tc>
          <w:tcPr>
            <w:tcW w:w="691"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center"/>
              <w:rPr>
                <w:sz w:val="16"/>
                <w:szCs w:val="16"/>
              </w:rPr>
            </w:pPr>
            <w:r w:rsidRPr="00925407">
              <w:rPr>
                <w:sz w:val="16"/>
                <w:szCs w:val="16"/>
              </w:rPr>
              <w:t>3</w:t>
            </w:r>
          </w:p>
        </w:tc>
        <w:tc>
          <w:tcPr>
            <w:tcW w:w="532"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center"/>
              <w:rPr>
                <w:sz w:val="16"/>
                <w:szCs w:val="16"/>
              </w:rPr>
            </w:pPr>
            <w:r w:rsidRPr="00925407">
              <w:rPr>
                <w:sz w:val="16"/>
                <w:szCs w:val="16"/>
              </w:rPr>
              <w:t>4</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center"/>
              <w:rPr>
                <w:sz w:val="16"/>
                <w:szCs w:val="16"/>
              </w:rPr>
            </w:pPr>
            <w:r w:rsidRPr="00925407">
              <w:rPr>
                <w:sz w:val="16"/>
                <w:szCs w:val="16"/>
              </w:rPr>
              <w:t>5</w:t>
            </w:r>
          </w:p>
        </w:tc>
        <w:tc>
          <w:tcPr>
            <w:tcW w:w="988"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center"/>
              <w:rPr>
                <w:sz w:val="16"/>
                <w:szCs w:val="16"/>
              </w:rPr>
            </w:pPr>
            <w:r w:rsidRPr="00925407">
              <w:rPr>
                <w:sz w:val="16"/>
                <w:szCs w:val="16"/>
              </w:rPr>
              <w:t>6</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center"/>
              <w:rPr>
                <w:sz w:val="16"/>
                <w:szCs w:val="16"/>
              </w:rPr>
            </w:pPr>
            <w:r w:rsidRPr="00925407">
              <w:rPr>
                <w:sz w:val="16"/>
                <w:szCs w:val="16"/>
              </w:rPr>
              <w:t>7</w:t>
            </w:r>
          </w:p>
        </w:tc>
      </w:tr>
      <w:tr w:rsidR="00052A0A" w:rsidRPr="00925407" w:rsidTr="00FD52B3">
        <w:tblPrEx>
          <w:tblCellMar>
            <w:top w:w="0" w:type="dxa"/>
            <w:bottom w:w="0" w:type="dxa"/>
          </w:tblCellMar>
        </w:tblPrEx>
        <w:trPr>
          <w:tblCellSpacing w:w="5" w:type="nil"/>
        </w:trPr>
        <w:tc>
          <w:tcPr>
            <w:tcW w:w="516"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2020</w:t>
            </w:r>
          </w:p>
        </w:tc>
        <w:tc>
          <w:tcPr>
            <w:tcW w:w="883"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280,57853</w:t>
            </w:r>
          </w:p>
        </w:tc>
        <w:tc>
          <w:tcPr>
            <w:tcW w:w="988"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280,57853</w:t>
            </w:r>
          </w:p>
        </w:tc>
      </w:tr>
      <w:tr w:rsidR="00052A0A" w:rsidRPr="00925407" w:rsidTr="00FD52B3">
        <w:tblPrEx>
          <w:tblCellMar>
            <w:top w:w="0" w:type="dxa"/>
            <w:bottom w:w="0" w:type="dxa"/>
          </w:tblCellMar>
        </w:tblPrEx>
        <w:trPr>
          <w:tblCellSpacing w:w="5" w:type="nil"/>
        </w:trPr>
        <w:tc>
          <w:tcPr>
            <w:tcW w:w="516"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2021</w:t>
            </w:r>
          </w:p>
        </w:tc>
        <w:tc>
          <w:tcPr>
            <w:tcW w:w="883"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196,03</w:t>
            </w:r>
          </w:p>
        </w:tc>
        <w:tc>
          <w:tcPr>
            <w:tcW w:w="988"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196,03</w:t>
            </w:r>
          </w:p>
        </w:tc>
      </w:tr>
      <w:tr w:rsidR="00052A0A" w:rsidRPr="00925407" w:rsidTr="00FD52B3">
        <w:tblPrEx>
          <w:tblCellMar>
            <w:top w:w="0" w:type="dxa"/>
            <w:bottom w:w="0" w:type="dxa"/>
          </w:tblCellMar>
        </w:tblPrEx>
        <w:trPr>
          <w:tblCellSpacing w:w="5" w:type="nil"/>
        </w:trPr>
        <w:tc>
          <w:tcPr>
            <w:tcW w:w="516"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2022</w:t>
            </w:r>
          </w:p>
        </w:tc>
        <w:tc>
          <w:tcPr>
            <w:tcW w:w="883"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233,4</w:t>
            </w:r>
          </w:p>
        </w:tc>
        <w:tc>
          <w:tcPr>
            <w:tcW w:w="988"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233,4</w:t>
            </w:r>
          </w:p>
        </w:tc>
      </w:tr>
      <w:tr w:rsidR="00052A0A" w:rsidRPr="00925407" w:rsidTr="00FD52B3">
        <w:tblPrEx>
          <w:tblCellMar>
            <w:top w:w="0" w:type="dxa"/>
            <w:bottom w:w="0" w:type="dxa"/>
          </w:tblCellMar>
        </w:tblPrEx>
        <w:trPr>
          <w:tblCellSpacing w:w="5" w:type="nil"/>
        </w:trPr>
        <w:tc>
          <w:tcPr>
            <w:tcW w:w="516"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2023</w:t>
            </w:r>
          </w:p>
        </w:tc>
        <w:tc>
          <w:tcPr>
            <w:tcW w:w="883"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242,2</w:t>
            </w:r>
          </w:p>
        </w:tc>
        <w:tc>
          <w:tcPr>
            <w:tcW w:w="988"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242,2</w:t>
            </w:r>
          </w:p>
        </w:tc>
      </w:tr>
      <w:tr w:rsidR="00052A0A" w:rsidRPr="00925407" w:rsidTr="00FD52B3">
        <w:tblPrEx>
          <w:tblCellMar>
            <w:top w:w="0" w:type="dxa"/>
            <w:bottom w:w="0" w:type="dxa"/>
          </w:tblCellMar>
        </w:tblPrEx>
        <w:trPr>
          <w:tblCellSpacing w:w="5" w:type="nil"/>
        </w:trPr>
        <w:tc>
          <w:tcPr>
            <w:tcW w:w="516"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2024</w:t>
            </w:r>
          </w:p>
        </w:tc>
        <w:tc>
          <w:tcPr>
            <w:tcW w:w="883"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183,35</w:t>
            </w:r>
          </w:p>
        </w:tc>
        <w:tc>
          <w:tcPr>
            <w:tcW w:w="988"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183,35</w:t>
            </w:r>
          </w:p>
        </w:tc>
      </w:tr>
      <w:tr w:rsidR="00052A0A" w:rsidRPr="00925407" w:rsidTr="00FD52B3">
        <w:tblPrEx>
          <w:tblCellMar>
            <w:top w:w="0" w:type="dxa"/>
            <w:bottom w:w="0" w:type="dxa"/>
          </w:tblCellMar>
        </w:tblPrEx>
        <w:trPr>
          <w:tblCellSpacing w:w="5" w:type="nil"/>
        </w:trPr>
        <w:tc>
          <w:tcPr>
            <w:tcW w:w="516"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rPr>
                <w:b/>
                <w:sz w:val="16"/>
                <w:szCs w:val="16"/>
              </w:rPr>
            </w:pPr>
            <w:r w:rsidRPr="00925407">
              <w:rPr>
                <w:b/>
                <w:sz w:val="16"/>
                <w:szCs w:val="16"/>
              </w:rPr>
              <w:t>ИТОГО</w:t>
            </w:r>
          </w:p>
        </w:tc>
        <w:tc>
          <w:tcPr>
            <w:tcW w:w="883"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1"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532"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b/>
                <w:sz w:val="16"/>
                <w:szCs w:val="16"/>
              </w:rPr>
            </w:pPr>
            <w:r w:rsidRPr="00925407">
              <w:rPr>
                <w:b/>
                <w:sz w:val="16"/>
                <w:szCs w:val="16"/>
              </w:rPr>
              <w:t>1135,558553</w:t>
            </w:r>
          </w:p>
        </w:tc>
        <w:tc>
          <w:tcPr>
            <w:tcW w:w="988"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sz w:val="16"/>
                <w:szCs w:val="16"/>
              </w:rPr>
            </w:pPr>
            <w:r w:rsidRPr="00925407">
              <w:rPr>
                <w:sz w:val="16"/>
                <w:szCs w:val="16"/>
              </w:rPr>
              <w:t>-</w:t>
            </w:r>
          </w:p>
        </w:tc>
        <w:tc>
          <w:tcPr>
            <w:tcW w:w="695" w:type="pct"/>
            <w:tcBorders>
              <w:top w:val="single" w:sz="4" w:space="0" w:color="auto"/>
              <w:left w:val="single" w:sz="4" w:space="0" w:color="auto"/>
              <w:bottom w:val="single" w:sz="4" w:space="0" w:color="auto"/>
              <w:right w:val="single" w:sz="4" w:space="0" w:color="auto"/>
            </w:tcBorders>
          </w:tcPr>
          <w:p w:rsidR="00052A0A" w:rsidRPr="00925407" w:rsidRDefault="00052A0A" w:rsidP="00FD52B3">
            <w:pPr>
              <w:widowControl w:val="0"/>
              <w:autoSpaceDE w:val="0"/>
              <w:autoSpaceDN w:val="0"/>
              <w:adjustRightInd w:val="0"/>
              <w:jc w:val="both"/>
              <w:rPr>
                <w:b/>
                <w:sz w:val="16"/>
                <w:szCs w:val="16"/>
              </w:rPr>
            </w:pPr>
            <w:r w:rsidRPr="00925407">
              <w:rPr>
                <w:b/>
                <w:sz w:val="16"/>
                <w:szCs w:val="16"/>
              </w:rPr>
              <w:t>1135,558553</w:t>
            </w:r>
          </w:p>
        </w:tc>
      </w:tr>
    </w:tbl>
    <w:p w:rsidR="00052A0A" w:rsidRPr="00925407" w:rsidRDefault="00052A0A" w:rsidP="00052A0A">
      <w:pPr>
        <w:widowControl w:val="0"/>
        <w:autoSpaceDE w:val="0"/>
        <w:autoSpaceDN w:val="0"/>
        <w:adjustRightInd w:val="0"/>
        <w:jc w:val="both"/>
        <w:rPr>
          <w:sz w:val="16"/>
          <w:szCs w:val="16"/>
        </w:rPr>
      </w:pPr>
    </w:p>
    <w:p w:rsidR="00052A0A" w:rsidRPr="001C1CC4" w:rsidRDefault="00052A0A" w:rsidP="00052A0A">
      <w:pPr>
        <w:jc w:val="both"/>
        <w:rPr>
          <w:sz w:val="16"/>
          <w:szCs w:val="16"/>
        </w:rPr>
      </w:pPr>
      <w:r w:rsidRPr="001C1CC4">
        <w:rPr>
          <w:sz w:val="16"/>
          <w:szCs w:val="16"/>
        </w:rPr>
        <w:t>- Мероприятия  муниципальной программы изложить в новой редакции:</w:t>
      </w:r>
    </w:p>
    <w:p w:rsidR="00052A0A" w:rsidRDefault="00052A0A" w:rsidP="00052A0A">
      <w:pPr>
        <w:jc w:val="center"/>
        <w:rPr>
          <w:b/>
          <w:sz w:val="16"/>
          <w:szCs w:val="16"/>
        </w:rPr>
      </w:pPr>
      <w:r w:rsidRPr="001C1CC4">
        <w:rPr>
          <w:b/>
          <w:sz w:val="16"/>
          <w:szCs w:val="16"/>
        </w:rPr>
        <w:t>Мероприятия муниципальной программы</w:t>
      </w:r>
    </w:p>
    <w:p w:rsidR="00052A0A" w:rsidRPr="001C1CC4" w:rsidRDefault="00052A0A" w:rsidP="00052A0A">
      <w:pPr>
        <w:jc w:val="center"/>
        <w:rPr>
          <w:sz w:val="16"/>
          <w:szCs w:val="16"/>
        </w:rPr>
      </w:pPr>
    </w:p>
    <w:p w:rsidR="001F2851" w:rsidRDefault="001F2851" w:rsidP="009B55E1">
      <w:pPr>
        <w:spacing w:line="240" w:lineRule="exact"/>
        <w:jc w:val="center"/>
        <w:rPr>
          <w:b/>
          <w:sz w:val="16"/>
          <w:szCs w:val="16"/>
        </w:rPr>
      </w:pPr>
    </w:p>
    <w:tbl>
      <w:tblPr>
        <w:tblW w:w="5000" w:type="pct"/>
        <w:jc w:val="center"/>
        <w:tblLayout w:type="fixed"/>
        <w:tblCellMar>
          <w:left w:w="75" w:type="dxa"/>
          <w:right w:w="75" w:type="dxa"/>
        </w:tblCellMar>
        <w:tblLook w:val="0000"/>
      </w:tblPr>
      <w:tblGrid>
        <w:gridCol w:w="524"/>
        <w:gridCol w:w="3002"/>
        <w:gridCol w:w="1255"/>
        <w:gridCol w:w="612"/>
        <w:gridCol w:w="1254"/>
        <w:gridCol w:w="928"/>
        <w:gridCol w:w="846"/>
        <w:gridCol w:w="611"/>
        <w:gridCol w:w="449"/>
        <w:gridCol w:w="590"/>
        <w:gridCol w:w="545"/>
      </w:tblGrid>
      <w:tr w:rsidR="00052A0A" w:rsidRPr="00052A0A" w:rsidTr="00052A0A">
        <w:trPr>
          <w:trHeight w:val="640"/>
          <w:jc w:val="center"/>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 xml:space="preserve">№  </w:t>
            </w:r>
            <w:r w:rsidRPr="00052A0A">
              <w:rPr>
                <w:rFonts w:ascii="Times New Roman" w:hAnsi="Times New Roman" w:cs="Times New Roman"/>
                <w:sz w:val="16"/>
                <w:szCs w:val="16"/>
              </w:rPr>
              <w:br/>
              <w:t>п/п</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Наименование   мероприятия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Исполн</w:t>
            </w:r>
            <w:r w:rsidRPr="00052A0A">
              <w:rPr>
                <w:rFonts w:ascii="Times New Roman" w:hAnsi="Times New Roman" w:cs="Times New Roman"/>
                <w:sz w:val="16"/>
                <w:szCs w:val="16"/>
              </w:rPr>
              <w:t>и</w:t>
            </w:r>
            <w:r w:rsidRPr="00052A0A">
              <w:rPr>
                <w:rFonts w:ascii="Times New Roman" w:hAnsi="Times New Roman" w:cs="Times New Roman"/>
                <w:sz w:val="16"/>
                <w:szCs w:val="16"/>
              </w:rPr>
              <w:t>тель</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 xml:space="preserve">Срок </w:t>
            </w:r>
            <w:r w:rsidRPr="00052A0A">
              <w:rPr>
                <w:rFonts w:ascii="Times New Roman" w:hAnsi="Times New Roman" w:cs="Times New Roman"/>
                <w:sz w:val="16"/>
                <w:szCs w:val="16"/>
              </w:rPr>
              <w:br/>
              <w:t>реал</w:t>
            </w:r>
            <w:r w:rsidRPr="00052A0A">
              <w:rPr>
                <w:rFonts w:ascii="Times New Roman" w:hAnsi="Times New Roman" w:cs="Times New Roman"/>
                <w:sz w:val="16"/>
                <w:szCs w:val="16"/>
              </w:rPr>
              <w:t>и</w:t>
            </w:r>
            <w:r w:rsidRPr="00052A0A">
              <w:rPr>
                <w:rFonts w:ascii="Times New Roman" w:hAnsi="Times New Roman" w:cs="Times New Roman"/>
                <w:sz w:val="16"/>
                <w:szCs w:val="16"/>
              </w:rPr>
              <w:t>зации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 xml:space="preserve">Целевой    </w:t>
            </w:r>
            <w:r w:rsidRPr="00052A0A">
              <w:rPr>
                <w:rFonts w:ascii="Times New Roman" w:hAnsi="Times New Roman" w:cs="Times New Roman"/>
                <w:sz w:val="16"/>
                <w:szCs w:val="16"/>
              </w:rPr>
              <w:br/>
              <w:t xml:space="preserve">  показ</w:t>
            </w:r>
            <w:r w:rsidRPr="00052A0A">
              <w:rPr>
                <w:rFonts w:ascii="Times New Roman" w:hAnsi="Times New Roman" w:cs="Times New Roman"/>
                <w:sz w:val="16"/>
                <w:szCs w:val="16"/>
              </w:rPr>
              <w:t>а</w:t>
            </w:r>
            <w:r w:rsidRPr="00052A0A">
              <w:rPr>
                <w:rFonts w:ascii="Times New Roman" w:hAnsi="Times New Roman" w:cs="Times New Roman"/>
                <w:sz w:val="16"/>
                <w:szCs w:val="16"/>
              </w:rPr>
              <w:t xml:space="preserve">тель   </w:t>
            </w:r>
            <w:r w:rsidRPr="00052A0A">
              <w:rPr>
                <w:rFonts w:ascii="Times New Roman" w:hAnsi="Times New Roman" w:cs="Times New Roman"/>
                <w:sz w:val="16"/>
                <w:szCs w:val="16"/>
              </w:rPr>
              <w:br/>
              <w:t>(номер целев</w:t>
            </w:r>
            <w:r w:rsidRPr="00052A0A">
              <w:rPr>
                <w:rFonts w:ascii="Times New Roman" w:hAnsi="Times New Roman" w:cs="Times New Roman"/>
                <w:sz w:val="16"/>
                <w:szCs w:val="16"/>
              </w:rPr>
              <w:t>о</w:t>
            </w:r>
            <w:r w:rsidRPr="00052A0A">
              <w:rPr>
                <w:rFonts w:ascii="Times New Roman" w:hAnsi="Times New Roman" w:cs="Times New Roman"/>
                <w:sz w:val="16"/>
                <w:szCs w:val="16"/>
              </w:rPr>
              <w:t>го  п</w:t>
            </w:r>
            <w:r w:rsidRPr="00052A0A">
              <w:rPr>
                <w:rFonts w:ascii="Times New Roman" w:hAnsi="Times New Roman" w:cs="Times New Roman"/>
                <w:sz w:val="16"/>
                <w:szCs w:val="16"/>
              </w:rPr>
              <w:t>о</w:t>
            </w:r>
            <w:r w:rsidRPr="00052A0A">
              <w:rPr>
                <w:rFonts w:ascii="Times New Roman" w:hAnsi="Times New Roman" w:cs="Times New Roman"/>
                <w:sz w:val="16"/>
                <w:szCs w:val="16"/>
              </w:rPr>
              <w:t>казателя из паспорта муниц</w:t>
            </w:r>
            <w:r w:rsidRPr="00052A0A">
              <w:rPr>
                <w:rFonts w:ascii="Times New Roman" w:hAnsi="Times New Roman" w:cs="Times New Roman"/>
                <w:sz w:val="16"/>
                <w:szCs w:val="16"/>
              </w:rPr>
              <w:t>и</w:t>
            </w:r>
            <w:r w:rsidRPr="00052A0A">
              <w:rPr>
                <w:rFonts w:ascii="Times New Roman" w:hAnsi="Times New Roman" w:cs="Times New Roman"/>
                <w:sz w:val="16"/>
                <w:szCs w:val="16"/>
              </w:rPr>
              <w:t>пальной</w:t>
            </w:r>
            <w:r w:rsidRPr="00052A0A">
              <w:rPr>
                <w:rFonts w:ascii="Times New Roman" w:hAnsi="Times New Roman" w:cs="Times New Roman"/>
                <w:sz w:val="16"/>
                <w:szCs w:val="16"/>
              </w:rPr>
              <w:br/>
              <w:t xml:space="preserve">  програ</w:t>
            </w:r>
            <w:r w:rsidRPr="00052A0A">
              <w:rPr>
                <w:rFonts w:ascii="Times New Roman" w:hAnsi="Times New Roman" w:cs="Times New Roman"/>
                <w:sz w:val="16"/>
                <w:szCs w:val="16"/>
              </w:rPr>
              <w:t>м</w:t>
            </w:r>
            <w:r w:rsidRPr="00052A0A">
              <w:rPr>
                <w:rFonts w:ascii="Times New Roman" w:hAnsi="Times New Roman" w:cs="Times New Roman"/>
                <w:sz w:val="16"/>
                <w:szCs w:val="16"/>
              </w:rPr>
              <w:t>мы)</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Исто</w:t>
            </w:r>
            <w:r w:rsidRPr="00052A0A">
              <w:rPr>
                <w:rFonts w:ascii="Times New Roman" w:hAnsi="Times New Roman" w:cs="Times New Roman"/>
                <w:sz w:val="16"/>
                <w:szCs w:val="16"/>
              </w:rPr>
              <w:t>ч</w:t>
            </w:r>
            <w:r w:rsidRPr="00052A0A">
              <w:rPr>
                <w:rFonts w:ascii="Times New Roman" w:hAnsi="Times New Roman" w:cs="Times New Roman"/>
                <w:sz w:val="16"/>
                <w:szCs w:val="16"/>
              </w:rPr>
              <w:t>ник</w:t>
            </w:r>
            <w:r w:rsidRPr="00052A0A">
              <w:rPr>
                <w:rFonts w:ascii="Times New Roman" w:hAnsi="Times New Roman" w:cs="Times New Roman"/>
                <w:sz w:val="16"/>
                <w:szCs w:val="16"/>
              </w:rPr>
              <w:br/>
              <w:t>финанс</w:t>
            </w:r>
            <w:r w:rsidRPr="00052A0A">
              <w:rPr>
                <w:rFonts w:ascii="Times New Roman" w:hAnsi="Times New Roman" w:cs="Times New Roman"/>
                <w:sz w:val="16"/>
                <w:szCs w:val="16"/>
              </w:rPr>
              <w:t>и</w:t>
            </w:r>
            <w:r w:rsidRPr="00052A0A">
              <w:rPr>
                <w:rFonts w:ascii="Times New Roman" w:hAnsi="Times New Roman" w:cs="Times New Roman"/>
                <w:sz w:val="16"/>
                <w:szCs w:val="16"/>
              </w:rPr>
              <w:t>ров</w:t>
            </w:r>
            <w:r w:rsidRPr="00052A0A">
              <w:rPr>
                <w:rFonts w:ascii="Times New Roman" w:hAnsi="Times New Roman" w:cs="Times New Roman"/>
                <w:sz w:val="16"/>
                <w:szCs w:val="16"/>
              </w:rPr>
              <w:t>а</w:t>
            </w:r>
            <w:r w:rsidRPr="00052A0A">
              <w:rPr>
                <w:rFonts w:ascii="Times New Roman" w:hAnsi="Times New Roman" w:cs="Times New Roman"/>
                <w:sz w:val="16"/>
                <w:szCs w:val="16"/>
              </w:rPr>
              <w:t>ния</w:t>
            </w:r>
          </w:p>
        </w:tc>
        <w:tc>
          <w:tcPr>
            <w:tcW w:w="4230" w:type="dxa"/>
            <w:gridSpan w:val="5"/>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 xml:space="preserve">Объем финансирования по годам </w:t>
            </w:r>
          </w:p>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(тыс. руб.)</w:t>
            </w:r>
          </w:p>
        </w:tc>
      </w:tr>
      <w:tr w:rsidR="00052A0A" w:rsidRPr="00052A0A" w:rsidTr="00052A0A">
        <w:trPr>
          <w:trHeight w:val="480"/>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rPr>
                <w:rFonts w:ascii="Times New Roman" w:hAnsi="Times New Roman" w:cs="Times New Roman"/>
                <w:sz w:val="16"/>
                <w:szCs w:val="16"/>
              </w:rPr>
            </w:pP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jc w:val="center"/>
              <w:rPr>
                <w:rFonts w:ascii="Times New Roman" w:hAnsi="Times New Roman" w:cs="Times New Roman"/>
                <w:sz w:val="16"/>
                <w:szCs w:val="16"/>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jc w:val="center"/>
              <w:rPr>
                <w:rFonts w:ascii="Times New Roman" w:hAnsi="Times New Roman" w:cs="Times New Roman"/>
                <w:sz w:val="16"/>
                <w:szCs w:val="16"/>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jc w:val="center"/>
              <w:rPr>
                <w:rFonts w:ascii="Times New Roman" w:hAnsi="Times New Roman" w:cs="Times New Roman"/>
                <w:sz w:val="16"/>
                <w:szCs w:val="16"/>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jc w:val="center"/>
              <w:rPr>
                <w:rFonts w:ascii="Times New Roman" w:hAnsi="Times New Roman" w:cs="Times New Roman"/>
                <w:sz w:val="16"/>
                <w:szCs w:val="16"/>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jc w:val="center"/>
              <w:rPr>
                <w:rFonts w:ascii="Times New Roman" w:hAnsi="Times New Roman" w:cs="Times New Roman"/>
                <w:sz w:val="16"/>
                <w:szCs w:val="16"/>
              </w:rPr>
            </w:pPr>
          </w:p>
        </w:tc>
        <w:tc>
          <w:tcPr>
            <w:tcW w:w="1213"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2020</w:t>
            </w:r>
          </w:p>
        </w:tc>
        <w:tc>
          <w:tcPr>
            <w:tcW w:w="850"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2021</w:t>
            </w:r>
          </w:p>
        </w:tc>
        <w:tc>
          <w:tcPr>
            <w:tcW w:w="600"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2022</w:t>
            </w:r>
          </w:p>
        </w:tc>
        <w:tc>
          <w:tcPr>
            <w:tcW w:w="818"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2023</w:t>
            </w:r>
          </w:p>
        </w:tc>
        <w:tc>
          <w:tcPr>
            <w:tcW w:w="749"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2024</w:t>
            </w:r>
          </w:p>
        </w:tc>
      </w:tr>
      <w:tr w:rsidR="00052A0A" w:rsidRPr="00052A0A" w:rsidTr="00052A0A">
        <w:trPr>
          <w:jc w:val="center"/>
        </w:trPr>
        <w:tc>
          <w:tcPr>
            <w:tcW w:w="715"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bCs/>
                <w:sz w:val="16"/>
                <w:szCs w:val="16"/>
              </w:rPr>
              <w:t>1</w:t>
            </w:r>
          </w:p>
        </w:tc>
        <w:tc>
          <w:tcPr>
            <w:tcW w:w="4536"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bCs/>
                <w:sz w:val="16"/>
                <w:szCs w:val="16"/>
              </w:rPr>
              <w:t>2</w:t>
            </w:r>
          </w:p>
        </w:tc>
        <w:tc>
          <w:tcPr>
            <w:tcW w:w="1842"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bCs/>
                <w:sz w:val="16"/>
                <w:szCs w:val="16"/>
              </w:rPr>
              <w:t>3</w:t>
            </w:r>
          </w:p>
        </w:tc>
        <w:tc>
          <w:tcPr>
            <w:tcW w:w="852"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bCs/>
                <w:sz w:val="16"/>
                <w:szCs w:val="16"/>
              </w:rPr>
              <w:t>4</w:t>
            </w:r>
          </w:p>
        </w:tc>
        <w:tc>
          <w:tcPr>
            <w:tcW w:w="1842"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bCs/>
                <w:sz w:val="16"/>
                <w:szCs w:val="16"/>
              </w:rPr>
              <w:t>5</w:t>
            </w:r>
          </w:p>
        </w:tc>
        <w:tc>
          <w:tcPr>
            <w:tcW w:w="1339"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bCs/>
                <w:sz w:val="16"/>
                <w:szCs w:val="16"/>
              </w:rPr>
              <w:t>6</w:t>
            </w:r>
          </w:p>
        </w:tc>
        <w:tc>
          <w:tcPr>
            <w:tcW w:w="1213"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bCs/>
                <w:sz w:val="16"/>
                <w:szCs w:val="16"/>
              </w:rPr>
              <w:t>7</w:t>
            </w:r>
          </w:p>
        </w:tc>
        <w:tc>
          <w:tcPr>
            <w:tcW w:w="850"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bCs/>
                <w:sz w:val="16"/>
                <w:szCs w:val="16"/>
              </w:rPr>
              <w:t>8</w:t>
            </w:r>
          </w:p>
        </w:tc>
        <w:tc>
          <w:tcPr>
            <w:tcW w:w="600"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bCs/>
                <w:sz w:val="16"/>
                <w:szCs w:val="16"/>
              </w:rPr>
              <w:t>9</w:t>
            </w:r>
          </w:p>
        </w:tc>
        <w:tc>
          <w:tcPr>
            <w:tcW w:w="818"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bCs/>
                <w:sz w:val="16"/>
                <w:szCs w:val="16"/>
              </w:rPr>
              <w:t>10</w:t>
            </w:r>
          </w:p>
        </w:tc>
        <w:tc>
          <w:tcPr>
            <w:tcW w:w="749"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bCs/>
                <w:sz w:val="16"/>
                <w:szCs w:val="16"/>
              </w:rPr>
              <w:t>11</w:t>
            </w:r>
          </w:p>
        </w:tc>
      </w:tr>
      <w:tr w:rsidR="00052A0A" w:rsidRPr="00052A0A" w:rsidTr="00052A0A">
        <w:trPr>
          <w:trHeight w:val="351"/>
          <w:jc w:val="center"/>
        </w:trPr>
        <w:tc>
          <w:tcPr>
            <w:tcW w:w="15356" w:type="dxa"/>
            <w:gridSpan w:val="11"/>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 xml:space="preserve">  </w:t>
            </w:r>
          </w:p>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b/>
                <w:sz w:val="16"/>
                <w:szCs w:val="16"/>
              </w:rPr>
              <w:t>Цель</w:t>
            </w:r>
            <w:r w:rsidRPr="00052A0A">
              <w:rPr>
                <w:rFonts w:ascii="Times New Roman" w:hAnsi="Times New Roman" w:cs="Times New Roman"/>
                <w:sz w:val="16"/>
                <w:szCs w:val="16"/>
              </w:rPr>
              <w:t xml:space="preserve"> </w:t>
            </w:r>
            <w:r w:rsidRPr="00052A0A">
              <w:rPr>
                <w:rFonts w:ascii="Times New Roman" w:hAnsi="Times New Roman" w:cs="Times New Roman"/>
                <w:b/>
                <w:sz w:val="16"/>
                <w:szCs w:val="16"/>
              </w:rPr>
              <w:t>Развитие информационного общества на территории Боровёнковского сельского поселения</w:t>
            </w:r>
            <w:r w:rsidRPr="00052A0A">
              <w:rPr>
                <w:rFonts w:ascii="Times New Roman" w:hAnsi="Times New Roman" w:cs="Times New Roman"/>
                <w:sz w:val="16"/>
                <w:szCs w:val="16"/>
              </w:rPr>
              <w:t>.</w:t>
            </w:r>
          </w:p>
        </w:tc>
      </w:tr>
      <w:tr w:rsidR="00052A0A" w:rsidRPr="00052A0A" w:rsidTr="00052A0A">
        <w:trPr>
          <w:jc w:val="center"/>
        </w:trPr>
        <w:tc>
          <w:tcPr>
            <w:tcW w:w="715" w:type="dxa"/>
            <w:tcBorders>
              <w:left w:val="single" w:sz="4" w:space="0" w:color="000000"/>
              <w:bottom w:val="single" w:sz="4" w:space="0" w:color="000000"/>
              <w:right w:val="single" w:sz="4" w:space="0" w:color="000000"/>
            </w:tcBorders>
            <w:shd w:val="clear" w:color="auto" w:fill="auto"/>
          </w:tcPr>
          <w:p w:rsidR="00052A0A" w:rsidRPr="00052A0A" w:rsidRDefault="00052A0A" w:rsidP="00052A0A">
            <w:pPr>
              <w:pStyle w:val="ConsPlusCell"/>
              <w:widowControl w:val="0"/>
              <w:numPr>
                <w:ilvl w:val="0"/>
                <w:numId w:val="12"/>
              </w:numPr>
              <w:suppressAutoHyphens/>
              <w:autoSpaceDN/>
              <w:adjustRightInd/>
              <w:snapToGrid w:val="0"/>
              <w:ind w:left="720"/>
              <w:rPr>
                <w:rFonts w:ascii="Times New Roman" w:hAnsi="Times New Roman" w:cs="Times New Roman"/>
                <w:sz w:val="16"/>
                <w:szCs w:val="16"/>
              </w:rPr>
            </w:pPr>
          </w:p>
        </w:tc>
        <w:tc>
          <w:tcPr>
            <w:tcW w:w="14641" w:type="dxa"/>
            <w:gridSpan w:val="10"/>
            <w:tcBorders>
              <w:left w:val="single" w:sz="4" w:space="0" w:color="000000"/>
              <w:bottom w:val="single" w:sz="4" w:space="0" w:color="000000"/>
              <w:right w:val="single" w:sz="4" w:space="0" w:color="000000"/>
            </w:tcBorders>
            <w:shd w:val="clear" w:color="auto" w:fill="auto"/>
          </w:tcPr>
          <w:p w:rsidR="00052A0A" w:rsidRPr="00052A0A" w:rsidRDefault="00052A0A" w:rsidP="00FD52B3">
            <w:pPr>
              <w:widowControl w:val="0"/>
              <w:autoSpaceDE w:val="0"/>
              <w:jc w:val="both"/>
              <w:rPr>
                <w:sz w:val="16"/>
                <w:szCs w:val="16"/>
              </w:rPr>
            </w:pPr>
            <w:r w:rsidRPr="00052A0A">
              <w:rPr>
                <w:b/>
                <w:sz w:val="16"/>
                <w:szCs w:val="16"/>
              </w:rPr>
              <w:t>Задача 1.</w:t>
            </w:r>
            <w:r w:rsidRPr="00052A0A">
              <w:rPr>
                <w:sz w:val="16"/>
                <w:szCs w:val="16"/>
              </w:rPr>
              <w:t xml:space="preserve"> </w:t>
            </w:r>
            <w:r w:rsidRPr="00052A0A">
              <w:rPr>
                <w:b/>
                <w:sz w:val="16"/>
                <w:szCs w:val="16"/>
              </w:rPr>
              <w:t>Создание условий для развития информатизации и сопровождения программного комплекса</w:t>
            </w:r>
          </w:p>
        </w:tc>
      </w:tr>
      <w:tr w:rsidR="00052A0A" w:rsidRPr="00052A0A" w:rsidTr="00052A0A">
        <w:trPr>
          <w:jc w:val="center"/>
        </w:trPr>
        <w:tc>
          <w:tcPr>
            <w:tcW w:w="715"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w:t>
            </w:r>
          </w:p>
        </w:tc>
        <w:tc>
          <w:tcPr>
            <w:tcW w:w="4536"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shd w:val="clear" w:color="auto" w:fill="FFFFFF"/>
              <w:ind w:right="14" w:firstLine="14"/>
              <w:jc w:val="both"/>
              <w:rPr>
                <w:sz w:val="16"/>
                <w:szCs w:val="16"/>
              </w:rPr>
            </w:pPr>
            <w:r w:rsidRPr="00052A0A">
              <w:rPr>
                <w:sz w:val="16"/>
                <w:szCs w:val="16"/>
              </w:rPr>
              <w:t>Проведение инвентаризации сущес</w:t>
            </w:r>
            <w:r w:rsidRPr="00052A0A">
              <w:rPr>
                <w:sz w:val="16"/>
                <w:szCs w:val="16"/>
              </w:rPr>
              <w:t>т</w:t>
            </w:r>
            <w:r w:rsidRPr="00052A0A">
              <w:rPr>
                <w:sz w:val="16"/>
                <w:szCs w:val="16"/>
              </w:rPr>
              <w:t>вующей информацио</w:t>
            </w:r>
            <w:r w:rsidRPr="00052A0A">
              <w:rPr>
                <w:sz w:val="16"/>
                <w:szCs w:val="16"/>
              </w:rPr>
              <w:t>н</w:t>
            </w:r>
            <w:r w:rsidRPr="00052A0A">
              <w:rPr>
                <w:sz w:val="16"/>
                <w:szCs w:val="16"/>
              </w:rPr>
              <w:t>ной системы</w:t>
            </w:r>
          </w:p>
        </w:tc>
        <w:tc>
          <w:tcPr>
            <w:tcW w:w="1842"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 ква</w:t>
            </w:r>
            <w:r w:rsidRPr="00052A0A">
              <w:rPr>
                <w:rFonts w:ascii="Times New Roman" w:hAnsi="Times New Roman" w:cs="Times New Roman"/>
                <w:sz w:val="16"/>
                <w:szCs w:val="16"/>
              </w:rPr>
              <w:t>р</w:t>
            </w:r>
            <w:r w:rsidRPr="00052A0A">
              <w:rPr>
                <w:rFonts w:ascii="Times New Roman" w:hAnsi="Times New Roman" w:cs="Times New Roman"/>
                <w:sz w:val="16"/>
                <w:szCs w:val="16"/>
              </w:rPr>
              <w:t xml:space="preserve">тал 2020 </w:t>
            </w:r>
          </w:p>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год</w:t>
            </w:r>
          </w:p>
        </w:tc>
        <w:tc>
          <w:tcPr>
            <w:tcW w:w="1842"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1.1.1.</w:t>
            </w:r>
          </w:p>
        </w:tc>
        <w:tc>
          <w:tcPr>
            <w:tcW w:w="1339"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Не тр</w:t>
            </w:r>
            <w:r w:rsidRPr="00052A0A">
              <w:rPr>
                <w:rFonts w:ascii="Times New Roman" w:hAnsi="Times New Roman" w:cs="Times New Roman"/>
                <w:sz w:val="16"/>
                <w:szCs w:val="16"/>
              </w:rPr>
              <w:t>е</w:t>
            </w:r>
            <w:r w:rsidRPr="00052A0A">
              <w:rPr>
                <w:rFonts w:ascii="Times New Roman" w:hAnsi="Times New Roman" w:cs="Times New Roman"/>
                <w:sz w:val="16"/>
                <w:szCs w:val="16"/>
              </w:rPr>
              <w:t>бует финанс</w:t>
            </w:r>
            <w:r w:rsidRPr="00052A0A">
              <w:rPr>
                <w:rFonts w:ascii="Times New Roman" w:hAnsi="Times New Roman" w:cs="Times New Roman"/>
                <w:sz w:val="16"/>
                <w:szCs w:val="16"/>
              </w:rPr>
              <w:t>и</w:t>
            </w:r>
            <w:r w:rsidRPr="00052A0A">
              <w:rPr>
                <w:rFonts w:ascii="Times New Roman" w:hAnsi="Times New Roman" w:cs="Times New Roman"/>
                <w:sz w:val="16"/>
                <w:szCs w:val="16"/>
              </w:rPr>
              <w:t>ров</w:t>
            </w:r>
            <w:r w:rsidRPr="00052A0A">
              <w:rPr>
                <w:rFonts w:ascii="Times New Roman" w:hAnsi="Times New Roman" w:cs="Times New Roman"/>
                <w:sz w:val="16"/>
                <w:szCs w:val="16"/>
              </w:rPr>
              <w:t>а</w:t>
            </w:r>
            <w:r w:rsidRPr="00052A0A">
              <w:rPr>
                <w:rFonts w:ascii="Times New Roman" w:hAnsi="Times New Roman" w:cs="Times New Roman"/>
                <w:sz w:val="16"/>
                <w:szCs w:val="16"/>
              </w:rPr>
              <w:t>ния</w:t>
            </w:r>
          </w:p>
        </w:tc>
        <w:tc>
          <w:tcPr>
            <w:tcW w:w="1213"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50"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600"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18"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749"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052A0A">
        <w:trPr>
          <w:jc w:val="center"/>
        </w:trPr>
        <w:tc>
          <w:tcPr>
            <w:tcW w:w="715"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 xml:space="preserve">1.2. </w:t>
            </w:r>
          </w:p>
        </w:tc>
        <w:tc>
          <w:tcPr>
            <w:tcW w:w="4536"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shd w:val="clear" w:color="auto" w:fill="FFFFFF"/>
              <w:ind w:right="14" w:firstLine="14"/>
              <w:jc w:val="both"/>
              <w:rPr>
                <w:sz w:val="16"/>
                <w:szCs w:val="16"/>
              </w:rPr>
            </w:pPr>
            <w:r w:rsidRPr="00052A0A">
              <w:rPr>
                <w:sz w:val="16"/>
                <w:szCs w:val="16"/>
              </w:rPr>
              <w:t>Обновление парка электронной вычи</w:t>
            </w:r>
            <w:r w:rsidRPr="00052A0A">
              <w:rPr>
                <w:sz w:val="16"/>
                <w:szCs w:val="16"/>
              </w:rPr>
              <w:t>с</w:t>
            </w:r>
            <w:r w:rsidRPr="00052A0A">
              <w:rPr>
                <w:sz w:val="16"/>
                <w:szCs w:val="16"/>
              </w:rPr>
              <w:t>лительной техники, отвечающей совр</w:t>
            </w:r>
            <w:r w:rsidRPr="00052A0A">
              <w:rPr>
                <w:sz w:val="16"/>
                <w:szCs w:val="16"/>
              </w:rPr>
              <w:t>е</w:t>
            </w:r>
            <w:r w:rsidRPr="00052A0A">
              <w:rPr>
                <w:sz w:val="16"/>
                <w:szCs w:val="16"/>
              </w:rPr>
              <w:t>менным требов</w:t>
            </w:r>
            <w:r w:rsidRPr="00052A0A">
              <w:rPr>
                <w:sz w:val="16"/>
                <w:szCs w:val="16"/>
              </w:rPr>
              <w:t>а</w:t>
            </w:r>
            <w:r w:rsidRPr="00052A0A">
              <w:rPr>
                <w:sz w:val="16"/>
                <w:szCs w:val="16"/>
              </w:rPr>
              <w:t xml:space="preserve">ниям </w:t>
            </w:r>
          </w:p>
        </w:tc>
        <w:tc>
          <w:tcPr>
            <w:tcW w:w="1842"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2020-2024 годы</w:t>
            </w:r>
          </w:p>
        </w:tc>
        <w:tc>
          <w:tcPr>
            <w:tcW w:w="1842"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1.1.1.</w:t>
            </w:r>
          </w:p>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1.1.2.</w:t>
            </w:r>
          </w:p>
        </w:tc>
        <w:tc>
          <w:tcPr>
            <w:tcW w:w="1339"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Бюджет 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61,55</w:t>
            </w:r>
          </w:p>
        </w:tc>
        <w:tc>
          <w:tcPr>
            <w:tcW w:w="850"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600"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18"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749"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052A0A">
        <w:trPr>
          <w:jc w:val="center"/>
        </w:trPr>
        <w:tc>
          <w:tcPr>
            <w:tcW w:w="715"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1.3.</w:t>
            </w:r>
          </w:p>
        </w:tc>
        <w:tc>
          <w:tcPr>
            <w:tcW w:w="4536"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shd w:val="clear" w:color="auto" w:fill="FFFFFF"/>
              <w:ind w:right="14" w:firstLine="14"/>
              <w:jc w:val="both"/>
              <w:rPr>
                <w:sz w:val="16"/>
                <w:szCs w:val="16"/>
              </w:rPr>
            </w:pPr>
            <w:r w:rsidRPr="00052A0A">
              <w:rPr>
                <w:sz w:val="16"/>
                <w:szCs w:val="16"/>
              </w:rPr>
              <w:t>Приобретение, ремонт и техн</w:t>
            </w:r>
            <w:r w:rsidRPr="00052A0A">
              <w:rPr>
                <w:sz w:val="16"/>
                <w:szCs w:val="16"/>
              </w:rPr>
              <w:t>и</w:t>
            </w:r>
            <w:r w:rsidRPr="00052A0A">
              <w:rPr>
                <w:sz w:val="16"/>
                <w:szCs w:val="16"/>
              </w:rPr>
              <w:t>ческое обслуживание оргтехн</w:t>
            </w:r>
            <w:r w:rsidRPr="00052A0A">
              <w:rPr>
                <w:sz w:val="16"/>
                <w:szCs w:val="16"/>
              </w:rPr>
              <w:t>и</w:t>
            </w:r>
            <w:r w:rsidRPr="00052A0A">
              <w:rPr>
                <w:sz w:val="16"/>
                <w:szCs w:val="16"/>
              </w:rPr>
              <w:t>ки, приобретение расходных мат</w:t>
            </w:r>
            <w:r w:rsidRPr="00052A0A">
              <w:rPr>
                <w:sz w:val="16"/>
                <w:szCs w:val="16"/>
              </w:rPr>
              <w:t>е</w:t>
            </w:r>
            <w:r w:rsidRPr="00052A0A">
              <w:rPr>
                <w:sz w:val="16"/>
                <w:szCs w:val="16"/>
              </w:rPr>
              <w:t>риалов, комплектующих к ПК, в том числе услуги по з</w:t>
            </w:r>
            <w:r w:rsidRPr="00052A0A">
              <w:rPr>
                <w:sz w:val="16"/>
                <w:szCs w:val="16"/>
              </w:rPr>
              <w:t>а</w:t>
            </w:r>
            <w:r w:rsidRPr="00052A0A">
              <w:rPr>
                <w:sz w:val="16"/>
                <w:szCs w:val="16"/>
              </w:rPr>
              <w:t>правке и ремонту  картриджей, ремонту компь</w:t>
            </w:r>
            <w:r w:rsidRPr="00052A0A">
              <w:rPr>
                <w:sz w:val="16"/>
                <w:szCs w:val="16"/>
              </w:rPr>
              <w:t>ю</w:t>
            </w:r>
            <w:r w:rsidRPr="00052A0A">
              <w:rPr>
                <w:sz w:val="16"/>
                <w:szCs w:val="16"/>
              </w:rPr>
              <w:t>терной техники и оргтехники, приобр</w:t>
            </w:r>
            <w:r w:rsidRPr="00052A0A">
              <w:rPr>
                <w:sz w:val="16"/>
                <w:szCs w:val="16"/>
              </w:rPr>
              <w:t>е</w:t>
            </w:r>
            <w:r w:rsidRPr="00052A0A">
              <w:rPr>
                <w:sz w:val="16"/>
                <w:szCs w:val="16"/>
              </w:rPr>
              <w:t>тение картриджей, услуги по спис</w:t>
            </w:r>
            <w:r w:rsidRPr="00052A0A">
              <w:rPr>
                <w:sz w:val="16"/>
                <w:szCs w:val="16"/>
              </w:rPr>
              <w:t>а</w:t>
            </w:r>
            <w:r w:rsidRPr="00052A0A">
              <w:rPr>
                <w:sz w:val="16"/>
                <w:szCs w:val="16"/>
              </w:rPr>
              <w:t>нию, утилизации ор</w:t>
            </w:r>
            <w:r w:rsidRPr="00052A0A">
              <w:rPr>
                <w:sz w:val="16"/>
                <w:szCs w:val="16"/>
              </w:rPr>
              <w:t>г</w:t>
            </w:r>
            <w:r w:rsidRPr="00052A0A">
              <w:rPr>
                <w:sz w:val="16"/>
                <w:szCs w:val="16"/>
              </w:rPr>
              <w:t>техники и компьютерной техники.</w:t>
            </w:r>
          </w:p>
        </w:tc>
        <w:tc>
          <w:tcPr>
            <w:tcW w:w="1842"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2020-2024 годы</w:t>
            </w:r>
          </w:p>
        </w:tc>
        <w:tc>
          <w:tcPr>
            <w:tcW w:w="1842"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1.1.3.</w:t>
            </w:r>
          </w:p>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 xml:space="preserve"> 1.1.4.</w:t>
            </w:r>
          </w:p>
        </w:tc>
        <w:tc>
          <w:tcPr>
            <w:tcW w:w="1339"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Бюджет 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13,57</w:t>
            </w:r>
          </w:p>
        </w:tc>
        <w:tc>
          <w:tcPr>
            <w:tcW w:w="850"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9,93</w:t>
            </w:r>
          </w:p>
        </w:tc>
        <w:tc>
          <w:tcPr>
            <w:tcW w:w="600"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22,6</w:t>
            </w:r>
          </w:p>
        </w:tc>
        <w:tc>
          <w:tcPr>
            <w:tcW w:w="818"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16,0</w:t>
            </w:r>
          </w:p>
        </w:tc>
        <w:tc>
          <w:tcPr>
            <w:tcW w:w="749" w:type="dxa"/>
            <w:tcBorders>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26,2</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shd w:val="clear" w:color="auto" w:fill="FFFFFF"/>
              <w:ind w:left="14"/>
              <w:jc w:val="both"/>
              <w:rPr>
                <w:sz w:val="16"/>
                <w:szCs w:val="16"/>
              </w:rPr>
            </w:pPr>
            <w:r w:rsidRPr="00052A0A">
              <w:rPr>
                <w:sz w:val="16"/>
                <w:szCs w:val="16"/>
              </w:rPr>
              <w:t>Оплата услуг связи, включая  обеспеч</w:t>
            </w:r>
            <w:r w:rsidRPr="00052A0A">
              <w:rPr>
                <w:sz w:val="16"/>
                <w:szCs w:val="16"/>
              </w:rPr>
              <w:t>е</w:t>
            </w:r>
            <w:r w:rsidRPr="00052A0A">
              <w:rPr>
                <w:sz w:val="16"/>
                <w:szCs w:val="16"/>
              </w:rPr>
              <w:t>ние доступа к сети И</w:t>
            </w:r>
            <w:r w:rsidRPr="00052A0A">
              <w:rPr>
                <w:sz w:val="16"/>
                <w:szCs w:val="16"/>
              </w:rPr>
              <w:t>н</w:t>
            </w:r>
            <w:r w:rsidRPr="00052A0A">
              <w:rPr>
                <w:sz w:val="16"/>
                <w:szCs w:val="16"/>
              </w:rPr>
              <w:t>тернет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1.1.5.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Бюджет 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40,7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40,2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44,0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45,0</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45,7</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w:t>
            </w:r>
          </w:p>
        </w:tc>
        <w:tc>
          <w:tcPr>
            <w:tcW w:w="13074" w:type="dxa"/>
            <w:gridSpan w:val="8"/>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b/>
                <w:sz w:val="16"/>
                <w:szCs w:val="16"/>
              </w:rPr>
              <w:t>Задача 2.</w:t>
            </w:r>
            <w:r w:rsidRPr="00052A0A">
              <w:rPr>
                <w:rFonts w:ascii="Times New Roman" w:hAnsi="Times New Roman" w:cs="Times New Roman"/>
                <w:sz w:val="16"/>
                <w:szCs w:val="16"/>
              </w:rPr>
              <w:t xml:space="preserve">  </w:t>
            </w:r>
            <w:r w:rsidRPr="00052A0A">
              <w:rPr>
                <w:rFonts w:ascii="Times New Roman" w:hAnsi="Times New Roman" w:cs="Times New Roman"/>
                <w:b/>
                <w:sz w:val="16"/>
                <w:szCs w:val="16"/>
              </w:rPr>
              <w:t>Обеспечение безопасности информационной телекоммуникационной инфраструкт</w:t>
            </w:r>
            <w:r w:rsidRPr="00052A0A">
              <w:rPr>
                <w:rFonts w:ascii="Times New Roman" w:hAnsi="Times New Roman" w:cs="Times New Roman"/>
                <w:b/>
                <w:sz w:val="16"/>
                <w:szCs w:val="16"/>
              </w:rPr>
              <w:t>у</w:t>
            </w:r>
            <w:r w:rsidRPr="00052A0A">
              <w:rPr>
                <w:rFonts w:ascii="Times New Roman" w:hAnsi="Times New Roman" w:cs="Times New Roman"/>
                <w:b/>
                <w:sz w:val="16"/>
                <w:szCs w:val="16"/>
              </w:rPr>
              <w:t>ры</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rPr>
                <w:rFonts w:ascii="Times New Roman" w:hAnsi="Times New Roman" w:cs="Times New Roman"/>
                <w:b/>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rPr>
                <w:rFonts w:ascii="Times New Roman" w:hAnsi="Times New Roman" w:cs="Times New Roman"/>
                <w:b/>
                <w:sz w:val="16"/>
                <w:szCs w:val="16"/>
              </w:rPr>
            </w:pP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rPr>
                <w:sz w:val="16"/>
                <w:szCs w:val="16"/>
              </w:rPr>
            </w:pPr>
            <w:r w:rsidRPr="00052A0A">
              <w:rPr>
                <w:sz w:val="16"/>
                <w:szCs w:val="16"/>
              </w:rPr>
              <w:t>Обновление, приобретение лицензио</w:t>
            </w:r>
            <w:r w:rsidRPr="00052A0A">
              <w:rPr>
                <w:sz w:val="16"/>
                <w:szCs w:val="16"/>
              </w:rPr>
              <w:t>н</w:t>
            </w:r>
            <w:r w:rsidRPr="00052A0A">
              <w:rPr>
                <w:sz w:val="16"/>
                <w:szCs w:val="16"/>
              </w:rPr>
              <w:t>ных средств антивиру</w:t>
            </w:r>
            <w:r w:rsidRPr="00052A0A">
              <w:rPr>
                <w:sz w:val="16"/>
                <w:szCs w:val="16"/>
              </w:rPr>
              <w:t>с</w:t>
            </w:r>
            <w:r w:rsidRPr="00052A0A">
              <w:rPr>
                <w:sz w:val="16"/>
                <w:szCs w:val="16"/>
              </w:rPr>
              <w:t>ной защиты</w:t>
            </w:r>
          </w:p>
          <w:p w:rsidR="00052A0A" w:rsidRPr="00052A0A" w:rsidRDefault="00052A0A" w:rsidP="00FD52B3">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1.2.1.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Бюджет 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1,99</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1,79</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1,55</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rPr>
                <w:sz w:val="16"/>
                <w:szCs w:val="16"/>
              </w:rPr>
            </w:pPr>
            <w:r w:rsidRPr="00052A0A">
              <w:rPr>
                <w:sz w:val="16"/>
                <w:szCs w:val="16"/>
              </w:rPr>
              <w:t>Приобретение, обновление и содержание оборудования и программного обеспеч</w:t>
            </w:r>
            <w:r w:rsidRPr="00052A0A">
              <w:rPr>
                <w:sz w:val="16"/>
                <w:szCs w:val="16"/>
              </w:rPr>
              <w:t>е</w:t>
            </w:r>
            <w:r w:rsidRPr="00052A0A">
              <w:rPr>
                <w:sz w:val="16"/>
                <w:szCs w:val="16"/>
              </w:rPr>
              <w:t>ния для защиты информации и обеспеч</w:t>
            </w:r>
            <w:r w:rsidRPr="00052A0A">
              <w:rPr>
                <w:sz w:val="16"/>
                <w:szCs w:val="16"/>
              </w:rPr>
              <w:t>е</w:t>
            </w:r>
            <w:r w:rsidRPr="00052A0A">
              <w:rPr>
                <w:sz w:val="16"/>
                <w:szCs w:val="16"/>
              </w:rPr>
              <w:t>ние информационной безопасн</w:t>
            </w:r>
            <w:r w:rsidRPr="00052A0A">
              <w:rPr>
                <w:sz w:val="16"/>
                <w:szCs w:val="16"/>
              </w:rPr>
              <w:t>о</w:t>
            </w:r>
            <w:r w:rsidRPr="00052A0A">
              <w:rPr>
                <w:sz w:val="16"/>
                <w:szCs w:val="16"/>
              </w:rPr>
              <w:t>сти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1.2.2.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Бюджет 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21,14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8,5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2,7</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3</w:t>
            </w:r>
          </w:p>
        </w:tc>
        <w:tc>
          <w:tcPr>
            <w:tcW w:w="13074" w:type="dxa"/>
            <w:gridSpan w:val="8"/>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b/>
                <w:sz w:val="16"/>
                <w:szCs w:val="16"/>
              </w:rPr>
              <w:t>Задача 3</w:t>
            </w:r>
            <w:r w:rsidRPr="00052A0A">
              <w:rPr>
                <w:rFonts w:ascii="Times New Roman" w:hAnsi="Times New Roman" w:cs="Times New Roman"/>
                <w:sz w:val="16"/>
                <w:szCs w:val="16"/>
              </w:rPr>
              <w:t xml:space="preserve">. </w:t>
            </w:r>
            <w:r w:rsidRPr="00052A0A">
              <w:rPr>
                <w:rFonts w:ascii="Times New Roman" w:hAnsi="Times New Roman" w:cs="Times New Roman"/>
                <w:b/>
                <w:sz w:val="16"/>
                <w:szCs w:val="16"/>
              </w:rPr>
              <w:t>Эффективное и бесперебойное функционирование деятельности админис</w:t>
            </w:r>
            <w:r w:rsidRPr="00052A0A">
              <w:rPr>
                <w:rFonts w:ascii="Times New Roman" w:hAnsi="Times New Roman" w:cs="Times New Roman"/>
                <w:b/>
                <w:sz w:val="16"/>
                <w:szCs w:val="16"/>
              </w:rPr>
              <w:t>т</w:t>
            </w:r>
            <w:r w:rsidRPr="00052A0A">
              <w:rPr>
                <w:rFonts w:ascii="Times New Roman" w:hAnsi="Times New Roman" w:cs="Times New Roman"/>
                <w:b/>
                <w:sz w:val="16"/>
                <w:szCs w:val="16"/>
              </w:rPr>
              <w:t>рации</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rPr>
                <w:rFonts w:ascii="Times New Roman" w:hAnsi="Times New Roman" w:cs="Times New Roman"/>
                <w:b/>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rPr>
                <w:rFonts w:ascii="Times New Roman" w:hAnsi="Times New Roman" w:cs="Times New Roman"/>
                <w:b/>
                <w:sz w:val="16"/>
                <w:szCs w:val="16"/>
              </w:rPr>
            </w:pP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3.1.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rPr>
                <w:sz w:val="16"/>
                <w:szCs w:val="16"/>
              </w:rPr>
            </w:pPr>
            <w:r w:rsidRPr="00052A0A">
              <w:rPr>
                <w:sz w:val="16"/>
                <w:szCs w:val="16"/>
              </w:rPr>
              <w:t>Приобретение ключей  эле</w:t>
            </w:r>
            <w:r w:rsidRPr="00052A0A">
              <w:rPr>
                <w:sz w:val="16"/>
                <w:szCs w:val="16"/>
              </w:rPr>
              <w:t>к</w:t>
            </w:r>
            <w:r w:rsidRPr="00052A0A">
              <w:rPr>
                <w:sz w:val="16"/>
                <w:szCs w:val="16"/>
              </w:rPr>
              <w:t xml:space="preserve">тронных </w:t>
            </w:r>
            <w:r w:rsidRPr="00052A0A">
              <w:rPr>
                <w:sz w:val="16"/>
                <w:szCs w:val="16"/>
              </w:rPr>
              <w:lastRenderedPageBreak/>
              <w:t>подписей и квалифицированных серт</w:t>
            </w:r>
            <w:r w:rsidRPr="00052A0A">
              <w:rPr>
                <w:sz w:val="16"/>
                <w:szCs w:val="16"/>
              </w:rPr>
              <w:t>и</w:t>
            </w:r>
            <w:r w:rsidRPr="00052A0A">
              <w:rPr>
                <w:sz w:val="16"/>
                <w:szCs w:val="16"/>
              </w:rPr>
              <w:t>фикатов ключей пр</w:t>
            </w:r>
            <w:r w:rsidRPr="00052A0A">
              <w:rPr>
                <w:sz w:val="16"/>
                <w:szCs w:val="16"/>
              </w:rPr>
              <w:t>о</w:t>
            </w:r>
            <w:r w:rsidRPr="00052A0A">
              <w:rPr>
                <w:sz w:val="16"/>
                <w:szCs w:val="16"/>
              </w:rPr>
              <w:t xml:space="preserve">верки электронной подписи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lastRenderedPageBreak/>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 xml:space="preserve">рация </w:t>
            </w:r>
            <w:r w:rsidRPr="00052A0A">
              <w:rPr>
                <w:rFonts w:ascii="Times New Roman" w:hAnsi="Times New Roman" w:cs="Times New Roman"/>
                <w:sz w:val="16"/>
                <w:szCs w:val="16"/>
              </w:rPr>
              <w:lastRenderedPageBreak/>
              <w:t>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lastRenderedPageBreak/>
              <w:t>2020-</w:t>
            </w:r>
            <w:r w:rsidRPr="00052A0A">
              <w:rPr>
                <w:rFonts w:ascii="Times New Roman" w:hAnsi="Times New Roman" w:cs="Times New Roman"/>
                <w:sz w:val="16"/>
                <w:szCs w:val="16"/>
              </w:rPr>
              <w:lastRenderedPageBreak/>
              <w:t>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lastRenderedPageBreak/>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 xml:space="preserve">Бюджет </w:t>
            </w:r>
            <w:r w:rsidRPr="00052A0A">
              <w:rPr>
                <w:rFonts w:ascii="Times New Roman" w:hAnsi="Times New Roman" w:cs="Times New Roman"/>
                <w:color w:val="000000"/>
                <w:sz w:val="16"/>
                <w:szCs w:val="16"/>
              </w:rPr>
              <w:lastRenderedPageBreak/>
              <w:t>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lastRenderedPageBreak/>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3,4</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lastRenderedPageBreak/>
              <w:t>3.1.1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rPr>
                <w:sz w:val="16"/>
                <w:szCs w:val="16"/>
              </w:rPr>
            </w:pPr>
            <w:r w:rsidRPr="00052A0A">
              <w:rPr>
                <w:sz w:val="16"/>
                <w:szCs w:val="16"/>
              </w:rPr>
              <w:t>В том числе право использования пр</w:t>
            </w:r>
            <w:r w:rsidRPr="00052A0A">
              <w:rPr>
                <w:sz w:val="16"/>
                <w:szCs w:val="16"/>
              </w:rPr>
              <w:t>о</w:t>
            </w:r>
            <w:r w:rsidRPr="00052A0A">
              <w:rPr>
                <w:sz w:val="16"/>
                <w:szCs w:val="16"/>
              </w:rPr>
              <w:t>граммы для ЭВМ «АС «Кабинет УЦ» по тарифному плану «КЭП для Росреестра»,  включая услуги абонентского обслуж</w:t>
            </w:r>
            <w:r w:rsidRPr="00052A0A">
              <w:rPr>
                <w:sz w:val="16"/>
                <w:szCs w:val="16"/>
              </w:rPr>
              <w:t>и</w:t>
            </w:r>
            <w:r w:rsidRPr="00052A0A">
              <w:rPr>
                <w:sz w:val="16"/>
                <w:szCs w:val="16"/>
              </w:rPr>
              <w:t xml:space="preserve">вания по тарифному плану «КЭП для Росреестра»,.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2021-2024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Бюджет 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3,4</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3.2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rPr>
                <w:sz w:val="16"/>
                <w:szCs w:val="16"/>
              </w:rPr>
            </w:pPr>
            <w:r w:rsidRPr="00052A0A">
              <w:rPr>
                <w:sz w:val="16"/>
                <w:szCs w:val="16"/>
              </w:rPr>
              <w:t>Услуги по сопровождению СПС Ко</w:t>
            </w:r>
            <w:r w:rsidRPr="00052A0A">
              <w:rPr>
                <w:sz w:val="16"/>
                <w:szCs w:val="16"/>
              </w:rPr>
              <w:t>н</w:t>
            </w:r>
            <w:r w:rsidRPr="00052A0A">
              <w:rPr>
                <w:sz w:val="16"/>
                <w:szCs w:val="16"/>
              </w:rPr>
              <w:t>сультант, Бюджетные орг</w:t>
            </w:r>
            <w:r w:rsidRPr="00052A0A">
              <w:rPr>
                <w:sz w:val="16"/>
                <w:szCs w:val="16"/>
              </w:rPr>
              <w:t>а</w:t>
            </w:r>
            <w:r w:rsidRPr="00052A0A">
              <w:rPr>
                <w:sz w:val="16"/>
                <w:szCs w:val="16"/>
              </w:rPr>
              <w:t xml:space="preserve">низации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Бюджет 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76,7604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80,598</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83,1</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93,48</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3.3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rPr>
                <w:sz w:val="16"/>
                <w:szCs w:val="16"/>
              </w:rPr>
            </w:pPr>
            <w:r w:rsidRPr="00052A0A">
              <w:rPr>
                <w:sz w:val="16"/>
                <w:szCs w:val="16"/>
              </w:rPr>
              <w:t>Приобретение лицензии на   использов</w:t>
            </w:r>
            <w:r w:rsidRPr="00052A0A">
              <w:rPr>
                <w:sz w:val="16"/>
                <w:szCs w:val="16"/>
              </w:rPr>
              <w:t>а</w:t>
            </w:r>
            <w:r w:rsidRPr="00052A0A">
              <w:rPr>
                <w:sz w:val="16"/>
                <w:szCs w:val="16"/>
              </w:rPr>
              <w:t>ние «СБиС ЭО-Базовый» бюджет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Бюджет 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4,9</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6,0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5,6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6,2</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3.4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rPr>
                <w:sz w:val="16"/>
                <w:szCs w:val="16"/>
              </w:rPr>
            </w:pPr>
            <w:r w:rsidRPr="00052A0A">
              <w:rPr>
                <w:sz w:val="16"/>
                <w:szCs w:val="16"/>
              </w:rPr>
              <w:t>Приобретение лицензии на  использов</w:t>
            </w:r>
            <w:r w:rsidRPr="00052A0A">
              <w:rPr>
                <w:sz w:val="16"/>
                <w:szCs w:val="16"/>
              </w:rPr>
              <w:t>а</w:t>
            </w:r>
            <w:r w:rsidRPr="00052A0A">
              <w:rPr>
                <w:sz w:val="16"/>
                <w:szCs w:val="16"/>
              </w:rPr>
              <w:t>ние программного пр</w:t>
            </w:r>
            <w:r w:rsidRPr="00052A0A">
              <w:rPr>
                <w:sz w:val="16"/>
                <w:szCs w:val="16"/>
              </w:rPr>
              <w:t>о</w:t>
            </w:r>
            <w:r w:rsidRPr="00052A0A">
              <w:rPr>
                <w:sz w:val="16"/>
                <w:szCs w:val="16"/>
              </w:rPr>
              <w:t>дукта «Парус-Бюджет»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Бюджет 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34,2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37,5</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42,0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45,4</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49,9</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3.5.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rPr>
                <w:sz w:val="16"/>
                <w:szCs w:val="16"/>
              </w:rPr>
            </w:pPr>
            <w:r w:rsidRPr="00052A0A">
              <w:rPr>
                <w:sz w:val="16"/>
                <w:szCs w:val="16"/>
              </w:rPr>
              <w:t>Приобретение, обновление и сопрово</w:t>
            </w:r>
            <w:r w:rsidRPr="00052A0A">
              <w:rPr>
                <w:sz w:val="16"/>
                <w:szCs w:val="16"/>
              </w:rPr>
              <w:t>ж</w:t>
            </w:r>
            <w:r w:rsidRPr="00052A0A">
              <w:rPr>
                <w:sz w:val="16"/>
                <w:szCs w:val="16"/>
              </w:rPr>
              <w:t>дение лицензионного  базового, систе</w:t>
            </w:r>
            <w:r w:rsidRPr="00052A0A">
              <w:rPr>
                <w:sz w:val="16"/>
                <w:szCs w:val="16"/>
              </w:rPr>
              <w:t>м</w:t>
            </w:r>
            <w:r w:rsidRPr="00052A0A">
              <w:rPr>
                <w:sz w:val="16"/>
                <w:szCs w:val="16"/>
              </w:rPr>
              <w:t>ного, прикладного и клиентского пр</w:t>
            </w:r>
            <w:r w:rsidRPr="00052A0A">
              <w:rPr>
                <w:sz w:val="16"/>
                <w:szCs w:val="16"/>
              </w:rPr>
              <w:t>о</w:t>
            </w:r>
            <w:r w:rsidRPr="00052A0A">
              <w:rPr>
                <w:sz w:val="16"/>
                <w:szCs w:val="16"/>
              </w:rPr>
              <w:t>граммного обеспечения для обе</w:t>
            </w:r>
            <w:r w:rsidRPr="00052A0A">
              <w:rPr>
                <w:sz w:val="16"/>
                <w:szCs w:val="16"/>
              </w:rPr>
              <w:t>с</w:t>
            </w:r>
            <w:r w:rsidRPr="00052A0A">
              <w:rPr>
                <w:sz w:val="16"/>
                <w:szCs w:val="16"/>
              </w:rPr>
              <w:t>печения функций ОМС</w:t>
            </w:r>
          </w:p>
          <w:p w:rsidR="00052A0A" w:rsidRPr="00052A0A" w:rsidRDefault="00052A0A" w:rsidP="00FD52B3">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Бюджет 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3,6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rPr>
                <w:sz w:val="16"/>
                <w:szCs w:val="16"/>
              </w:rPr>
            </w:pPr>
            <w:r w:rsidRPr="00052A0A">
              <w:rPr>
                <w:sz w:val="16"/>
                <w:szCs w:val="16"/>
              </w:rPr>
              <w:t>Предоставление доступа к СЭД «Дело-</w:t>
            </w:r>
            <w:r w:rsidRPr="00052A0A">
              <w:rPr>
                <w:sz w:val="16"/>
                <w:szCs w:val="16"/>
                <w:lang w:val="en-US"/>
              </w:rPr>
              <w:t>WEB</w:t>
            </w:r>
            <w:r w:rsidRPr="00052A0A">
              <w:rPr>
                <w:sz w:val="16"/>
                <w:szCs w:val="16"/>
              </w:rPr>
              <w:t>», техническое с</w:t>
            </w:r>
            <w:r w:rsidRPr="00052A0A">
              <w:rPr>
                <w:sz w:val="16"/>
                <w:szCs w:val="16"/>
              </w:rPr>
              <w:t>о</w:t>
            </w:r>
            <w:r w:rsidRPr="00052A0A">
              <w:rPr>
                <w:sz w:val="16"/>
                <w:szCs w:val="16"/>
              </w:rPr>
              <w:t>провождение и обслуживание учетной записи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2022-2024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Бюджет 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2,9</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8,23</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12,0</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3.7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rPr>
                <w:sz w:val="16"/>
                <w:szCs w:val="16"/>
              </w:rPr>
            </w:pPr>
            <w:r w:rsidRPr="00052A0A">
              <w:rPr>
                <w:sz w:val="16"/>
                <w:szCs w:val="16"/>
              </w:rPr>
              <w:t>Приобретение фискального н</w:t>
            </w:r>
            <w:r w:rsidRPr="00052A0A">
              <w:rPr>
                <w:sz w:val="16"/>
                <w:szCs w:val="16"/>
              </w:rPr>
              <w:t>а</w:t>
            </w:r>
            <w:r w:rsidRPr="00052A0A">
              <w:rPr>
                <w:sz w:val="16"/>
                <w:szCs w:val="16"/>
              </w:rPr>
              <w:t>копителя для ККМ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2024 год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1.3.3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Бюджет 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18,7</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 xml:space="preserve">3.8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rPr>
                <w:sz w:val="16"/>
                <w:szCs w:val="16"/>
              </w:rPr>
            </w:pPr>
            <w:r w:rsidRPr="00052A0A">
              <w:rPr>
                <w:sz w:val="16"/>
                <w:szCs w:val="16"/>
              </w:rPr>
              <w:t>Приобретение нагрудного видеорегис</w:t>
            </w:r>
            <w:r w:rsidRPr="00052A0A">
              <w:rPr>
                <w:sz w:val="16"/>
                <w:szCs w:val="16"/>
              </w:rPr>
              <w:t>т</w:t>
            </w:r>
            <w:r w:rsidRPr="00052A0A">
              <w:rPr>
                <w:sz w:val="16"/>
                <w:szCs w:val="16"/>
              </w:rPr>
              <w:t>ратора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2024 год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1.3.4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Бюджет 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4</w:t>
            </w:r>
          </w:p>
        </w:tc>
        <w:tc>
          <w:tcPr>
            <w:tcW w:w="12474" w:type="dxa"/>
            <w:gridSpan w:val="7"/>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b/>
                <w:sz w:val="16"/>
                <w:szCs w:val="16"/>
              </w:rPr>
              <w:t>Задача 4</w:t>
            </w:r>
            <w:r w:rsidRPr="00052A0A">
              <w:rPr>
                <w:rFonts w:ascii="Times New Roman" w:hAnsi="Times New Roman" w:cs="Times New Roman"/>
                <w:sz w:val="16"/>
                <w:szCs w:val="16"/>
              </w:rPr>
              <w:t xml:space="preserve">  </w:t>
            </w:r>
            <w:r w:rsidRPr="00052A0A">
              <w:rPr>
                <w:rFonts w:ascii="Times New Roman" w:hAnsi="Times New Roman" w:cs="Times New Roman"/>
                <w:b/>
                <w:sz w:val="16"/>
                <w:szCs w:val="16"/>
              </w:rPr>
              <w:t>Повышение грамотности специалистов администрации  в сфере  ИКТ</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jc w:val="center"/>
              <w:rPr>
                <w:rFonts w:ascii="Times New Roman" w:hAnsi="Times New Roman" w:cs="Times New Roman"/>
                <w:sz w:val="16"/>
                <w:szCs w:val="16"/>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jc w:val="center"/>
              <w:rPr>
                <w:rFonts w:ascii="Times New Roman" w:hAnsi="Times New Roman" w:cs="Times New Roman"/>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jc w:val="center"/>
              <w:rPr>
                <w:rFonts w:ascii="Times New Roman" w:hAnsi="Times New Roman" w:cs="Times New Roman"/>
                <w:sz w:val="16"/>
                <w:szCs w:val="16"/>
              </w:rPr>
            </w:pP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4.1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shd w:val="clear" w:color="auto" w:fill="FFFFFF"/>
              <w:ind w:left="14"/>
              <w:jc w:val="both"/>
              <w:rPr>
                <w:sz w:val="16"/>
                <w:szCs w:val="16"/>
              </w:rPr>
            </w:pPr>
            <w:r w:rsidRPr="00052A0A">
              <w:rPr>
                <w:sz w:val="16"/>
                <w:szCs w:val="16"/>
              </w:rPr>
              <w:t>Участие в семинарах  и научно-практических конференциях по пробл</w:t>
            </w:r>
            <w:r w:rsidRPr="00052A0A">
              <w:rPr>
                <w:sz w:val="16"/>
                <w:szCs w:val="16"/>
              </w:rPr>
              <w:t>е</w:t>
            </w:r>
            <w:r w:rsidRPr="00052A0A">
              <w:rPr>
                <w:sz w:val="16"/>
                <w:szCs w:val="16"/>
              </w:rPr>
              <w:t>мам развития ИКТ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1.4.2.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Не тр</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бует финанс</w:t>
            </w:r>
            <w:r w:rsidRPr="00052A0A">
              <w:rPr>
                <w:rFonts w:ascii="Times New Roman" w:hAnsi="Times New Roman" w:cs="Times New Roman"/>
                <w:color w:val="000000"/>
                <w:sz w:val="16"/>
                <w:szCs w:val="16"/>
              </w:rPr>
              <w:t>и</w:t>
            </w:r>
            <w:r w:rsidRPr="00052A0A">
              <w:rPr>
                <w:rFonts w:ascii="Times New Roman" w:hAnsi="Times New Roman" w:cs="Times New Roman"/>
                <w:color w:val="000000"/>
                <w:sz w:val="16"/>
                <w:szCs w:val="16"/>
              </w:rPr>
              <w:t>ров</w:t>
            </w:r>
            <w:r w:rsidRPr="00052A0A">
              <w:rPr>
                <w:rFonts w:ascii="Times New Roman" w:hAnsi="Times New Roman" w:cs="Times New Roman"/>
                <w:color w:val="000000"/>
                <w:sz w:val="16"/>
                <w:szCs w:val="16"/>
              </w:rPr>
              <w:t>а</w:t>
            </w:r>
            <w:r w:rsidRPr="00052A0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4.2.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shd w:val="clear" w:color="auto" w:fill="FFFFFF"/>
              <w:ind w:left="14"/>
              <w:jc w:val="both"/>
              <w:rPr>
                <w:sz w:val="16"/>
                <w:szCs w:val="16"/>
              </w:rPr>
            </w:pPr>
            <w:r w:rsidRPr="00052A0A">
              <w:rPr>
                <w:sz w:val="16"/>
                <w:szCs w:val="16"/>
              </w:rPr>
              <w:t>Обучение специалистов админ</w:t>
            </w:r>
            <w:r w:rsidRPr="00052A0A">
              <w:rPr>
                <w:sz w:val="16"/>
                <w:szCs w:val="16"/>
              </w:rPr>
              <w:t>и</w:t>
            </w:r>
            <w:r w:rsidRPr="00052A0A">
              <w:rPr>
                <w:sz w:val="16"/>
                <w:szCs w:val="16"/>
              </w:rPr>
              <w:t>страции  в сфере  ИКТ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1.4.1.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Финанс</w:t>
            </w:r>
            <w:r w:rsidRPr="00052A0A">
              <w:rPr>
                <w:rFonts w:ascii="Times New Roman" w:hAnsi="Times New Roman" w:cs="Times New Roman"/>
                <w:color w:val="000000"/>
                <w:sz w:val="16"/>
                <w:szCs w:val="16"/>
              </w:rPr>
              <w:t>и</w:t>
            </w:r>
            <w:r w:rsidRPr="00052A0A">
              <w:rPr>
                <w:rFonts w:ascii="Times New Roman" w:hAnsi="Times New Roman" w:cs="Times New Roman"/>
                <w:color w:val="000000"/>
                <w:sz w:val="16"/>
                <w:szCs w:val="16"/>
              </w:rPr>
              <w:t>ров</w:t>
            </w:r>
            <w:r w:rsidRPr="00052A0A">
              <w:rPr>
                <w:rFonts w:ascii="Times New Roman" w:hAnsi="Times New Roman" w:cs="Times New Roman"/>
                <w:color w:val="000000"/>
                <w:sz w:val="16"/>
                <w:szCs w:val="16"/>
              </w:rPr>
              <w:t>а</w:t>
            </w:r>
            <w:r w:rsidRPr="00052A0A">
              <w:rPr>
                <w:rFonts w:ascii="Times New Roman" w:hAnsi="Times New Roman" w:cs="Times New Roman"/>
                <w:color w:val="000000"/>
                <w:sz w:val="16"/>
                <w:szCs w:val="16"/>
              </w:rPr>
              <w:t>ние в рамках муниц</w:t>
            </w:r>
            <w:r w:rsidRPr="00052A0A">
              <w:rPr>
                <w:rFonts w:ascii="Times New Roman" w:hAnsi="Times New Roman" w:cs="Times New Roman"/>
                <w:color w:val="000000"/>
                <w:sz w:val="16"/>
                <w:szCs w:val="16"/>
              </w:rPr>
              <w:t>и</w:t>
            </w:r>
            <w:r w:rsidRPr="00052A0A">
              <w:rPr>
                <w:rFonts w:ascii="Times New Roman" w:hAnsi="Times New Roman" w:cs="Times New Roman"/>
                <w:color w:val="000000"/>
                <w:sz w:val="16"/>
                <w:szCs w:val="16"/>
              </w:rPr>
              <w:t>пальной пр</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 xml:space="preserve">граммы </w:t>
            </w:r>
            <w:r w:rsidRPr="00052A0A">
              <w:rPr>
                <w:rFonts w:ascii="Times New Roman" w:hAnsi="Times New Roman" w:cs="Times New Roman"/>
                <w:sz w:val="16"/>
                <w:szCs w:val="16"/>
              </w:rPr>
              <w:t>«Реформ</w:t>
            </w:r>
            <w:r w:rsidRPr="00052A0A">
              <w:rPr>
                <w:rFonts w:ascii="Times New Roman" w:hAnsi="Times New Roman" w:cs="Times New Roman"/>
                <w:sz w:val="16"/>
                <w:szCs w:val="16"/>
              </w:rPr>
              <w:t>и</w:t>
            </w:r>
            <w:r w:rsidRPr="00052A0A">
              <w:rPr>
                <w:rFonts w:ascii="Times New Roman" w:hAnsi="Times New Roman" w:cs="Times New Roman"/>
                <w:sz w:val="16"/>
                <w:szCs w:val="16"/>
              </w:rPr>
              <w:t>ров</w:t>
            </w:r>
            <w:r w:rsidRPr="00052A0A">
              <w:rPr>
                <w:rFonts w:ascii="Times New Roman" w:hAnsi="Times New Roman" w:cs="Times New Roman"/>
                <w:sz w:val="16"/>
                <w:szCs w:val="16"/>
              </w:rPr>
              <w:t>а</w:t>
            </w:r>
            <w:r w:rsidRPr="00052A0A">
              <w:rPr>
                <w:rFonts w:ascii="Times New Roman" w:hAnsi="Times New Roman" w:cs="Times New Roman"/>
                <w:sz w:val="16"/>
                <w:szCs w:val="16"/>
              </w:rPr>
              <w:t>ние и ра</w:t>
            </w:r>
            <w:r w:rsidRPr="00052A0A">
              <w:rPr>
                <w:rFonts w:ascii="Times New Roman" w:hAnsi="Times New Roman" w:cs="Times New Roman"/>
                <w:sz w:val="16"/>
                <w:szCs w:val="16"/>
              </w:rPr>
              <w:t>з</w:t>
            </w:r>
            <w:r w:rsidRPr="00052A0A">
              <w:rPr>
                <w:rFonts w:ascii="Times New Roman" w:hAnsi="Times New Roman" w:cs="Times New Roman"/>
                <w:sz w:val="16"/>
                <w:szCs w:val="16"/>
              </w:rPr>
              <w:t>витие сист</w:t>
            </w:r>
            <w:r w:rsidRPr="00052A0A">
              <w:rPr>
                <w:rFonts w:ascii="Times New Roman" w:hAnsi="Times New Roman" w:cs="Times New Roman"/>
                <w:sz w:val="16"/>
                <w:szCs w:val="16"/>
              </w:rPr>
              <w:t>е</w:t>
            </w:r>
            <w:r w:rsidRPr="00052A0A">
              <w:rPr>
                <w:rFonts w:ascii="Times New Roman" w:hAnsi="Times New Roman" w:cs="Times New Roman"/>
                <w:sz w:val="16"/>
                <w:szCs w:val="16"/>
              </w:rPr>
              <w:t>мы муниц</w:t>
            </w:r>
            <w:r w:rsidRPr="00052A0A">
              <w:rPr>
                <w:rFonts w:ascii="Times New Roman" w:hAnsi="Times New Roman" w:cs="Times New Roman"/>
                <w:sz w:val="16"/>
                <w:szCs w:val="16"/>
              </w:rPr>
              <w:t>и</w:t>
            </w:r>
            <w:r w:rsidRPr="00052A0A">
              <w:rPr>
                <w:rFonts w:ascii="Times New Roman" w:hAnsi="Times New Roman" w:cs="Times New Roman"/>
                <w:sz w:val="16"/>
                <w:szCs w:val="16"/>
              </w:rPr>
              <w:t>пальн</w:t>
            </w:r>
            <w:r w:rsidRPr="00052A0A">
              <w:rPr>
                <w:rFonts w:ascii="Times New Roman" w:hAnsi="Times New Roman" w:cs="Times New Roman"/>
                <w:sz w:val="16"/>
                <w:szCs w:val="16"/>
              </w:rPr>
              <w:t>о</w:t>
            </w:r>
            <w:r w:rsidRPr="00052A0A">
              <w:rPr>
                <w:rFonts w:ascii="Times New Roman" w:hAnsi="Times New Roman" w:cs="Times New Roman"/>
                <w:sz w:val="16"/>
                <w:szCs w:val="16"/>
              </w:rPr>
              <w:t>го управл</w:t>
            </w:r>
            <w:r w:rsidRPr="00052A0A">
              <w:rPr>
                <w:rFonts w:ascii="Times New Roman" w:hAnsi="Times New Roman" w:cs="Times New Roman"/>
                <w:sz w:val="16"/>
                <w:szCs w:val="16"/>
              </w:rPr>
              <w:t>е</w:t>
            </w:r>
            <w:r w:rsidRPr="00052A0A">
              <w:rPr>
                <w:rFonts w:ascii="Times New Roman" w:hAnsi="Times New Roman" w:cs="Times New Roman"/>
                <w:sz w:val="16"/>
                <w:szCs w:val="16"/>
              </w:rPr>
              <w:t>ния в Б</w:t>
            </w:r>
            <w:r w:rsidRPr="00052A0A">
              <w:rPr>
                <w:rFonts w:ascii="Times New Roman" w:hAnsi="Times New Roman" w:cs="Times New Roman"/>
                <w:sz w:val="16"/>
                <w:szCs w:val="16"/>
              </w:rPr>
              <w:t>о</w:t>
            </w:r>
            <w:r w:rsidRPr="00052A0A">
              <w:rPr>
                <w:rFonts w:ascii="Times New Roman" w:hAnsi="Times New Roman" w:cs="Times New Roman"/>
                <w:sz w:val="16"/>
                <w:szCs w:val="16"/>
              </w:rPr>
              <w:t>ровёнко</w:t>
            </w:r>
            <w:r w:rsidRPr="00052A0A">
              <w:rPr>
                <w:rFonts w:ascii="Times New Roman" w:hAnsi="Times New Roman" w:cs="Times New Roman"/>
                <w:sz w:val="16"/>
                <w:szCs w:val="16"/>
              </w:rPr>
              <w:t>в</w:t>
            </w:r>
            <w:r w:rsidRPr="00052A0A">
              <w:rPr>
                <w:rFonts w:ascii="Times New Roman" w:hAnsi="Times New Roman" w:cs="Times New Roman"/>
                <w:sz w:val="16"/>
                <w:szCs w:val="16"/>
              </w:rPr>
              <w:t>ском сел</w:t>
            </w:r>
            <w:r w:rsidRPr="00052A0A">
              <w:rPr>
                <w:rFonts w:ascii="Times New Roman" w:hAnsi="Times New Roman" w:cs="Times New Roman"/>
                <w:sz w:val="16"/>
                <w:szCs w:val="16"/>
              </w:rPr>
              <w:t>ь</w:t>
            </w:r>
            <w:r w:rsidRPr="00052A0A">
              <w:rPr>
                <w:rFonts w:ascii="Times New Roman" w:hAnsi="Times New Roman" w:cs="Times New Roman"/>
                <w:sz w:val="16"/>
                <w:szCs w:val="16"/>
              </w:rPr>
              <w:t>ском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лении на 2021-2025 годы»</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5</w:t>
            </w:r>
          </w:p>
        </w:tc>
        <w:tc>
          <w:tcPr>
            <w:tcW w:w="12474" w:type="dxa"/>
            <w:gridSpan w:val="7"/>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sz w:val="16"/>
                <w:szCs w:val="16"/>
              </w:rPr>
              <w:t>Задача 5.</w:t>
            </w:r>
            <w:r w:rsidRPr="00052A0A">
              <w:rPr>
                <w:rFonts w:ascii="Times New Roman" w:hAnsi="Times New Roman" w:cs="Times New Roman"/>
                <w:sz w:val="16"/>
                <w:szCs w:val="16"/>
              </w:rPr>
              <w:t xml:space="preserve"> </w:t>
            </w:r>
            <w:r w:rsidRPr="00052A0A">
              <w:rPr>
                <w:rFonts w:ascii="Times New Roman" w:hAnsi="Times New Roman" w:cs="Times New Roman"/>
                <w:b/>
                <w:color w:val="000000"/>
                <w:sz w:val="16"/>
                <w:szCs w:val="16"/>
              </w:rPr>
              <w:t>Обеспечение информационной открытости деятельности органов местного самоуправления Боровё</w:t>
            </w:r>
            <w:r w:rsidRPr="00052A0A">
              <w:rPr>
                <w:rFonts w:ascii="Times New Roman" w:hAnsi="Times New Roman" w:cs="Times New Roman"/>
                <w:b/>
                <w:color w:val="000000"/>
                <w:sz w:val="16"/>
                <w:szCs w:val="16"/>
              </w:rPr>
              <w:t>н</w:t>
            </w:r>
            <w:r w:rsidRPr="00052A0A">
              <w:rPr>
                <w:rFonts w:ascii="Times New Roman" w:hAnsi="Times New Roman" w:cs="Times New Roman"/>
                <w:b/>
                <w:color w:val="000000"/>
                <w:sz w:val="16"/>
                <w:szCs w:val="16"/>
              </w:rPr>
              <w:t>ковского сельского поселения</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jc w:val="center"/>
              <w:rPr>
                <w:rFonts w:ascii="Times New Roman" w:hAnsi="Times New Roman" w:cs="Times New Roman"/>
                <w:sz w:val="16"/>
                <w:szCs w:val="16"/>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jc w:val="center"/>
              <w:rPr>
                <w:rFonts w:ascii="Times New Roman" w:hAnsi="Times New Roman" w:cs="Times New Roman"/>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snapToGrid w:val="0"/>
              <w:jc w:val="center"/>
              <w:rPr>
                <w:rFonts w:ascii="Times New Roman" w:hAnsi="Times New Roman" w:cs="Times New Roman"/>
                <w:sz w:val="16"/>
                <w:szCs w:val="16"/>
              </w:rPr>
            </w:pP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5.1.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shd w:val="clear" w:color="auto" w:fill="FFFFFF"/>
              <w:ind w:left="14"/>
              <w:jc w:val="both"/>
              <w:rPr>
                <w:sz w:val="16"/>
                <w:szCs w:val="16"/>
              </w:rPr>
            </w:pPr>
            <w:r w:rsidRPr="00052A0A">
              <w:rPr>
                <w:sz w:val="16"/>
                <w:szCs w:val="16"/>
              </w:rPr>
              <w:t>Информационная поддержка и дальне</w:t>
            </w:r>
            <w:r w:rsidRPr="00052A0A">
              <w:rPr>
                <w:sz w:val="16"/>
                <w:szCs w:val="16"/>
              </w:rPr>
              <w:t>й</w:t>
            </w:r>
            <w:r w:rsidRPr="00052A0A">
              <w:rPr>
                <w:sz w:val="16"/>
                <w:szCs w:val="16"/>
              </w:rPr>
              <w:t>шее расширение информационных се</w:t>
            </w:r>
            <w:r w:rsidRPr="00052A0A">
              <w:rPr>
                <w:sz w:val="16"/>
                <w:szCs w:val="16"/>
              </w:rPr>
              <w:t>р</w:t>
            </w:r>
            <w:r w:rsidRPr="00052A0A">
              <w:rPr>
                <w:sz w:val="16"/>
                <w:szCs w:val="16"/>
              </w:rPr>
              <w:t>висов официального сайта Боровёнко</w:t>
            </w:r>
            <w:r w:rsidRPr="00052A0A">
              <w:rPr>
                <w:sz w:val="16"/>
                <w:szCs w:val="16"/>
              </w:rPr>
              <w:t>в</w:t>
            </w:r>
            <w:r w:rsidRPr="00052A0A">
              <w:rPr>
                <w:sz w:val="16"/>
                <w:szCs w:val="16"/>
              </w:rPr>
              <w:t>ского сельского поселения (хостинг, техподдержка, регистрация д</w:t>
            </w:r>
            <w:r w:rsidRPr="00052A0A">
              <w:rPr>
                <w:sz w:val="16"/>
                <w:szCs w:val="16"/>
              </w:rPr>
              <w:t>о</w:t>
            </w:r>
            <w:r w:rsidRPr="00052A0A">
              <w:rPr>
                <w:sz w:val="16"/>
                <w:szCs w:val="16"/>
              </w:rPr>
              <w:t>мена)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1.5.3.</w:t>
            </w:r>
          </w:p>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1.5.4.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Бюджет 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13,0</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13,0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21,0</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8,0</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5.2.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shd w:val="clear" w:color="auto" w:fill="FFFFFF"/>
              <w:ind w:left="14"/>
              <w:jc w:val="both"/>
              <w:rPr>
                <w:sz w:val="16"/>
                <w:szCs w:val="16"/>
              </w:rPr>
            </w:pPr>
            <w:r w:rsidRPr="00052A0A">
              <w:rPr>
                <w:sz w:val="16"/>
                <w:szCs w:val="16"/>
              </w:rPr>
              <w:t>Обеспечение публикации и</w:t>
            </w:r>
            <w:r w:rsidRPr="00052A0A">
              <w:rPr>
                <w:sz w:val="16"/>
                <w:szCs w:val="16"/>
              </w:rPr>
              <w:t>н</w:t>
            </w:r>
            <w:r w:rsidRPr="00052A0A">
              <w:rPr>
                <w:sz w:val="16"/>
                <w:szCs w:val="16"/>
              </w:rPr>
              <w:t>формации о деятельности органов местного сам</w:t>
            </w:r>
            <w:r w:rsidRPr="00052A0A">
              <w:rPr>
                <w:sz w:val="16"/>
                <w:szCs w:val="16"/>
              </w:rPr>
              <w:t>о</w:t>
            </w:r>
            <w:r w:rsidRPr="00052A0A">
              <w:rPr>
                <w:sz w:val="16"/>
                <w:szCs w:val="16"/>
              </w:rPr>
              <w:t>управления Боровёнковского сельского п</w:t>
            </w:r>
            <w:r w:rsidRPr="00052A0A">
              <w:rPr>
                <w:sz w:val="16"/>
                <w:szCs w:val="16"/>
              </w:rPr>
              <w:t>о</w:t>
            </w:r>
            <w:r w:rsidRPr="00052A0A">
              <w:rPr>
                <w:sz w:val="16"/>
                <w:szCs w:val="16"/>
              </w:rPr>
              <w:t>селения  в сети Интернет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1.5.2.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Не тр</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бует финанс</w:t>
            </w:r>
            <w:r w:rsidRPr="00052A0A">
              <w:rPr>
                <w:rFonts w:ascii="Times New Roman" w:hAnsi="Times New Roman" w:cs="Times New Roman"/>
                <w:color w:val="000000"/>
                <w:sz w:val="16"/>
                <w:szCs w:val="16"/>
              </w:rPr>
              <w:t>и</w:t>
            </w:r>
            <w:r w:rsidRPr="00052A0A">
              <w:rPr>
                <w:rFonts w:ascii="Times New Roman" w:hAnsi="Times New Roman" w:cs="Times New Roman"/>
                <w:color w:val="000000"/>
                <w:sz w:val="16"/>
                <w:szCs w:val="16"/>
              </w:rPr>
              <w:t>ров</w:t>
            </w:r>
            <w:r w:rsidRPr="00052A0A">
              <w:rPr>
                <w:rFonts w:ascii="Times New Roman" w:hAnsi="Times New Roman" w:cs="Times New Roman"/>
                <w:color w:val="000000"/>
                <w:sz w:val="16"/>
                <w:szCs w:val="16"/>
              </w:rPr>
              <w:t>а</w:t>
            </w:r>
            <w:r w:rsidRPr="00052A0A">
              <w:rPr>
                <w:rFonts w:ascii="Times New Roman" w:hAnsi="Times New Roman" w:cs="Times New Roman"/>
                <w:color w:val="000000"/>
                <w:sz w:val="16"/>
                <w:szCs w:val="16"/>
              </w:rPr>
              <w:t>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052A0A">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5.3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shd w:val="clear" w:color="auto" w:fill="FFFFFF"/>
              <w:ind w:left="14"/>
              <w:jc w:val="both"/>
              <w:rPr>
                <w:sz w:val="16"/>
                <w:szCs w:val="16"/>
              </w:rPr>
            </w:pPr>
            <w:r w:rsidRPr="00052A0A">
              <w:rPr>
                <w:sz w:val="16"/>
                <w:szCs w:val="16"/>
              </w:rPr>
              <w:t>Обеспечение публикации оф</w:t>
            </w:r>
            <w:r w:rsidRPr="00052A0A">
              <w:rPr>
                <w:sz w:val="16"/>
                <w:szCs w:val="16"/>
              </w:rPr>
              <w:t>и</w:t>
            </w:r>
            <w:r w:rsidRPr="00052A0A">
              <w:rPr>
                <w:sz w:val="16"/>
                <w:szCs w:val="16"/>
              </w:rPr>
              <w:t>циальной информации о де</w:t>
            </w:r>
            <w:r w:rsidRPr="00052A0A">
              <w:rPr>
                <w:sz w:val="16"/>
                <w:szCs w:val="16"/>
              </w:rPr>
              <w:t>я</w:t>
            </w:r>
            <w:r w:rsidRPr="00052A0A">
              <w:rPr>
                <w:sz w:val="16"/>
                <w:szCs w:val="16"/>
              </w:rPr>
              <w:t>тельности органов местного с</w:t>
            </w:r>
            <w:r w:rsidRPr="00052A0A">
              <w:rPr>
                <w:sz w:val="16"/>
                <w:szCs w:val="16"/>
              </w:rPr>
              <w:t>а</w:t>
            </w:r>
            <w:r w:rsidRPr="00052A0A">
              <w:rPr>
                <w:sz w:val="16"/>
                <w:szCs w:val="16"/>
              </w:rPr>
              <w:t>моуправления   в печатных средствах массовой информ</w:t>
            </w:r>
            <w:r w:rsidRPr="00052A0A">
              <w:rPr>
                <w:sz w:val="16"/>
                <w:szCs w:val="16"/>
              </w:rPr>
              <w:t>а</w:t>
            </w:r>
            <w:r w:rsidRPr="00052A0A">
              <w:rPr>
                <w:sz w:val="16"/>
                <w:szCs w:val="16"/>
              </w:rPr>
              <w:t>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Админис</w:t>
            </w:r>
            <w:r w:rsidRPr="00052A0A">
              <w:rPr>
                <w:rFonts w:ascii="Times New Roman" w:hAnsi="Times New Roman" w:cs="Times New Roman"/>
                <w:sz w:val="16"/>
                <w:szCs w:val="16"/>
              </w:rPr>
              <w:t>т</w:t>
            </w:r>
            <w:r w:rsidRPr="00052A0A">
              <w:rPr>
                <w:rFonts w:ascii="Times New Roman" w:hAnsi="Times New Roman" w:cs="Times New Roman"/>
                <w:sz w:val="16"/>
                <w:szCs w:val="16"/>
              </w:rPr>
              <w:t>рация сельского пос</w:t>
            </w:r>
            <w:r w:rsidRPr="00052A0A">
              <w:rPr>
                <w:rFonts w:ascii="Times New Roman" w:hAnsi="Times New Roman" w:cs="Times New Roman"/>
                <w:sz w:val="16"/>
                <w:szCs w:val="16"/>
              </w:rPr>
              <w:t>е</w:t>
            </w:r>
            <w:r w:rsidRPr="00052A0A">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1.5.1.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color w:val="000000"/>
                <w:sz w:val="16"/>
                <w:szCs w:val="16"/>
              </w:rPr>
              <w:t>Бюджет сельск</w:t>
            </w:r>
            <w:r w:rsidRPr="00052A0A">
              <w:rPr>
                <w:rFonts w:ascii="Times New Roman" w:hAnsi="Times New Roman" w:cs="Times New Roman"/>
                <w:color w:val="000000"/>
                <w:sz w:val="16"/>
                <w:szCs w:val="16"/>
              </w:rPr>
              <w:t>о</w:t>
            </w:r>
            <w:r w:rsidRPr="00052A0A">
              <w:rPr>
                <w:rFonts w:ascii="Times New Roman" w:hAnsi="Times New Roman" w:cs="Times New Roman"/>
                <w:color w:val="000000"/>
                <w:sz w:val="16"/>
                <w:szCs w:val="16"/>
              </w:rPr>
              <w:t>го пос</w:t>
            </w:r>
            <w:r w:rsidRPr="00052A0A">
              <w:rPr>
                <w:rFonts w:ascii="Times New Roman" w:hAnsi="Times New Roman" w:cs="Times New Roman"/>
                <w:color w:val="000000"/>
                <w:sz w:val="16"/>
                <w:szCs w:val="16"/>
              </w:rPr>
              <w:t>е</w:t>
            </w:r>
            <w:r w:rsidRPr="00052A0A">
              <w:rPr>
                <w:rFonts w:ascii="Times New Roman" w:hAnsi="Times New Roman" w:cs="Times New Roman"/>
                <w:color w:val="000000"/>
                <w:sz w:val="16"/>
                <w:szCs w:val="16"/>
              </w:rPr>
              <w:t>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7,00813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4,512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8,8</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5,7</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color w:val="FF0000"/>
                <w:sz w:val="16"/>
                <w:szCs w:val="16"/>
              </w:rPr>
            </w:pPr>
            <w:r w:rsidRPr="00052A0A">
              <w:rPr>
                <w:rFonts w:ascii="Times New Roman" w:hAnsi="Times New Roman" w:cs="Times New Roman"/>
                <w:sz w:val="16"/>
                <w:szCs w:val="16"/>
              </w:rPr>
              <w:t>12,4</w:t>
            </w:r>
          </w:p>
        </w:tc>
      </w:tr>
      <w:tr w:rsidR="00052A0A" w:rsidRPr="00052A0A" w:rsidTr="00052A0A">
        <w:trPr>
          <w:jc w:val="center"/>
        </w:trPr>
        <w:tc>
          <w:tcPr>
            <w:tcW w:w="11126" w:type="dxa"/>
            <w:gridSpan w:val="6"/>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sz w:val="16"/>
                <w:szCs w:val="16"/>
              </w:rPr>
              <w:t>Итого</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sz w:val="16"/>
                <w:szCs w:val="16"/>
              </w:rPr>
              <w:t>280,57853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sz w:val="16"/>
                <w:szCs w:val="16"/>
              </w:rPr>
              <w:t>196,03</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sz w:val="16"/>
                <w:szCs w:val="16"/>
              </w:rPr>
              <w:t>233,4</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sz w:val="16"/>
                <w:szCs w:val="16"/>
              </w:rPr>
              <w:t>242,2</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b/>
                <w:sz w:val="16"/>
                <w:szCs w:val="16"/>
              </w:rPr>
              <w:t>183,35</w:t>
            </w:r>
          </w:p>
        </w:tc>
      </w:tr>
    </w:tbl>
    <w:p w:rsidR="00052A0A" w:rsidRPr="00052A0A" w:rsidRDefault="00052A0A" w:rsidP="009B55E1">
      <w:pPr>
        <w:spacing w:line="240" w:lineRule="exact"/>
        <w:jc w:val="center"/>
        <w:rPr>
          <w:b/>
          <w:sz w:val="16"/>
          <w:szCs w:val="16"/>
        </w:rPr>
      </w:pPr>
    </w:p>
    <w:p w:rsidR="00052A0A" w:rsidRPr="00052A0A" w:rsidRDefault="00052A0A" w:rsidP="00052A0A">
      <w:pPr>
        <w:rPr>
          <w:sz w:val="16"/>
          <w:szCs w:val="16"/>
        </w:rPr>
      </w:pPr>
      <w:r w:rsidRPr="00052A0A">
        <w:rPr>
          <w:sz w:val="16"/>
          <w:szCs w:val="16"/>
        </w:rPr>
        <w:lastRenderedPageBreak/>
        <w:t>2.Опубликовать постановление в бюллетене «Официальный вестник Боровёнковского сельского поселения» и разместить на официальном сайте Бор</w:t>
      </w:r>
      <w:r w:rsidRPr="00052A0A">
        <w:rPr>
          <w:sz w:val="16"/>
          <w:szCs w:val="16"/>
        </w:rPr>
        <w:t>о</w:t>
      </w:r>
      <w:r w:rsidRPr="00052A0A">
        <w:rPr>
          <w:sz w:val="16"/>
          <w:szCs w:val="16"/>
        </w:rPr>
        <w:t>вёнковского сел</w:t>
      </w:r>
      <w:r w:rsidRPr="00052A0A">
        <w:rPr>
          <w:sz w:val="16"/>
          <w:szCs w:val="16"/>
        </w:rPr>
        <w:t>ь</w:t>
      </w:r>
      <w:r w:rsidRPr="00052A0A">
        <w:rPr>
          <w:sz w:val="16"/>
          <w:szCs w:val="16"/>
        </w:rPr>
        <w:t>ского поселения в информационно-телекоммуникационной  сети «Интернет» по адресу: www.borovenkaadm.ru</w:t>
      </w:r>
    </w:p>
    <w:p w:rsidR="00052A0A" w:rsidRPr="00052A0A" w:rsidRDefault="00052A0A" w:rsidP="00052A0A">
      <w:pPr>
        <w:spacing w:line="240" w:lineRule="exact"/>
        <w:rPr>
          <w:b/>
          <w:sz w:val="16"/>
          <w:szCs w:val="16"/>
        </w:rPr>
      </w:pPr>
    </w:p>
    <w:p w:rsidR="00052A0A" w:rsidRPr="001C1CC4" w:rsidRDefault="00052A0A" w:rsidP="00052A0A">
      <w:pPr>
        <w:spacing w:line="240" w:lineRule="exact"/>
        <w:rPr>
          <w:b/>
          <w:sz w:val="18"/>
          <w:szCs w:val="18"/>
        </w:rPr>
      </w:pPr>
      <w:r w:rsidRPr="001C1CC4">
        <w:rPr>
          <w:b/>
          <w:sz w:val="18"/>
          <w:szCs w:val="18"/>
        </w:rPr>
        <w:t>Заместитель Председателя  Совета депутатов</w:t>
      </w:r>
    </w:p>
    <w:p w:rsidR="00052A0A" w:rsidRPr="001C1CC4" w:rsidRDefault="00052A0A" w:rsidP="00052A0A">
      <w:pPr>
        <w:pBdr>
          <w:bottom w:val="single" w:sz="12" w:space="1" w:color="auto"/>
        </w:pBdr>
        <w:spacing w:line="240" w:lineRule="exact"/>
        <w:rPr>
          <w:sz w:val="18"/>
          <w:szCs w:val="18"/>
        </w:rPr>
      </w:pPr>
      <w:r w:rsidRPr="001C1CC4">
        <w:rPr>
          <w:b/>
          <w:sz w:val="18"/>
          <w:szCs w:val="18"/>
        </w:rPr>
        <w:t xml:space="preserve">Боровёнковского  сельского поселения          </w:t>
      </w:r>
      <w:r>
        <w:rPr>
          <w:b/>
          <w:sz w:val="18"/>
          <w:szCs w:val="18"/>
        </w:rPr>
        <w:t xml:space="preserve">                          </w:t>
      </w:r>
      <w:r w:rsidRPr="001C1CC4">
        <w:rPr>
          <w:b/>
          <w:sz w:val="18"/>
          <w:szCs w:val="18"/>
        </w:rPr>
        <w:t xml:space="preserve">  Н.С.Михайлова</w:t>
      </w:r>
    </w:p>
    <w:p w:rsidR="00052A0A" w:rsidRPr="007A059A" w:rsidRDefault="00052A0A" w:rsidP="00052A0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052A0A" w:rsidRPr="002A0636" w:rsidRDefault="00052A0A" w:rsidP="00052A0A">
      <w:pPr>
        <w:jc w:val="center"/>
        <w:rPr>
          <w:sz w:val="16"/>
          <w:szCs w:val="16"/>
        </w:rPr>
      </w:pPr>
      <w:r w:rsidRPr="002A0636">
        <w:rPr>
          <w:b/>
          <w:sz w:val="16"/>
          <w:szCs w:val="16"/>
        </w:rPr>
        <w:t>П О С Т А Н О В Л Е Н И Е</w:t>
      </w:r>
    </w:p>
    <w:p w:rsidR="00052A0A" w:rsidRPr="001F2851" w:rsidRDefault="00052A0A" w:rsidP="00052A0A">
      <w:pPr>
        <w:spacing w:line="240" w:lineRule="exact"/>
        <w:jc w:val="center"/>
        <w:rPr>
          <w:b/>
          <w:sz w:val="16"/>
          <w:szCs w:val="16"/>
        </w:rPr>
      </w:pPr>
      <w:r>
        <w:rPr>
          <w:b/>
          <w:sz w:val="16"/>
          <w:szCs w:val="16"/>
        </w:rPr>
        <w:t>от 07.10.2024  №133</w:t>
      </w:r>
    </w:p>
    <w:p w:rsidR="00052A0A" w:rsidRPr="00A8652E" w:rsidRDefault="00052A0A" w:rsidP="00052A0A">
      <w:pPr>
        <w:spacing w:line="240" w:lineRule="exact"/>
        <w:jc w:val="center"/>
        <w:rPr>
          <w:b/>
          <w:sz w:val="16"/>
          <w:szCs w:val="16"/>
        </w:rPr>
      </w:pPr>
      <w:r w:rsidRPr="00A8652E">
        <w:rPr>
          <w:b/>
          <w:sz w:val="16"/>
          <w:szCs w:val="16"/>
        </w:rPr>
        <w:t>О внесении изменений в муниципальную программу«Реформирование и развитие системы муниципального управления в Боровёнковском сельском поселении на 2021-2025 годы»</w:t>
      </w:r>
    </w:p>
    <w:p w:rsidR="00052A0A" w:rsidRPr="00A8652E" w:rsidRDefault="00052A0A" w:rsidP="00052A0A">
      <w:pPr>
        <w:jc w:val="both"/>
        <w:rPr>
          <w:sz w:val="16"/>
          <w:szCs w:val="16"/>
        </w:rPr>
      </w:pPr>
      <w:r w:rsidRPr="00A8652E">
        <w:rPr>
          <w:bCs/>
          <w:sz w:val="16"/>
          <w:szCs w:val="16"/>
        </w:rPr>
        <w:t>В соответствии с Бюджетным кодексом Российской Федерации,    решением Совета депутатов Боровёнковского сельского поселения от 26.12.2023 № 123 «О бюджете Боровёнковского сельского поселения на 2024 и плановый период 2025 и 2026 годов»  (в редакции решения от 23.05.2024 № 137),  и в</w:t>
      </w:r>
      <w:r w:rsidRPr="00A8652E">
        <w:rPr>
          <w:sz w:val="16"/>
          <w:szCs w:val="16"/>
          <w:shd w:val="clear" w:color="auto" w:fill="FFFFFF"/>
        </w:rPr>
        <w:t xml:space="preserve">  связи с уточнением планируемых к реализации мероприятий муниципальной программы </w:t>
      </w:r>
      <w:r w:rsidRPr="00A8652E">
        <w:rPr>
          <w:bCs/>
          <w:spacing w:val="-10"/>
          <w:sz w:val="16"/>
          <w:szCs w:val="16"/>
        </w:rPr>
        <w:t xml:space="preserve">Администрация Боровёнковского сельского поселения </w:t>
      </w:r>
    </w:p>
    <w:p w:rsidR="00052A0A" w:rsidRPr="00A8652E" w:rsidRDefault="00052A0A" w:rsidP="00052A0A">
      <w:pPr>
        <w:spacing w:line="360" w:lineRule="exact"/>
        <w:jc w:val="both"/>
        <w:rPr>
          <w:b/>
          <w:sz w:val="16"/>
          <w:szCs w:val="16"/>
        </w:rPr>
      </w:pPr>
      <w:r w:rsidRPr="00A8652E">
        <w:rPr>
          <w:b/>
          <w:sz w:val="16"/>
          <w:szCs w:val="16"/>
        </w:rPr>
        <w:t>ПОСТАНОВЛЯЕТ:</w:t>
      </w:r>
    </w:p>
    <w:p w:rsidR="00052A0A" w:rsidRPr="00A8652E" w:rsidRDefault="00052A0A" w:rsidP="00052A0A">
      <w:pPr>
        <w:jc w:val="both"/>
        <w:rPr>
          <w:sz w:val="16"/>
          <w:szCs w:val="16"/>
        </w:rPr>
      </w:pPr>
      <w:r w:rsidRPr="00A8652E">
        <w:rPr>
          <w:sz w:val="16"/>
          <w:szCs w:val="16"/>
        </w:rPr>
        <w:t xml:space="preserve">1. Внести в муниципальную программу «Реформирование и развитие системы муниципального управления в Боровёнковском сельском поселении на 2021-2025 годы» (далее Программа), утвержденную постановлением Администрации Боровёнковского сельского поселения от 24.11.2020 №  166 (в редакции постановления от 04.02.2022 № 11, от 28.02.2023 № 19, от 11.01.2024 № 1 от 12.01.2024 № 7 от 25.03.2024 № 36, от 11.06.2024 № 82) (далее Программа) следующие  изменения: </w:t>
      </w:r>
    </w:p>
    <w:p w:rsidR="00052A0A" w:rsidRPr="00A8652E" w:rsidRDefault="00052A0A" w:rsidP="00052A0A">
      <w:pPr>
        <w:widowControl w:val="0"/>
        <w:spacing w:line="360" w:lineRule="atLeast"/>
        <w:ind w:firstLine="567"/>
        <w:jc w:val="both"/>
        <w:rPr>
          <w:sz w:val="16"/>
          <w:szCs w:val="16"/>
        </w:rPr>
      </w:pPr>
      <w:r w:rsidRPr="00A8652E">
        <w:rPr>
          <w:sz w:val="16"/>
          <w:szCs w:val="16"/>
        </w:rPr>
        <w:t>-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p w:rsidR="00052A0A" w:rsidRPr="00A8652E" w:rsidRDefault="00052A0A" w:rsidP="00052A0A">
      <w:pPr>
        <w:spacing w:line="240" w:lineRule="exact"/>
        <w:rPr>
          <w:b/>
          <w:sz w:val="16"/>
          <w:szCs w:val="16"/>
        </w:rPr>
      </w:pPr>
    </w:p>
    <w:tbl>
      <w:tblPr>
        <w:tblW w:w="5000" w:type="pct"/>
        <w:tblCellSpacing w:w="5" w:type="nil"/>
        <w:tblCellMar>
          <w:left w:w="75" w:type="dxa"/>
          <w:right w:w="75" w:type="dxa"/>
        </w:tblCellMar>
        <w:tblLook w:val="0000"/>
      </w:tblPr>
      <w:tblGrid>
        <w:gridCol w:w="1087"/>
        <w:gridCol w:w="1832"/>
        <w:gridCol w:w="1440"/>
        <w:gridCol w:w="1384"/>
        <w:gridCol w:w="1620"/>
        <w:gridCol w:w="2068"/>
        <w:gridCol w:w="1185"/>
      </w:tblGrid>
      <w:tr w:rsidR="00052A0A" w:rsidRPr="00A8652E" w:rsidTr="00FD52B3">
        <w:tblPrEx>
          <w:tblCellMar>
            <w:top w:w="0" w:type="dxa"/>
            <w:bottom w:w="0" w:type="dxa"/>
          </w:tblCellMar>
        </w:tblPrEx>
        <w:trPr>
          <w:tblCellSpacing w:w="5" w:type="nil"/>
        </w:trPr>
        <w:tc>
          <w:tcPr>
            <w:tcW w:w="512" w:type="pct"/>
            <w:vMerge w:val="restar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Год</w:t>
            </w:r>
          </w:p>
        </w:tc>
        <w:tc>
          <w:tcPr>
            <w:tcW w:w="4488" w:type="pct"/>
            <w:gridSpan w:val="6"/>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Источник финансирования</w:t>
            </w:r>
          </w:p>
        </w:tc>
      </w:tr>
      <w:tr w:rsidR="00052A0A" w:rsidRPr="00A8652E" w:rsidTr="00FD52B3">
        <w:tblPrEx>
          <w:tblCellMar>
            <w:top w:w="0" w:type="dxa"/>
            <w:bottom w:w="0" w:type="dxa"/>
          </w:tblCellMar>
        </w:tblPrEx>
        <w:trPr>
          <w:tblCellSpacing w:w="5" w:type="nil"/>
        </w:trPr>
        <w:tc>
          <w:tcPr>
            <w:tcW w:w="512" w:type="pct"/>
            <w:vMerge/>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both"/>
              <w:rPr>
                <w:sz w:val="16"/>
                <w:szCs w:val="16"/>
              </w:rPr>
            </w:pPr>
          </w:p>
        </w:tc>
        <w:tc>
          <w:tcPr>
            <w:tcW w:w="863"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 xml:space="preserve">федеральный </w:t>
            </w:r>
          </w:p>
          <w:p w:rsidR="00052A0A" w:rsidRPr="00A8652E" w:rsidRDefault="00052A0A" w:rsidP="00FD52B3">
            <w:pPr>
              <w:widowControl w:val="0"/>
              <w:autoSpaceDE w:val="0"/>
              <w:autoSpaceDN w:val="0"/>
              <w:adjustRightInd w:val="0"/>
              <w:jc w:val="center"/>
              <w:rPr>
                <w:sz w:val="16"/>
                <w:szCs w:val="16"/>
              </w:rPr>
            </w:pPr>
            <w:r w:rsidRPr="00A8652E">
              <w:rPr>
                <w:sz w:val="16"/>
                <w:szCs w:val="16"/>
              </w:rPr>
              <w:t>бюджет</w:t>
            </w:r>
          </w:p>
        </w:tc>
        <w:tc>
          <w:tcPr>
            <w:tcW w:w="678"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областной бюджет</w:t>
            </w:r>
          </w:p>
        </w:tc>
        <w:tc>
          <w:tcPr>
            <w:tcW w:w="652"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 xml:space="preserve">бюджет </w:t>
            </w:r>
          </w:p>
          <w:p w:rsidR="00052A0A" w:rsidRPr="00A8652E" w:rsidRDefault="00052A0A" w:rsidP="00FD52B3">
            <w:pPr>
              <w:widowControl w:val="0"/>
              <w:autoSpaceDE w:val="0"/>
              <w:autoSpaceDN w:val="0"/>
              <w:adjustRightInd w:val="0"/>
              <w:jc w:val="center"/>
              <w:rPr>
                <w:sz w:val="16"/>
                <w:szCs w:val="16"/>
              </w:rPr>
            </w:pPr>
            <w:r w:rsidRPr="00A8652E">
              <w:rPr>
                <w:sz w:val="16"/>
                <w:szCs w:val="16"/>
              </w:rPr>
              <w:t>района</w:t>
            </w:r>
          </w:p>
        </w:tc>
        <w:tc>
          <w:tcPr>
            <w:tcW w:w="763"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бюджет сельского поселения</w:t>
            </w:r>
          </w:p>
        </w:tc>
        <w:tc>
          <w:tcPr>
            <w:tcW w:w="974"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Внебюджетные средства</w:t>
            </w:r>
          </w:p>
        </w:tc>
        <w:tc>
          <w:tcPr>
            <w:tcW w:w="558"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всего</w:t>
            </w:r>
          </w:p>
        </w:tc>
      </w:tr>
      <w:tr w:rsidR="00052A0A" w:rsidRPr="00A8652E" w:rsidTr="00FD52B3">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052A0A" w:rsidRPr="00A8652E" w:rsidRDefault="00052A0A" w:rsidP="00FD52B3">
            <w:pPr>
              <w:widowControl w:val="0"/>
              <w:autoSpaceDE w:val="0"/>
              <w:autoSpaceDN w:val="0"/>
              <w:adjustRightInd w:val="0"/>
              <w:jc w:val="center"/>
              <w:rPr>
                <w:sz w:val="16"/>
                <w:szCs w:val="16"/>
              </w:rPr>
            </w:pPr>
            <w:r w:rsidRPr="00A8652E">
              <w:rPr>
                <w:sz w:val="16"/>
                <w:szCs w:val="16"/>
              </w:rPr>
              <w:t>2021</w:t>
            </w:r>
          </w:p>
        </w:tc>
        <w:tc>
          <w:tcPr>
            <w:tcW w:w="863"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38,18</w:t>
            </w:r>
          </w:p>
        </w:tc>
        <w:tc>
          <w:tcPr>
            <w:tcW w:w="974"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38,18</w:t>
            </w:r>
          </w:p>
        </w:tc>
      </w:tr>
      <w:tr w:rsidR="00052A0A" w:rsidRPr="00A8652E" w:rsidTr="00FD52B3">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052A0A" w:rsidRPr="00A8652E" w:rsidRDefault="00052A0A" w:rsidP="00FD52B3">
            <w:pPr>
              <w:widowControl w:val="0"/>
              <w:autoSpaceDE w:val="0"/>
              <w:autoSpaceDN w:val="0"/>
              <w:adjustRightInd w:val="0"/>
              <w:jc w:val="center"/>
              <w:rPr>
                <w:sz w:val="16"/>
                <w:szCs w:val="16"/>
              </w:rPr>
            </w:pPr>
            <w:r w:rsidRPr="00A8652E">
              <w:rPr>
                <w:sz w:val="16"/>
                <w:szCs w:val="16"/>
              </w:rPr>
              <w:t>2022</w:t>
            </w:r>
          </w:p>
        </w:tc>
        <w:tc>
          <w:tcPr>
            <w:tcW w:w="863"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35,01</w:t>
            </w:r>
          </w:p>
        </w:tc>
        <w:tc>
          <w:tcPr>
            <w:tcW w:w="974"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35,01</w:t>
            </w:r>
          </w:p>
        </w:tc>
      </w:tr>
      <w:tr w:rsidR="00052A0A" w:rsidRPr="00A8652E" w:rsidTr="00FD52B3">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052A0A" w:rsidRPr="00A8652E" w:rsidRDefault="00052A0A" w:rsidP="00FD52B3">
            <w:pPr>
              <w:widowControl w:val="0"/>
              <w:autoSpaceDE w:val="0"/>
              <w:autoSpaceDN w:val="0"/>
              <w:adjustRightInd w:val="0"/>
              <w:jc w:val="center"/>
              <w:rPr>
                <w:sz w:val="16"/>
                <w:szCs w:val="16"/>
              </w:rPr>
            </w:pPr>
            <w:r w:rsidRPr="00A8652E">
              <w:rPr>
                <w:sz w:val="16"/>
                <w:szCs w:val="16"/>
              </w:rPr>
              <w:t>2023</w:t>
            </w:r>
          </w:p>
        </w:tc>
        <w:tc>
          <w:tcPr>
            <w:tcW w:w="863"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21,98</w:t>
            </w:r>
          </w:p>
        </w:tc>
        <w:tc>
          <w:tcPr>
            <w:tcW w:w="974"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21,98</w:t>
            </w:r>
          </w:p>
        </w:tc>
      </w:tr>
      <w:tr w:rsidR="00052A0A" w:rsidRPr="00A8652E" w:rsidTr="00FD52B3">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052A0A" w:rsidRPr="00A8652E" w:rsidRDefault="00052A0A" w:rsidP="00FD52B3">
            <w:pPr>
              <w:widowControl w:val="0"/>
              <w:autoSpaceDE w:val="0"/>
              <w:autoSpaceDN w:val="0"/>
              <w:adjustRightInd w:val="0"/>
              <w:jc w:val="center"/>
              <w:rPr>
                <w:sz w:val="16"/>
                <w:szCs w:val="16"/>
              </w:rPr>
            </w:pPr>
            <w:r w:rsidRPr="00A8652E">
              <w:rPr>
                <w:sz w:val="16"/>
                <w:szCs w:val="16"/>
              </w:rPr>
              <w:t>2024</w:t>
            </w:r>
          </w:p>
        </w:tc>
        <w:tc>
          <w:tcPr>
            <w:tcW w:w="863"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43,654</w:t>
            </w:r>
          </w:p>
        </w:tc>
        <w:tc>
          <w:tcPr>
            <w:tcW w:w="974"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43,654</w:t>
            </w:r>
          </w:p>
        </w:tc>
      </w:tr>
      <w:tr w:rsidR="00052A0A" w:rsidRPr="00A8652E" w:rsidTr="00FD52B3">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052A0A" w:rsidRPr="00A8652E" w:rsidRDefault="00052A0A" w:rsidP="00FD52B3">
            <w:pPr>
              <w:widowControl w:val="0"/>
              <w:autoSpaceDE w:val="0"/>
              <w:autoSpaceDN w:val="0"/>
              <w:adjustRightInd w:val="0"/>
              <w:jc w:val="center"/>
              <w:rPr>
                <w:sz w:val="16"/>
                <w:szCs w:val="16"/>
              </w:rPr>
            </w:pPr>
            <w:r w:rsidRPr="00A8652E">
              <w:rPr>
                <w:sz w:val="16"/>
                <w:szCs w:val="16"/>
              </w:rPr>
              <w:t>2025</w:t>
            </w:r>
          </w:p>
        </w:tc>
        <w:tc>
          <w:tcPr>
            <w:tcW w:w="863"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974"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r>
      <w:tr w:rsidR="00052A0A" w:rsidRPr="00A8652E" w:rsidTr="00FD52B3">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052A0A" w:rsidRPr="00A8652E" w:rsidRDefault="00052A0A" w:rsidP="00FD52B3">
            <w:pPr>
              <w:widowControl w:val="0"/>
              <w:autoSpaceDE w:val="0"/>
              <w:autoSpaceDN w:val="0"/>
              <w:adjustRightInd w:val="0"/>
              <w:jc w:val="center"/>
              <w:rPr>
                <w:sz w:val="16"/>
                <w:szCs w:val="16"/>
              </w:rPr>
            </w:pPr>
            <w:r w:rsidRPr="00A8652E">
              <w:rPr>
                <w:sz w:val="16"/>
                <w:szCs w:val="16"/>
              </w:rPr>
              <w:t>ВСЕГО</w:t>
            </w:r>
          </w:p>
        </w:tc>
        <w:tc>
          <w:tcPr>
            <w:tcW w:w="863"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138,824</w:t>
            </w:r>
          </w:p>
        </w:tc>
        <w:tc>
          <w:tcPr>
            <w:tcW w:w="974"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p>
        </w:tc>
        <w:tc>
          <w:tcPr>
            <w:tcW w:w="558" w:type="pct"/>
            <w:tcBorders>
              <w:top w:val="single" w:sz="4" w:space="0" w:color="auto"/>
              <w:left w:val="single" w:sz="4" w:space="0" w:color="auto"/>
              <w:bottom w:val="single" w:sz="4" w:space="0" w:color="auto"/>
              <w:right w:val="single" w:sz="4" w:space="0" w:color="auto"/>
            </w:tcBorders>
          </w:tcPr>
          <w:p w:rsidR="00052A0A" w:rsidRPr="00A8652E" w:rsidRDefault="00052A0A" w:rsidP="00FD52B3">
            <w:pPr>
              <w:widowControl w:val="0"/>
              <w:autoSpaceDE w:val="0"/>
              <w:autoSpaceDN w:val="0"/>
              <w:adjustRightInd w:val="0"/>
              <w:jc w:val="center"/>
              <w:rPr>
                <w:sz w:val="16"/>
                <w:szCs w:val="16"/>
              </w:rPr>
            </w:pPr>
            <w:r w:rsidRPr="00A8652E">
              <w:rPr>
                <w:sz w:val="16"/>
                <w:szCs w:val="16"/>
              </w:rPr>
              <w:t>138,824</w:t>
            </w:r>
          </w:p>
        </w:tc>
      </w:tr>
    </w:tbl>
    <w:p w:rsidR="00052A0A" w:rsidRPr="00A8652E" w:rsidRDefault="00052A0A" w:rsidP="00052A0A">
      <w:pPr>
        <w:widowControl w:val="0"/>
        <w:autoSpaceDE w:val="0"/>
        <w:autoSpaceDN w:val="0"/>
        <w:adjustRightInd w:val="0"/>
        <w:jc w:val="both"/>
        <w:rPr>
          <w:sz w:val="16"/>
          <w:szCs w:val="16"/>
        </w:rPr>
      </w:pPr>
      <w:r w:rsidRPr="00A8652E">
        <w:rPr>
          <w:sz w:val="16"/>
          <w:szCs w:val="16"/>
        </w:rPr>
        <w:t>-  Мероприятия  муниципальной программы изложить в новой редакции:</w:t>
      </w:r>
    </w:p>
    <w:p w:rsidR="00052A0A" w:rsidRPr="00A8652E" w:rsidRDefault="00052A0A" w:rsidP="00052A0A">
      <w:pPr>
        <w:widowControl w:val="0"/>
        <w:autoSpaceDE w:val="0"/>
        <w:autoSpaceDN w:val="0"/>
        <w:adjustRightInd w:val="0"/>
        <w:jc w:val="center"/>
        <w:rPr>
          <w:b/>
          <w:sz w:val="16"/>
          <w:szCs w:val="16"/>
          <w:u w:val="single"/>
        </w:rPr>
      </w:pPr>
      <w:r w:rsidRPr="00A8652E">
        <w:rPr>
          <w:b/>
          <w:sz w:val="16"/>
          <w:szCs w:val="16"/>
        </w:rPr>
        <w:t>Мероприятия муниципальной программы</w:t>
      </w:r>
    </w:p>
    <w:p w:rsidR="00052A0A" w:rsidRPr="00052A0A" w:rsidRDefault="00052A0A" w:rsidP="009B55E1">
      <w:pPr>
        <w:spacing w:line="240" w:lineRule="exact"/>
        <w:jc w:val="center"/>
        <w:rPr>
          <w:b/>
          <w:sz w:val="16"/>
          <w:szCs w:val="16"/>
        </w:rPr>
      </w:pPr>
    </w:p>
    <w:tbl>
      <w:tblPr>
        <w:tblW w:w="9923" w:type="dxa"/>
        <w:tblCellSpacing w:w="5" w:type="nil"/>
        <w:tblInd w:w="75" w:type="dxa"/>
        <w:tblLayout w:type="fixed"/>
        <w:tblCellMar>
          <w:left w:w="75" w:type="dxa"/>
          <w:right w:w="75" w:type="dxa"/>
        </w:tblCellMar>
        <w:tblLook w:val="0000"/>
      </w:tblPr>
      <w:tblGrid>
        <w:gridCol w:w="426"/>
        <w:gridCol w:w="1984"/>
        <w:gridCol w:w="1418"/>
        <w:gridCol w:w="708"/>
        <w:gridCol w:w="992"/>
        <w:gridCol w:w="851"/>
        <w:gridCol w:w="567"/>
        <w:gridCol w:w="567"/>
        <w:gridCol w:w="567"/>
        <w:gridCol w:w="567"/>
        <w:gridCol w:w="1276"/>
      </w:tblGrid>
      <w:tr w:rsidR="00052A0A" w:rsidRPr="00052A0A" w:rsidTr="00FD52B3">
        <w:tblPrEx>
          <w:tblCellMar>
            <w:top w:w="0" w:type="dxa"/>
            <w:bottom w:w="0" w:type="dxa"/>
          </w:tblCellMar>
        </w:tblPrEx>
        <w:trPr>
          <w:trHeight w:val="72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w:t>
            </w:r>
            <w:r w:rsidRPr="00052A0A">
              <w:rPr>
                <w:rFonts w:ascii="Times New Roman" w:hAnsi="Times New Roman" w:cs="Times New Roman"/>
                <w:sz w:val="16"/>
                <w:szCs w:val="16"/>
              </w:rPr>
              <w:br/>
              <w:t>п/п</w:t>
            </w:r>
          </w:p>
        </w:tc>
        <w:tc>
          <w:tcPr>
            <w:tcW w:w="1984" w:type="dxa"/>
            <w:vMerge w:val="restart"/>
            <w:tcBorders>
              <w:top w:val="single" w:sz="4" w:space="0" w:color="auto"/>
              <w:left w:val="single" w:sz="4" w:space="0" w:color="auto"/>
              <w:bottom w:val="single" w:sz="4" w:space="0" w:color="auto"/>
              <w:right w:val="single" w:sz="4" w:space="0" w:color="auto"/>
            </w:tcBorders>
          </w:tcPr>
          <w:p w:rsidR="00052A0A" w:rsidRPr="00052A0A" w:rsidRDefault="00052A0A" w:rsidP="00FD52B3">
            <w:pPr>
              <w:pStyle w:val="ConsPlusCell"/>
              <w:ind w:right="-75"/>
              <w:jc w:val="center"/>
              <w:rPr>
                <w:rFonts w:ascii="Times New Roman" w:hAnsi="Times New Roman" w:cs="Times New Roman"/>
                <w:sz w:val="16"/>
                <w:szCs w:val="16"/>
              </w:rPr>
            </w:pPr>
            <w:r w:rsidRPr="00052A0A">
              <w:rPr>
                <w:rFonts w:ascii="Times New Roman" w:hAnsi="Times New Roman" w:cs="Times New Roman"/>
                <w:sz w:val="16"/>
                <w:szCs w:val="16"/>
              </w:rPr>
              <w:t>Наименование</w:t>
            </w:r>
            <w:r w:rsidRPr="00052A0A">
              <w:rPr>
                <w:rFonts w:ascii="Times New Roman" w:hAnsi="Times New Roman" w:cs="Times New Roman"/>
                <w:sz w:val="16"/>
                <w:szCs w:val="16"/>
              </w:rPr>
              <w:br/>
              <w:t>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052A0A" w:rsidRPr="00052A0A" w:rsidRDefault="00052A0A" w:rsidP="00FD52B3">
            <w:pPr>
              <w:pStyle w:val="ConsPlusCell"/>
              <w:ind w:left="-68" w:right="-121"/>
              <w:jc w:val="center"/>
              <w:rPr>
                <w:rFonts w:ascii="Times New Roman" w:hAnsi="Times New Roman" w:cs="Times New Roman"/>
                <w:sz w:val="16"/>
                <w:szCs w:val="16"/>
              </w:rPr>
            </w:pPr>
            <w:r w:rsidRPr="00052A0A">
              <w:rPr>
                <w:rFonts w:ascii="Times New Roman" w:hAnsi="Times New Roman" w:cs="Times New Roman"/>
                <w:sz w:val="16"/>
                <w:szCs w:val="16"/>
              </w:rPr>
              <w:t>Исполнитель</w:t>
            </w:r>
            <w:r w:rsidRPr="00052A0A">
              <w:rPr>
                <w:rFonts w:ascii="Times New Roman" w:hAnsi="Times New Roman" w:cs="Times New Roman"/>
                <w:sz w:val="16"/>
                <w:szCs w:val="16"/>
              </w:rPr>
              <w:br/>
              <w:t>мероприятия</w:t>
            </w:r>
          </w:p>
        </w:tc>
        <w:tc>
          <w:tcPr>
            <w:tcW w:w="708" w:type="dxa"/>
            <w:vMerge w:val="restart"/>
            <w:tcBorders>
              <w:top w:val="single" w:sz="4" w:space="0" w:color="auto"/>
              <w:left w:val="single" w:sz="4" w:space="0" w:color="auto"/>
              <w:bottom w:val="single" w:sz="4" w:space="0" w:color="auto"/>
              <w:right w:val="single" w:sz="4" w:space="0" w:color="auto"/>
            </w:tcBorders>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 xml:space="preserve">Срок </w:t>
            </w:r>
            <w:r w:rsidRPr="00052A0A">
              <w:rPr>
                <w:rFonts w:ascii="Times New Roman" w:hAnsi="Times New Roman" w:cs="Times New Roman"/>
                <w:sz w:val="16"/>
                <w:szCs w:val="16"/>
              </w:rPr>
              <w:br/>
              <w:t>ре</w:t>
            </w:r>
            <w:r w:rsidRPr="00052A0A">
              <w:rPr>
                <w:rFonts w:ascii="Times New Roman" w:hAnsi="Times New Roman" w:cs="Times New Roman"/>
                <w:sz w:val="16"/>
                <w:szCs w:val="16"/>
              </w:rPr>
              <w:t>а</w:t>
            </w:r>
            <w:r w:rsidRPr="00052A0A">
              <w:rPr>
                <w:rFonts w:ascii="Times New Roman" w:hAnsi="Times New Roman" w:cs="Times New Roman"/>
                <w:sz w:val="16"/>
                <w:szCs w:val="16"/>
              </w:rPr>
              <w:t>ли-</w:t>
            </w:r>
            <w:r w:rsidRPr="00052A0A">
              <w:rPr>
                <w:rFonts w:ascii="Times New Roman" w:hAnsi="Times New Roman" w:cs="Times New Roman"/>
                <w:sz w:val="16"/>
                <w:szCs w:val="16"/>
              </w:rPr>
              <w:br/>
              <w:t>зации</w:t>
            </w:r>
          </w:p>
        </w:tc>
        <w:tc>
          <w:tcPr>
            <w:tcW w:w="992" w:type="dxa"/>
            <w:vMerge w:val="restart"/>
            <w:tcBorders>
              <w:top w:val="single" w:sz="4" w:space="0" w:color="auto"/>
              <w:left w:val="single" w:sz="4" w:space="0" w:color="auto"/>
              <w:bottom w:val="single" w:sz="4" w:space="0" w:color="auto"/>
              <w:right w:val="single" w:sz="4" w:space="0" w:color="auto"/>
            </w:tcBorders>
          </w:tcPr>
          <w:p w:rsidR="00052A0A" w:rsidRPr="00052A0A" w:rsidRDefault="00052A0A" w:rsidP="00FD52B3">
            <w:pPr>
              <w:pStyle w:val="ConsPlusCell"/>
              <w:ind w:left="-26" w:right="-93"/>
              <w:jc w:val="center"/>
              <w:rPr>
                <w:rFonts w:ascii="Times New Roman" w:hAnsi="Times New Roman" w:cs="Times New Roman"/>
                <w:sz w:val="16"/>
                <w:szCs w:val="16"/>
              </w:rPr>
            </w:pPr>
            <w:r w:rsidRPr="00052A0A">
              <w:rPr>
                <w:rFonts w:ascii="Times New Roman" w:hAnsi="Times New Roman" w:cs="Times New Roman"/>
                <w:sz w:val="16"/>
                <w:szCs w:val="16"/>
              </w:rPr>
              <w:t xml:space="preserve">Целевой   </w:t>
            </w:r>
            <w:r w:rsidRPr="00052A0A">
              <w:rPr>
                <w:rFonts w:ascii="Times New Roman" w:hAnsi="Times New Roman" w:cs="Times New Roman"/>
                <w:sz w:val="16"/>
                <w:szCs w:val="16"/>
              </w:rPr>
              <w:br/>
              <w:t xml:space="preserve"> показ</w:t>
            </w:r>
            <w:r w:rsidRPr="00052A0A">
              <w:rPr>
                <w:rFonts w:ascii="Times New Roman" w:hAnsi="Times New Roman" w:cs="Times New Roman"/>
                <w:sz w:val="16"/>
                <w:szCs w:val="16"/>
              </w:rPr>
              <w:t>а</w:t>
            </w:r>
            <w:r w:rsidRPr="00052A0A">
              <w:rPr>
                <w:rFonts w:ascii="Times New Roman" w:hAnsi="Times New Roman" w:cs="Times New Roman"/>
                <w:sz w:val="16"/>
                <w:szCs w:val="16"/>
              </w:rPr>
              <w:t xml:space="preserve">тель  </w:t>
            </w:r>
            <w:r w:rsidRPr="00052A0A">
              <w:rPr>
                <w:rFonts w:ascii="Times New Roman" w:hAnsi="Times New Roman" w:cs="Times New Roman"/>
                <w:sz w:val="16"/>
                <w:szCs w:val="16"/>
              </w:rPr>
              <w:br/>
              <w:t xml:space="preserve">   (номер    </w:t>
            </w:r>
            <w:r w:rsidRPr="00052A0A">
              <w:rPr>
                <w:rFonts w:ascii="Times New Roman" w:hAnsi="Times New Roman" w:cs="Times New Roman"/>
                <w:sz w:val="16"/>
                <w:szCs w:val="16"/>
              </w:rPr>
              <w:br/>
              <w:t xml:space="preserve">  целев</w:t>
            </w:r>
            <w:r w:rsidRPr="00052A0A">
              <w:rPr>
                <w:rFonts w:ascii="Times New Roman" w:hAnsi="Times New Roman" w:cs="Times New Roman"/>
                <w:sz w:val="16"/>
                <w:szCs w:val="16"/>
              </w:rPr>
              <w:t>о</w:t>
            </w:r>
            <w:r w:rsidRPr="00052A0A">
              <w:rPr>
                <w:rFonts w:ascii="Times New Roman" w:hAnsi="Times New Roman" w:cs="Times New Roman"/>
                <w:sz w:val="16"/>
                <w:szCs w:val="16"/>
              </w:rPr>
              <w:t xml:space="preserve">го   </w:t>
            </w:r>
            <w:r w:rsidRPr="00052A0A">
              <w:rPr>
                <w:rFonts w:ascii="Times New Roman" w:hAnsi="Times New Roman" w:cs="Times New Roman"/>
                <w:sz w:val="16"/>
                <w:szCs w:val="16"/>
              </w:rPr>
              <w:br/>
              <w:t xml:space="preserve"> показат</w:t>
            </w:r>
            <w:r w:rsidRPr="00052A0A">
              <w:rPr>
                <w:rFonts w:ascii="Times New Roman" w:hAnsi="Times New Roman" w:cs="Times New Roman"/>
                <w:sz w:val="16"/>
                <w:szCs w:val="16"/>
              </w:rPr>
              <w:t>е</w:t>
            </w:r>
            <w:r w:rsidRPr="00052A0A">
              <w:rPr>
                <w:rFonts w:ascii="Times New Roman" w:hAnsi="Times New Roman" w:cs="Times New Roman"/>
                <w:sz w:val="16"/>
                <w:szCs w:val="16"/>
              </w:rPr>
              <w:t xml:space="preserve">ля  </w:t>
            </w:r>
            <w:r w:rsidRPr="00052A0A">
              <w:rPr>
                <w:rFonts w:ascii="Times New Roman" w:hAnsi="Times New Roman" w:cs="Times New Roman"/>
                <w:sz w:val="16"/>
                <w:szCs w:val="16"/>
              </w:rPr>
              <w:br/>
              <w:t xml:space="preserve"> из па</w:t>
            </w:r>
            <w:r w:rsidRPr="00052A0A">
              <w:rPr>
                <w:rFonts w:ascii="Times New Roman" w:hAnsi="Times New Roman" w:cs="Times New Roman"/>
                <w:sz w:val="16"/>
                <w:szCs w:val="16"/>
              </w:rPr>
              <w:t>с</w:t>
            </w:r>
            <w:r w:rsidRPr="00052A0A">
              <w:rPr>
                <w:rFonts w:ascii="Times New Roman" w:hAnsi="Times New Roman" w:cs="Times New Roman"/>
                <w:sz w:val="16"/>
                <w:szCs w:val="16"/>
              </w:rPr>
              <w:t xml:space="preserve">порта </w:t>
            </w:r>
            <w:r w:rsidRPr="00052A0A">
              <w:rPr>
                <w:rFonts w:ascii="Times New Roman" w:hAnsi="Times New Roman" w:cs="Times New Roman"/>
                <w:sz w:val="16"/>
                <w:szCs w:val="16"/>
              </w:rPr>
              <w:br/>
              <w:t>подпрогра</w:t>
            </w:r>
            <w:r w:rsidRPr="00052A0A">
              <w:rPr>
                <w:rFonts w:ascii="Times New Roman" w:hAnsi="Times New Roman" w:cs="Times New Roman"/>
                <w:sz w:val="16"/>
                <w:szCs w:val="16"/>
              </w:rPr>
              <w:t>м</w:t>
            </w:r>
            <w:r w:rsidRPr="00052A0A">
              <w:rPr>
                <w:rFonts w:ascii="Times New Roman" w:hAnsi="Times New Roman" w:cs="Times New Roman"/>
                <w:sz w:val="16"/>
                <w:szCs w:val="16"/>
              </w:rPr>
              <w:t>мы)</w:t>
            </w:r>
          </w:p>
        </w:tc>
        <w:tc>
          <w:tcPr>
            <w:tcW w:w="851" w:type="dxa"/>
            <w:vMerge w:val="restart"/>
            <w:tcBorders>
              <w:top w:val="single" w:sz="4" w:space="0" w:color="auto"/>
              <w:left w:val="single" w:sz="4" w:space="0" w:color="auto"/>
              <w:bottom w:val="single" w:sz="4" w:space="0" w:color="auto"/>
              <w:right w:val="single" w:sz="4" w:space="0" w:color="auto"/>
            </w:tcBorders>
          </w:tcPr>
          <w:p w:rsidR="00052A0A" w:rsidRPr="00052A0A" w:rsidRDefault="00052A0A" w:rsidP="00FD52B3">
            <w:pPr>
              <w:pStyle w:val="ConsPlusCell"/>
              <w:ind w:left="-57" w:right="-167"/>
              <w:jc w:val="center"/>
              <w:rPr>
                <w:rFonts w:ascii="Times New Roman" w:hAnsi="Times New Roman" w:cs="Times New Roman"/>
                <w:sz w:val="16"/>
                <w:szCs w:val="16"/>
              </w:rPr>
            </w:pPr>
            <w:r w:rsidRPr="00052A0A">
              <w:rPr>
                <w:rFonts w:ascii="Times New Roman" w:hAnsi="Times New Roman" w:cs="Times New Roman"/>
                <w:sz w:val="16"/>
                <w:szCs w:val="16"/>
              </w:rPr>
              <w:t>Источник</w:t>
            </w:r>
            <w:r w:rsidRPr="00052A0A">
              <w:rPr>
                <w:rFonts w:ascii="Times New Roman" w:hAnsi="Times New Roman" w:cs="Times New Roman"/>
                <w:sz w:val="16"/>
                <w:szCs w:val="16"/>
              </w:rPr>
              <w:br/>
              <w:t>финанси-</w:t>
            </w:r>
            <w:r w:rsidRPr="00052A0A">
              <w:rPr>
                <w:rFonts w:ascii="Times New Roman" w:hAnsi="Times New Roman" w:cs="Times New Roman"/>
                <w:sz w:val="16"/>
                <w:szCs w:val="16"/>
              </w:rPr>
              <w:br/>
              <w:t>рования</w:t>
            </w:r>
          </w:p>
        </w:tc>
        <w:tc>
          <w:tcPr>
            <w:tcW w:w="3544" w:type="dxa"/>
            <w:gridSpan w:val="5"/>
            <w:tcBorders>
              <w:top w:val="single" w:sz="4" w:space="0" w:color="auto"/>
              <w:left w:val="single" w:sz="4" w:space="0" w:color="auto"/>
              <w:bottom w:val="single" w:sz="4" w:space="0" w:color="auto"/>
              <w:right w:val="single" w:sz="4" w:space="0" w:color="auto"/>
            </w:tcBorders>
          </w:tcPr>
          <w:p w:rsidR="00052A0A" w:rsidRPr="00052A0A" w:rsidRDefault="00052A0A" w:rsidP="00FD52B3">
            <w:pPr>
              <w:pStyle w:val="ConsPlusCell"/>
              <w:jc w:val="center"/>
              <w:rPr>
                <w:rFonts w:ascii="Times New Roman" w:hAnsi="Times New Roman" w:cs="Times New Roman"/>
                <w:sz w:val="16"/>
                <w:szCs w:val="16"/>
              </w:rPr>
            </w:pPr>
            <w:r w:rsidRPr="00052A0A">
              <w:rPr>
                <w:rFonts w:ascii="Times New Roman" w:hAnsi="Times New Roman" w:cs="Times New Roman"/>
                <w:sz w:val="16"/>
                <w:szCs w:val="16"/>
              </w:rPr>
              <w:t>Объем финансирования</w:t>
            </w:r>
            <w:r w:rsidRPr="00052A0A">
              <w:rPr>
                <w:rFonts w:ascii="Times New Roman" w:hAnsi="Times New Roman" w:cs="Times New Roman"/>
                <w:sz w:val="16"/>
                <w:szCs w:val="16"/>
              </w:rPr>
              <w:br/>
              <w:t>по годам (тыс. руб.)</w:t>
            </w:r>
          </w:p>
        </w:tc>
      </w:tr>
      <w:tr w:rsidR="00052A0A" w:rsidRPr="00052A0A" w:rsidTr="00FD52B3">
        <w:tblPrEx>
          <w:tblCellMar>
            <w:top w:w="0" w:type="dxa"/>
            <w:bottom w:w="0" w:type="dxa"/>
          </w:tblCellMar>
        </w:tblPrEx>
        <w:trPr>
          <w:trHeight w:val="540"/>
          <w:tblCellSpacing w:w="5" w:type="nil"/>
        </w:trPr>
        <w:tc>
          <w:tcPr>
            <w:tcW w:w="426" w:type="dxa"/>
            <w:vMerge/>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p>
        </w:tc>
        <w:tc>
          <w:tcPr>
            <w:tcW w:w="1984" w:type="dxa"/>
            <w:vMerge/>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p>
        </w:tc>
        <w:tc>
          <w:tcPr>
            <w:tcW w:w="708" w:type="dxa"/>
            <w:vMerge/>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2021</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2022</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2023</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2024</w:t>
            </w:r>
          </w:p>
        </w:tc>
        <w:tc>
          <w:tcPr>
            <w:tcW w:w="127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2025</w:t>
            </w:r>
          </w:p>
        </w:tc>
      </w:tr>
      <w:tr w:rsidR="00052A0A" w:rsidRPr="00052A0A" w:rsidTr="00FD52B3">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 xml:space="preserve"> 1  </w:t>
            </w:r>
          </w:p>
        </w:tc>
        <w:tc>
          <w:tcPr>
            <w:tcW w:w="1984"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 xml:space="preserve">     2      </w:t>
            </w:r>
          </w:p>
        </w:tc>
        <w:tc>
          <w:tcPr>
            <w:tcW w:w="141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 xml:space="preserve">     3     </w:t>
            </w:r>
          </w:p>
        </w:tc>
        <w:tc>
          <w:tcPr>
            <w:tcW w:w="70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 xml:space="preserve">  4   </w:t>
            </w:r>
          </w:p>
        </w:tc>
        <w:tc>
          <w:tcPr>
            <w:tcW w:w="992"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 xml:space="preserve">      5      </w:t>
            </w:r>
          </w:p>
        </w:tc>
        <w:tc>
          <w:tcPr>
            <w:tcW w:w="851"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 xml:space="preserve">   6    </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 xml:space="preserve">  7   </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 xml:space="preserve">  8   </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 xml:space="preserve">  9   </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10</w:t>
            </w:r>
          </w:p>
        </w:tc>
        <w:tc>
          <w:tcPr>
            <w:tcW w:w="127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w:t>
            </w:r>
          </w:p>
        </w:tc>
      </w:tr>
      <w:tr w:rsidR="00052A0A" w:rsidRPr="00052A0A" w:rsidTr="00FD52B3">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 xml:space="preserve">1.  </w:t>
            </w:r>
          </w:p>
        </w:tc>
        <w:tc>
          <w:tcPr>
            <w:tcW w:w="9497" w:type="dxa"/>
            <w:gridSpan w:val="10"/>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 xml:space="preserve">Задача 1  Обеспечение устойчивого развития кадрового потенциала  и повышение эффективности муниципальной службы                                                                </w:t>
            </w:r>
          </w:p>
        </w:tc>
      </w:tr>
      <w:tr w:rsidR="00052A0A" w:rsidRPr="00052A0A" w:rsidTr="00FD52B3">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w:t>
            </w:r>
          </w:p>
        </w:tc>
        <w:tc>
          <w:tcPr>
            <w:tcW w:w="1984"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Разработка и принятие нормативных правовых актов  по вопросам разв</w:t>
            </w:r>
            <w:r w:rsidRPr="00052A0A">
              <w:rPr>
                <w:rFonts w:ascii="Times New Roman" w:hAnsi="Times New Roman" w:cs="Times New Roman"/>
                <w:sz w:val="16"/>
                <w:szCs w:val="16"/>
              </w:rPr>
              <w:t>и</w:t>
            </w:r>
            <w:r w:rsidRPr="00052A0A">
              <w:rPr>
                <w:rFonts w:ascii="Times New Roman" w:hAnsi="Times New Roman" w:cs="Times New Roman"/>
                <w:sz w:val="16"/>
                <w:szCs w:val="16"/>
              </w:rPr>
              <w:t>тия муниципальной слу</w:t>
            </w:r>
            <w:r w:rsidRPr="00052A0A">
              <w:rPr>
                <w:rFonts w:ascii="Times New Roman" w:hAnsi="Times New Roman" w:cs="Times New Roman"/>
                <w:sz w:val="16"/>
                <w:szCs w:val="16"/>
              </w:rPr>
              <w:t>ж</w:t>
            </w:r>
            <w:r w:rsidRPr="00052A0A">
              <w:rPr>
                <w:rFonts w:ascii="Times New Roman" w:hAnsi="Times New Roman" w:cs="Times New Roman"/>
                <w:sz w:val="16"/>
                <w:szCs w:val="16"/>
              </w:rPr>
              <w:t>бы в связи с изменениями законодательства Росси</w:t>
            </w:r>
            <w:r w:rsidRPr="00052A0A">
              <w:rPr>
                <w:rFonts w:ascii="Times New Roman" w:hAnsi="Times New Roman" w:cs="Times New Roman"/>
                <w:sz w:val="16"/>
                <w:szCs w:val="16"/>
              </w:rPr>
              <w:t>й</w:t>
            </w:r>
            <w:r w:rsidRPr="00052A0A">
              <w:rPr>
                <w:rFonts w:ascii="Times New Roman" w:hAnsi="Times New Roman" w:cs="Times New Roman"/>
                <w:sz w:val="16"/>
                <w:szCs w:val="16"/>
              </w:rPr>
              <w:t>ской Федерации и Новг</w:t>
            </w:r>
            <w:r w:rsidRPr="00052A0A">
              <w:rPr>
                <w:rFonts w:ascii="Times New Roman" w:hAnsi="Times New Roman" w:cs="Times New Roman"/>
                <w:sz w:val="16"/>
                <w:szCs w:val="16"/>
              </w:rPr>
              <w:t>о</w:t>
            </w:r>
            <w:r w:rsidRPr="00052A0A">
              <w:rPr>
                <w:rFonts w:ascii="Times New Roman" w:hAnsi="Times New Roman" w:cs="Times New Roman"/>
                <w:sz w:val="16"/>
                <w:szCs w:val="16"/>
              </w:rPr>
              <w:t>родской области о мун</w:t>
            </w:r>
            <w:r w:rsidRPr="00052A0A">
              <w:rPr>
                <w:rFonts w:ascii="Times New Roman" w:hAnsi="Times New Roman" w:cs="Times New Roman"/>
                <w:sz w:val="16"/>
                <w:szCs w:val="16"/>
              </w:rPr>
              <w:t>и</w:t>
            </w:r>
            <w:r w:rsidRPr="00052A0A">
              <w:rPr>
                <w:rFonts w:ascii="Times New Roman" w:hAnsi="Times New Roman" w:cs="Times New Roman"/>
                <w:sz w:val="16"/>
                <w:szCs w:val="16"/>
              </w:rPr>
              <w:t>ципальной службе</w:t>
            </w:r>
          </w:p>
        </w:tc>
        <w:tc>
          <w:tcPr>
            <w:tcW w:w="141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Администр</w:t>
            </w:r>
            <w:r w:rsidRPr="00052A0A">
              <w:rPr>
                <w:rFonts w:ascii="Times New Roman" w:hAnsi="Times New Roman" w:cs="Times New Roman"/>
                <w:sz w:val="16"/>
                <w:szCs w:val="16"/>
              </w:rPr>
              <w:t>а</w:t>
            </w:r>
            <w:r w:rsidRPr="00052A0A">
              <w:rPr>
                <w:rFonts w:ascii="Times New Roman" w:hAnsi="Times New Roman" w:cs="Times New Roman"/>
                <w:sz w:val="16"/>
                <w:szCs w:val="16"/>
              </w:rPr>
              <w:t>ция сельского посел</w:t>
            </w:r>
            <w:r w:rsidRPr="00052A0A">
              <w:rPr>
                <w:rFonts w:ascii="Times New Roman" w:hAnsi="Times New Roman" w:cs="Times New Roman"/>
                <w:sz w:val="16"/>
                <w:szCs w:val="16"/>
              </w:rPr>
              <w:t>е</w:t>
            </w:r>
            <w:r w:rsidRPr="00052A0A">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1.1.1</w:t>
            </w:r>
          </w:p>
        </w:tc>
        <w:tc>
          <w:tcPr>
            <w:tcW w:w="851"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p>
        </w:tc>
      </w:tr>
      <w:tr w:rsidR="00052A0A" w:rsidRPr="00052A0A" w:rsidTr="00FD52B3">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1.2.</w:t>
            </w:r>
          </w:p>
        </w:tc>
        <w:tc>
          <w:tcPr>
            <w:tcW w:w="1984" w:type="dxa"/>
            <w:tcBorders>
              <w:left w:val="single" w:sz="4" w:space="0" w:color="auto"/>
              <w:bottom w:val="single" w:sz="4" w:space="0" w:color="auto"/>
              <w:right w:val="single" w:sz="4" w:space="0" w:color="auto"/>
            </w:tcBorders>
          </w:tcPr>
          <w:p w:rsidR="00052A0A" w:rsidRPr="00052A0A" w:rsidRDefault="00052A0A" w:rsidP="00FD52B3">
            <w:pPr>
              <w:jc w:val="both"/>
              <w:rPr>
                <w:sz w:val="16"/>
                <w:szCs w:val="16"/>
              </w:rPr>
            </w:pPr>
            <w:r w:rsidRPr="00052A0A">
              <w:rPr>
                <w:sz w:val="16"/>
                <w:szCs w:val="16"/>
              </w:rPr>
              <w:t>Организация и обеспеч</w:t>
            </w:r>
            <w:r w:rsidRPr="00052A0A">
              <w:rPr>
                <w:sz w:val="16"/>
                <w:szCs w:val="16"/>
              </w:rPr>
              <w:t>е</w:t>
            </w:r>
            <w:r w:rsidRPr="00052A0A">
              <w:rPr>
                <w:sz w:val="16"/>
                <w:szCs w:val="16"/>
              </w:rPr>
              <w:t>ние взаимодействия А</w:t>
            </w:r>
            <w:r w:rsidRPr="00052A0A">
              <w:rPr>
                <w:sz w:val="16"/>
                <w:szCs w:val="16"/>
              </w:rPr>
              <w:t>д</w:t>
            </w:r>
            <w:r w:rsidRPr="00052A0A">
              <w:rPr>
                <w:sz w:val="16"/>
                <w:szCs w:val="16"/>
              </w:rPr>
              <w:t>министр</w:t>
            </w:r>
            <w:r w:rsidRPr="00052A0A">
              <w:rPr>
                <w:sz w:val="16"/>
                <w:szCs w:val="16"/>
              </w:rPr>
              <w:t>а</w:t>
            </w:r>
            <w:r w:rsidRPr="00052A0A">
              <w:rPr>
                <w:sz w:val="16"/>
                <w:szCs w:val="16"/>
              </w:rPr>
              <w:t>ции сельского поселения с Ассоциацией "Совет мун</w:t>
            </w:r>
            <w:r w:rsidRPr="00052A0A">
              <w:rPr>
                <w:sz w:val="16"/>
                <w:szCs w:val="16"/>
              </w:rPr>
              <w:t>и</w:t>
            </w:r>
            <w:r w:rsidRPr="00052A0A">
              <w:rPr>
                <w:sz w:val="16"/>
                <w:szCs w:val="16"/>
              </w:rPr>
              <w:t>ципальных образований Новгоро</w:t>
            </w:r>
            <w:r w:rsidRPr="00052A0A">
              <w:rPr>
                <w:sz w:val="16"/>
                <w:szCs w:val="16"/>
              </w:rPr>
              <w:t>д</w:t>
            </w:r>
            <w:r w:rsidRPr="00052A0A">
              <w:rPr>
                <w:sz w:val="16"/>
                <w:szCs w:val="16"/>
              </w:rPr>
              <w:t>ской обла</w:t>
            </w:r>
            <w:r w:rsidRPr="00052A0A">
              <w:rPr>
                <w:sz w:val="16"/>
                <w:szCs w:val="16"/>
              </w:rPr>
              <w:t>с</w:t>
            </w:r>
            <w:r w:rsidRPr="00052A0A">
              <w:rPr>
                <w:sz w:val="16"/>
                <w:szCs w:val="16"/>
              </w:rPr>
              <w:t>ти"</w:t>
            </w:r>
          </w:p>
        </w:tc>
        <w:tc>
          <w:tcPr>
            <w:tcW w:w="141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Администр</w:t>
            </w:r>
            <w:r w:rsidRPr="00052A0A">
              <w:rPr>
                <w:rFonts w:ascii="Times New Roman" w:hAnsi="Times New Roman" w:cs="Times New Roman"/>
                <w:sz w:val="16"/>
                <w:szCs w:val="16"/>
              </w:rPr>
              <w:t>а</w:t>
            </w:r>
            <w:r w:rsidRPr="00052A0A">
              <w:rPr>
                <w:rFonts w:ascii="Times New Roman" w:hAnsi="Times New Roman" w:cs="Times New Roman"/>
                <w:sz w:val="16"/>
                <w:szCs w:val="16"/>
              </w:rPr>
              <w:t>ция сельского посел</w:t>
            </w:r>
            <w:r w:rsidRPr="00052A0A">
              <w:rPr>
                <w:rFonts w:ascii="Times New Roman" w:hAnsi="Times New Roman" w:cs="Times New Roman"/>
                <w:sz w:val="16"/>
                <w:szCs w:val="16"/>
              </w:rPr>
              <w:t>е</w:t>
            </w:r>
            <w:r w:rsidRPr="00052A0A">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1.1.1</w:t>
            </w:r>
          </w:p>
        </w:tc>
        <w:tc>
          <w:tcPr>
            <w:tcW w:w="851"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Бю</w:t>
            </w:r>
            <w:r w:rsidRPr="00052A0A">
              <w:rPr>
                <w:rFonts w:ascii="Times New Roman" w:hAnsi="Times New Roman" w:cs="Times New Roman"/>
                <w:sz w:val="16"/>
                <w:szCs w:val="16"/>
              </w:rPr>
              <w:t>д</w:t>
            </w:r>
            <w:r w:rsidRPr="00052A0A">
              <w:rPr>
                <w:rFonts w:ascii="Times New Roman" w:hAnsi="Times New Roman" w:cs="Times New Roman"/>
                <w:sz w:val="16"/>
                <w:szCs w:val="16"/>
              </w:rPr>
              <w:t>жет сел</w:t>
            </w:r>
            <w:r w:rsidRPr="00052A0A">
              <w:rPr>
                <w:rFonts w:ascii="Times New Roman" w:hAnsi="Times New Roman" w:cs="Times New Roman"/>
                <w:sz w:val="16"/>
                <w:szCs w:val="16"/>
              </w:rPr>
              <w:t>ь</w:t>
            </w:r>
            <w:r w:rsidRPr="00052A0A">
              <w:rPr>
                <w:rFonts w:ascii="Times New Roman" w:hAnsi="Times New Roman" w:cs="Times New Roman"/>
                <w:sz w:val="16"/>
                <w:szCs w:val="16"/>
              </w:rPr>
              <w:t>ского посел</w:t>
            </w:r>
            <w:r w:rsidRPr="00052A0A">
              <w:rPr>
                <w:rFonts w:ascii="Times New Roman" w:hAnsi="Times New Roman" w:cs="Times New Roman"/>
                <w:sz w:val="16"/>
                <w:szCs w:val="16"/>
              </w:rPr>
              <w:t>е</w:t>
            </w:r>
            <w:r w:rsidRPr="00052A0A">
              <w:rPr>
                <w:rFonts w:ascii="Times New Roman" w:hAnsi="Times New Roman" w:cs="Times New Roman"/>
                <w:sz w:val="16"/>
                <w:szCs w:val="16"/>
              </w:rPr>
              <w:t>ния</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17,58</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17,58</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17,58</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37,854</w:t>
            </w:r>
          </w:p>
        </w:tc>
        <w:tc>
          <w:tcPr>
            <w:tcW w:w="127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color w:val="FF0000"/>
                <w:sz w:val="16"/>
                <w:szCs w:val="16"/>
              </w:rPr>
            </w:pPr>
            <w:r w:rsidRPr="00052A0A">
              <w:rPr>
                <w:rFonts w:ascii="Times New Roman" w:hAnsi="Times New Roman" w:cs="Times New Roman"/>
                <w:color w:val="FF0000"/>
                <w:sz w:val="16"/>
                <w:szCs w:val="16"/>
              </w:rPr>
              <w:t>-</w:t>
            </w:r>
          </w:p>
        </w:tc>
      </w:tr>
      <w:tr w:rsidR="00052A0A" w:rsidRPr="00052A0A" w:rsidTr="00FD52B3">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1.3</w:t>
            </w:r>
          </w:p>
        </w:tc>
        <w:tc>
          <w:tcPr>
            <w:tcW w:w="1984"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Совершенствование си</w:t>
            </w:r>
            <w:r w:rsidRPr="00052A0A">
              <w:rPr>
                <w:rFonts w:ascii="Times New Roman" w:hAnsi="Times New Roman" w:cs="Times New Roman"/>
                <w:sz w:val="16"/>
                <w:szCs w:val="16"/>
              </w:rPr>
              <w:t>с</w:t>
            </w:r>
            <w:r w:rsidRPr="00052A0A">
              <w:rPr>
                <w:rFonts w:ascii="Times New Roman" w:hAnsi="Times New Roman" w:cs="Times New Roman"/>
                <w:sz w:val="16"/>
                <w:szCs w:val="16"/>
              </w:rPr>
              <w:t>темы конкурсного</w:t>
            </w:r>
          </w:p>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замещения вакантных должностей муниципал</w:t>
            </w:r>
            <w:r w:rsidRPr="00052A0A">
              <w:rPr>
                <w:rFonts w:ascii="Times New Roman" w:hAnsi="Times New Roman" w:cs="Times New Roman"/>
                <w:sz w:val="16"/>
                <w:szCs w:val="16"/>
              </w:rPr>
              <w:t>ь</w:t>
            </w:r>
            <w:r w:rsidRPr="00052A0A">
              <w:rPr>
                <w:rFonts w:ascii="Times New Roman" w:hAnsi="Times New Roman" w:cs="Times New Roman"/>
                <w:sz w:val="16"/>
                <w:szCs w:val="16"/>
              </w:rPr>
              <w:t>ной службы</w:t>
            </w:r>
          </w:p>
        </w:tc>
        <w:tc>
          <w:tcPr>
            <w:tcW w:w="141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Администр</w:t>
            </w:r>
            <w:r w:rsidRPr="00052A0A">
              <w:rPr>
                <w:rFonts w:ascii="Times New Roman" w:hAnsi="Times New Roman" w:cs="Times New Roman"/>
                <w:sz w:val="16"/>
                <w:szCs w:val="16"/>
              </w:rPr>
              <w:t>а</w:t>
            </w:r>
            <w:r w:rsidRPr="00052A0A">
              <w:rPr>
                <w:rFonts w:ascii="Times New Roman" w:hAnsi="Times New Roman" w:cs="Times New Roman"/>
                <w:sz w:val="16"/>
                <w:szCs w:val="16"/>
              </w:rPr>
              <w:t>ция сельского посел</w:t>
            </w:r>
            <w:r w:rsidRPr="00052A0A">
              <w:rPr>
                <w:rFonts w:ascii="Times New Roman" w:hAnsi="Times New Roman" w:cs="Times New Roman"/>
                <w:sz w:val="16"/>
                <w:szCs w:val="16"/>
              </w:rPr>
              <w:t>е</w:t>
            </w:r>
            <w:r w:rsidRPr="00052A0A">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1.1.3,</w:t>
            </w:r>
          </w:p>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1.1.4</w:t>
            </w:r>
          </w:p>
        </w:tc>
        <w:tc>
          <w:tcPr>
            <w:tcW w:w="851"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FD52B3">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1.4.</w:t>
            </w:r>
          </w:p>
        </w:tc>
        <w:tc>
          <w:tcPr>
            <w:tcW w:w="1984"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Совершенствование мех</w:t>
            </w:r>
            <w:r w:rsidRPr="00052A0A">
              <w:rPr>
                <w:rFonts w:ascii="Times New Roman" w:hAnsi="Times New Roman" w:cs="Times New Roman"/>
                <w:sz w:val="16"/>
                <w:szCs w:val="16"/>
              </w:rPr>
              <w:t>а</w:t>
            </w:r>
            <w:r w:rsidRPr="00052A0A">
              <w:rPr>
                <w:rFonts w:ascii="Times New Roman" w:hAnsi="Times New Roman" w:cs="Times New Roman"/>
                <w:sz w:val="16"/>
                <w:szCs w:val="16"/>
              </w:rPr>
              <w:t>низмов формир</w:t>
            </w:r>
            <w:r w:rsidRPr="00052A0A">
              <w:rPr>
                <w:rFonts w:ascii="Times New Roman" w:hAnsi="Times New Roman" w:cs="Times New Roman"/>
                <w:sz w:val="16"/>
                <w:szCs w:val="16"/>
              </w:rPr>
              <w:t>о</w:t>
            </w:r>
            <w:r w:rsidRPr="00052A0A">
              <w:rPr>
                <w:rFonts w:ascii="Times New Roman" w:hAnsi="Times New Roman" w:cs="Times New Roman"/>
                <w:sz w:val="16"/>
                <w:szCs w:val="16"/>
              </w:rPr>
              <w:t>вания кадрового резерва мун</w:t>
            </w:r>
            <w:r w:rsidRPr="00052A0A">
              <w:rPr>
                <w:rFonts w:ascii="Times New Roman" w:hAnsi="Times New Roman" w:cs="Times New Roman"/>
                <w:sz w:val="16"/>
                <w:szCs w:val="16"/>
              </w:rPr>
              <w:t>и</w:t>
            </w:r>
            <w:r w:rsidRPr="00052A0A">
              <w:rPr>
                <w:rFonts w:ascii="Times New Roman" w:hAnsi="Times New Roman" w:cs="Times New Roman"/>
                <w:sz w:val="16"/>
                <w:szCs w:val="16"/>
              </w:rPr>
              <w:t>ципальной службы</w:t>
            </w:r>
          </w:p>
        </w:tc>
        <w:tc>
          <w:tcPr>
            <w:tcW w:w="141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Администр</w:t>
            </w:r>
            <w:r w:rsidRPr="00052A0A">
              <w:rPr>
                <w:rFonts w:ascii="Times New Roman" w:hAnsi="Times New Roman" w:cs="Times New Roman"/>
                <w:sz w:val="16"/>
                <w:szCs w:val="16"/>
              </w:rPr>
              <w:t>а</w:t>
            </w:r>
            <w:r w:rsidRPr="00052A0A">
              <w:rPr>
                <w:rFonts w:ascii="Times New Roman" w:hAnsi="Times New Roman" w:cs="Times New Roman"/>
                <w:sz w:val="16"/>
                <w:szCs w:val="16"/>
              </w:rPr>
              <w:t>ция сельского посел</w:t>
            </w:r>
            <w:r w:rsidRPr="00052A0A">
              <w:rPr>
                <w:rFonts w:ascii="Times New Roman" w:hAnsi="Times New Roman" w:cs="Times New Roman"/>
                <w:sz w:val="16"/>
                <w:szCs w:val="16"/>
              </w:rPr>
              <w:t>е</w:t>
            </w:r>
            <w:r w:rsidRPr="00052A0A">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1.1.3,</w:t>
            </w:r>
          </w:p>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1.1.4</w:t>
            </w:r>
          </w:p>
        </w:tc>
        <w:tc>
          <w:tcPr>
            <w:tcW w:w="851"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FD52B3">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1.5</w:t>
            </w:r>
          </w:p>
        </w:tc>
        <w:tc>
          <w:tcPr>
            <w:tcW w:w="1984"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Оценка результатов раб</w:t>
            </w:r>
            <w:r w:rsidRPr="00052A0A">
              <w:rPr>
                <w:rFonts w:ascii="Times New Roman" w:hAnsi="Times New Roman" w:cs="Times New Roman"/>
                <w:sz w:val="16"/>
                <w:szCs w:val="16"/>
              </w:rPr>
              <w:t>о</w:t>
            </w:r>
            <w:r w:rsidRPr="00052A0A">
              <w:rPr>
                <w:rFonts w:ascii="Times New Roman" w:hAnsi="Times New Roman" w:cs="Times New Roman"/>
                <w:sz w:val="16"/>
                <w:szCs w:val="16"/>
              </w:rPr>
              <w:t>ты муниципальных сл</w:t>
            </w:r>
            <w:r w:rsidRPr="00052A0A">
              <w:rPr>
                <w:rFonts w:ascii="Times New Roman" w:hAnsi="Times New Roman" w:cs="Times New Roman"/>
                <w:sz w:val="16"/>
                <w:szCs w:val="16"/>
              </w:rPr>
              <w:t>у</w:t>
            </w:r>
            <w:r w:rsidRPr="00052A0A">
              <w:rPr>
                <w:rFonts w:ascii="Times New Roman" w:hAnsi="Times New Roman" w:cs="Times New Roman"/>
                <w:sz w:val="16"/>
                <w:szCs w:val="16"/>
              </w:rPr>
              <w:lastRenderedPageBreak/>
              <w:t>жащих посредством пр</w:t>
            </w:r>
            <w:r w:rsidRPr="00052A0A">
              <w:rPr>
                <w:rFonts w:ascii="Times New Roman" w:hAnsi="Times New Roman" w:cs="Times New Roman"/>
                <w:sz w:val="16"/>
                <w:szCs w:val="16"/>
              </w:rPr>
              <w:t>о</w:t>
            </w:r>
            <w:r w:rsidRPr="00052A0A">
              <w:rPr>
                <w:rFonts w:ascii="Times New Roman" w:hAnsi="Times New Roman" w:cs="Times New Roman"/>
                <w:sz w:val="16"/>
                <w:szCs w:val="16"/>
              </w:rPr>
              <w:t>ведения аттестации</w:t>
            </w:r>
          </w:p>
        </w:tc>
        <w:tc>
          <w:tcPr>
            <w:tcW w:w="141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lastRenderedPageBreak/>
              <w:t>Администр</w:t>
            </w:r>
            <w:r w:rsidRPr="00052A0A">
              <w:rPr>
                <w:rFonts w:ascii="Times New Roman" w:hAnsi="Times New Roman" w:cs="Times New Roman"/>
                <w:sz w:val="16"/>
                <w:szCs w:val="16"/>
              </w:rPr>
              <w:t>а</w:t>
            </w:r>
            <w:r w:rsidRPr="00052A0A">
              <w:rPr>
                <w:rFonts w:ascii="Times New Roman" w:hAnsi="Times New Roman" w:cs="Times New Roman"/>
                <w:sz w:val="16"/>
                <w:szCs w:val="16"/>
              </w:rPr>
              <w:t>ция сельского посел</w:t>
            </w:r>
            <w:r w:rsidRPr="00052A0A">
              <w:rPr>
                <w:rFonts w:ascii="Times New Roman" w:hAnsi="Times New Roman" w:cs="Times New Roman"/>
                <w:sz w:val="16"/>
                <w:szCs w:val="16"/>
              </w:rPr>
              <w:t>е</w:t>
            </w:r>
            <w:r w:rsidRPr="00052A0A">
              <w:rPr>
                <w:rFonts w:ascii="Times New Roman" w:hAnsi="Times New Roman" w:cs="Times New Roman"/>
                <w:sz w:val="16"/>
                <w:szCs w:val="16"/>
              </w:rPr>
              <w:lastRenderedPageBreak/>
              <w:t>ния</w:t>
            </w:r>
          </w:p>
        </w:tc>
        <w:tc>
          <w:tcPr>
            <w:tcW w:w="70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lastRenderedPageBreak/>
              <w:t xml:space="preserve">2021-2025 </w:t>
            </w:r>
            <w:r w:rsidRPr="00052A0A">
              <w:rPr>
                <w:rFonts w:ascii="Times New Roman" w:hAnsi="Times New Roman" w:cs="Times New Roman"/>
                <w:sz w:val="16"/>
                <w:szCs w:val="16"/>
              </w:rPr>
              <w:lastRenderedPageBreak/>
              <w:t>годы</w:t>
            </w:r>
          </w:p>
        </w:tc>
        <w:tc>
          <w:tcPr>
            <w:tcW w:w="992"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lastRenderedPageBreak/>
              <w:t>1.1.2</w:t>
            </w:r>
          </w:p>
        </w:tc>
        <w:tc>
          <w:tcPr>
            <w:tcW w:w="851"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FD52B3">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lastRenderedPageBreak/>
              <w:t>1.6</w:t>
            </w:r>
          </w:p>
        </w:tc>
        <w:tc>
          <w:tcPr>
            <w:tcW w:w="1984"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Направление на семин</w:t>
            </w:r>
            <w:r w:rsidRPr="00052A0A">
              <w:rPr>
                <w:rFonts w:ascii="Times New Roman" w:hAnsi="Times New Roman" w:cs="Times New Roman"/>
                <w:sz w:val="16"/>
                <w:szCs w:val="16"/>
              </w:rPr>
              <w:t>а</w:t>
            </w:r>
            <w:r w:rsidRPr="00052A0A">
              <w:rPr>
                <w:rFonts w:ascii="Times New Roman" w:hAnsi="Times New Roman" w:cs="Times New Roman"/>
                <w:sz w:val="16"/>
                <w:szCs w:val="16"/>
              </w:rPr>
              <w:t>ры, стажировку, ку</w:t>
            </w:r>
            <w:r w:rsidRPr="00052A0A">
              <w:rPr>
                <w:rFonts w:ascii="Times New Roman" w:hAnsi="Times New Roman" w:cs="Times New Roman"/>
                <w:sz w:val="16"/>
                <w:szCs w:val="16"/>
              </w:rPr>
              <w:t>р</w:t>
            </w:r>
            <w:r w:rsidRPr="00052A0A">
              <w:rPr>
                <w:rFonts w:ascii="Times New Roman" w:hAnsi="Times New Roman" w:cs="Times New Roman"/>
                <w:sz w:val="16"/>
                <w:szCs w:val="16"/>
              </w:rPr>
              <w:t>сы повышения квалифик</w:t>
            </w:r>
            <w:r w:rsidRPr="00052A0A">
              <w:rPr>
                <w:rFonts w:ascii="Times New Roman" w:hAnsi="Times New Roman" w:cs="Times New Roman"/>
                <w:sz w:val="16"/>
                <w:szCs w:val="16"/>
              </w:rPr>
              <w:t>а</w:t>
            </w:r>
            <w:r w:rsidRPr="00052A0A">
              <w:rPr>
                <w:rFonts w:ascii="Times New Roman" w:hAnsi="Times New Roman" w:cs="Times New Roman"/>
                <w:sz w:val="16"/>
                <w:szCs w:val="16"/>
              </w:rPr>
              <w:t>ции, професси</w:t>
            </w:r>
            <w:r w:rsidRPr="00052A0A">
              <w:rPr>
                <w:rFonts w:ascii="Times New Roman" w:hAnsi="Times New Roman" w:cs="Times New Roman"/>
                <w:sz w:val="16"/>
                <w:szCs w:val="16"/>
              </w:rPr>
              <w:t>о</w:t>
            </w:r>
            <w:r w:rsidRPr="00052A0A">
              <w:rPr>
                <w:rFonts w:ascii="Times New Roman" w:hAnsi="Times New Roman" w:cs="Times New Roman"/>
                <w:sz w:val="16"/>
                <w:szCs w:val="16"/>
              </w:rPr>
              <w:t>нальную переподгото</w:t>
            </w:r>
            <w:r w:rsidRPr="00052A0A">
              <w:rPr>
                <w:rFonts w:ascii="Times New Roman" w:hAnsi="Times New Roman" w:cs="Times New Roman"/>
                <w:sz w:val="16"/>
                <w:szCs w:val="16"/>
              </w:rPr>
              <w:t>в</w:t>
            </w:r>
            <w:r w:rsidRPr="00052A0A">
              <w:rPr>
                <w:rFonts w:ascii="Times New Roman" w:hAnsi="Times New Roman" w:cs="Times New Roman"/>
                <w:sz w:val="16"/>
                <w:szCs w:val="16"/>
              </w:rPr>
              <w:t>ку в том числе по программе «Г</w:t>
            </w:r>
            <w:r w:rsidRPr="00052A0A">
              <w:rPr>
                <w:rFonts w:ascii="Times New Roman" w:hAnsi="Times New Roman" w:cs="Times New Roman"/>
                <w:sz w:val="16"/>
                <w:szCs w:val="16"/>
              </w:rPr>
              <w:t>о</w:t>
            </w:r>
            <w:r w:rsidRPr="00052A0A">
              <w:rPr>
                <w:rFonts w:ascii="Times New Roman" w:hAnsi="Times New Roman" w:cs="Times New Roman"/>
                <w:sz w:val="16"/>
                <w:szCs w:val="16"/>
              </w:rPr>
              <w:t>сударственное и муниц</w:t>
            </w:r>
            <w:r w:rsidRPr="00052A0A">
              <w:rPr>
                <w:rFonts w:ascii="Times New Roman" w:hAnsi="Times New Roman" w:cs="Times New Roman"/>
                <w:sz w:val="16"/>
                <w:szCs w:val="16"/>
              </w:rPr>
              <w:t>и</w:t>
            </w:r>
            <w:r w:rsidRPr="00052A0A">
              <w:rPr>
                <w:rFonts w:ascii="Times New Roman" w:hAnsi="Times New Roman" w:cs="Times New Roman"/>
                <w:sz w:val="16"/>
                <w:szCs w:val="16"/>
              </w:rPr>
              <w:t>пальное управление»  выборных должностных лиц, служащих и муниц</w:t>
            </w:r>
            <w:r w:rsidRPr="00052A0A">
              <w:rPr>
                <w:rFonts w:ascii="Times New Roman" w:hAnsi="Times New Roman" w:cs="Times New Roman"/>
                <w:sz w:val="16"/>
                <w:szCs w:val="16"/>
              </w:rPr>
              <w:t>и</w:t>
            </w:r>
            <w:r w:rsidRPr="00052A0A">
              <w:rPr>
                <w:rFonts w:ascii="Times New Roman" w:hAnsi="Times New Roman" w:cs="Times New Roman"/>
                <w:sz w:val="16"/>
                <w:szCs w:val="16"/>
              </w:rPr>
              <w:t>пал</w:t>
            </w:r>
            <w:r w:rsidRPr="00052A0A">
              <w:rPr>
                <w:rFonts w:ascii="Times New Roman" w:hAnsi="Times New Roman" w:cs="Times New Roman"/>
                <w:sz w:val="16"/>
                <w:szCs w:val="16"/>
              </w:rPr>
              <w:t>ь</w:t>
            </w:r>
            <w:r w:rsidRPr="00052A0A">
              <w:rPr>
                <w:rFonts w:ascii="Times New Roman" w:hAnsi="Times New Roman" w:cs="Times New Roman"/>
                <w:sz w:val="16"/>
                <w:szCs w:val="16"/>
              </w:rPr>
              <w:t xml:space="preserve">ных служащих </w:t>
            </w:r>
          </w:p>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 xml:space="preserve"> </w:t>
            </w:r>
          </w:p>
        </w:tc>
        <w:tc>
          <w:tcPr>
            <w:tcW w:w="141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Администр</w:t>
            </w:r>
            <w:r w:rsidRPr="00052A0A">
              <w:rPr>
                <w:rFonts w:ascii="Times New Roman" w:hAnsi="Times New Roman" w:cs="Times New Roman"/>
                <w:sz w:val="16"/>
                <w:szCs w:val="16"/>
              </w:rPr>
              <w:t>а</w:t>
            </w:r>
            <w:r w:rsidRPr="00052A0A">
              <w:rPr>
                <w:rFonts w:ascii="Times New Roman" w:hAnsi="Times New Roman" w:cs="Times New Roman"/>
                <w:sz w:val="16"/>
                <w:szCs w:val="16"/>
              </w:rPr>
              <w:t>ция сельского посел</w:t>
            </w:r>
            <w:r w:rsidRPr="00052A0A">
              <w:rPr>
                <w:rFonts w:ascii="Times New Roman" w:hAnsi="Times New Roman" w:cs="Times New Roman"/>
                <w:sz w:val="16"/>
                <w:szCs w:val="16"/>
              </w:rPr>
              <w:t>е</w:t>
            </w:r>
            <w:r w:rsidRPr="00052A0A">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1.1.5</w:t>
            </w:r>
          </w:p>
        </w:tc>
        <w:tc>
          <w:tcPr>
            <w:tcW w:w="851"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Бю</w:t>
            </w:r>
            <w:r w:rsidRPr="00052A0A">
              <w:rPr>
                <w:rFonts w:ascii="Times New Roman" w:hAnsi="Times New Roman" w:cs="Times New Roman"/>
                <w:sz w:val="16"/>
                <w:szCs w:val="16"/>
              </w:rPr>
              <w:t>д</w:t>
            </w:r>
            <w:r w:rsidRPr="00052A0A">
              <w:rPr>
                <w:rFonts w:ascii="Times New Roman" w:hAnsi="Times New Roman" w:cs="Times New Roman"/>
                <w:sz w:val="16"/>
                <w:szCs w:val="16"/>
              </w:rPr>
              <w:t>жет сел</w:t>
            </w:r>
            <w:r w:rsidRPr="00052A0A">
              <w:rPr>
                <w:rFonts w:ascii="Times New Roman" w:hAnsi="Times New Roman" w:cs="Times New Roman"/>
                <w:sz w:val="16"/>
                <w:szCs w:val="16"/>
              </w:rPr>
              <w:t>ь</w:t>
            </w:r>
            <w:r w:rsidRPr="00052A0A">
              <w:rPr>
                <w:rFonts w:ascii="Times New Roman" w:hAnsi="Times New Roman" w:cs="Times New Roman"/>
                <w:sz w:val="16"/>
                <w:szCs w:val="16"/>
              </w:rPr>
              <w:t>ского посел</w:t>
            </w:r>
            <w:r w:rsidRPr="00052A0A">
              <w:rPr>
                <w:rFonts w:ascii="Times New Roman" w:hAnsi="Times New Roman" w:cs="Times New Roman"/>
                <w:sz w:val="16"/>
                <w:szCs w:val="16"/>
              </w:rPr>
              <w:t>е</w:t>
            </w:r>
            <w:r w:rsidRPr="00052A0A">
              <w:rPr>
                <w:rFonts w:ascii="Times New Roman" w:hAnsi="Times New Roman" w:cs="Times New Roman"/>
                <w:sz w:val="16"/>
                <w:szCs w:val="16"/>
              </w:rPr>
              <w:t>ния</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20,6</w:t>
            </w:r>
          </w:p>
          <w:p w:rsidR="00052A0A" w:rsidRPr="00052A0A" w:rsidRDefault="00052A0A" w:rsidP="00FD52B3">
            <w:pPr>
              <w:pStyle w:val="ConsPlusCell"/>
              <w:rPr>
                <w:rFonts w:ascii="Times New Roman" w:hAnsi="Times New Roman" w:cs="Times New Roman"/>
                <w:sz w:val="16"/>
                <w:szCs w:val="16"/>
              </w:rPr>
            </w:pPr>
          </w:p>
          <w:p w:rsidR="00052A0A" w:rsidRPr="00052A0A" w:rsidRDefault="00052A0A" w:rsidP="00FD52B3">
            <w:pPr>
              <w:pStyle w:val="ConsPlusCell"/>
              <w:rPr>
                <w:rFonts w:ascii="Times New Roman" w:hAnsi="Times New Roman" w:cs="Times New Roman"/>
                <w:sz w:val="16"/>
                <w:szCs w:val="16"/>
              </w:rPr>
            </w:pPr>
          </w:p>
          <w:p w:rsidR="00052A0A" w:rsidRPr="00052A0A" w:rsidRDefault="00052A0A" w:rsidP="00FD52B3">
            <w:pPr>
              <w:pStyle w:val="ConsPlusCell"/>
              <w:rPr>
                <w:rFonts w:ascii="Times New Roman" w:hAnsi="Times New Roman" w:cs="Times New Roman"/>
                <w:sz w:val="16"/>
                <w:szCs w:val="16"/>
              </w:rPr>
            </w:pPr>
          </w:p>
          <w:p w:rsidR="00052A0A" w:rsidRPr="00052A0A" w:rsidRDefault="00052A0A" w:rsidP="00FD52B3">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17,43</w:t>
            </w:r>
          </w:p>
          <w:p w:rsidR="00052A0A" w:rsidRPr="00052A0A" w:rsidRDefault="00052A0A" w:rsidP="00FD52B3">
            <w:pPr>
              <w:pStyle w:val="ConsPlusCell"/>
              <w:rPr>
                <w:rFonts w:ascii="Times New Roman" w:hAnsi="Times New Roman" w:cs="Times New Roman"/>
                <w:sz w:val="16"/>
                <w:szCs w:val="16"/>
              </w:rPr>
            </w:pPr>
          </w:p>
          <w:p w:rsidR="00052A0A" w:rsidRPr="00052A0A" w:rsidRDefault="00052A0A" w:rsidP="00FD52B3">
            <w:pPr>
              <w:pStyle w:val="ConsPlusCell"/>
              <w:rPr>
                <w:rFonts w:ascii="Times New Roman" w:hAnsi="Times New Roman" w:cs="Times New Roman"/>
                <w:sz w:val="16"/>
                <w:szCs w:val="16"/>
              </w:rPr>
            </w:pPr>
          </w:p>
          <w:p w:rsidR="00052A0A" w:rsidRPr="00052A0A" w:rsidRDefault="00052A0A" w:rsidP="00FD52B3">
            <w:pPr>
              <w:pStyle w:val="ConsPlusCell"/>
              <w:rPr>
                <w:rFonts w:ascii="Times New Roman" w:hAnsi="Times New Roman" w:cs="Times New Roman"/>
                <w:sz w:val="16"/>
                <w:szCs w:val="16"/>
              </w:rPr>
            </w:pPr>
          </w:p>
          <w:p w:rsidR="00052A0A" w:rsidRPr="00052A0A" w:rsidRDefault="00052A0A" w:rsidP="00FD52B3">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4,4</w:t>
            </w:r>
          </w:p>
          <w:p w:rsidR="00052A0A" w:rsidRPr="00052A0A" w:rsidRDefault="00052A0A" w:rsidP="00FD52B3">
            <w:pPr>
              <w:pStyle w:val="ConsPlusCell"/>
              <w:rPr>
                <w:rFonts w:ascii="Times New Roman" w:hAnsi="Times New Roman" w:cs="Times New Roman"/>
                <w:sz w:val="16"/>
                <w:szCs w:val="16"/>
              </w:rPr>
            </w:pPr>
          </w:p>
          <w:p w:rsidR="00052A0A" w:rsidRPr="00052A0A" w:rsidRDefault="00052A0A" w:rsidP="00FD52B3">
            <w:pPr>
              <w:pStyle w:val="ConsPlusCell"/>
              <w:rPr>
                <w:rFonts w:ascii="Times New Roman" w:hAnsi="Times New Roman" w:cs="Times New Roman"/>
                <w:sz w:val="16"/>
                <w:szCs w:val="16"/>
              </w:rPr>
            </w:pPr>
          </w:p>
          <w:p w:rsidR="00052A0A" w:rsidRPr="00052A0A" w:rsidRDefault="00052A0A" w:rsidP="00FD52B3">
            <w:pPr>
              <w:pStyle w:val="ConsPlusCell"/>
              <w:rPr>
                <w:rFonts w:ascii="Times New Roman" w:hAnsi="Times New Roman" w:cs="Times New Roman"/>
                <w:sz w:val="16"/>
                <w:szCs w:val="16"/>
              </w:rPr>
            </w:pPr>
          </w:p>
          <w:p w:rsidR="00052A0A" w:rsidRPr="00052A0A" w:rsidRDefault="00052A0A" w:rsidP="00FD52B3">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FD52B3">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1.7.</w:t>
            </w:r>
          </w:p>
        </w:tc>
        <w:tc>
          <w:tcPr>
            <w:tcW w:w="1984"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Оплата командирово</w:t>
            </w:r>
            <w:r w:rsidRPr="00052A0A">
              <w:rPr>
                <w:rFonts w:ascii="Times New Roman" w:hAnsi="Times New Roman" w:cs="Times New Roman"/>
                <w:sz w:val="16"/>
                <w:szCs w:val="16"/>
              </w:rPr>
              <w:t>ч</w:t>
            </w:r>
            <w:r w:rsidRPr="00052A0A">
              <w:rPr>
                <w:rFonts w:ascii="Times New Roman" w:hAnsi="Times New Roman" w:cs="Times New Roman"/>
                <w:sz w:val="16"/>
                <w:szCs w:val="16"/>
              </w:rPr>
              <w:t>ных расходов выборных дол</w:t>
            </w:r>
            <w:r w:rsidRPr="00052A0A">
              <w:rPr>
                <w:rFonts w:ascii="Times New Roman" w:hAnsi="Times New Roman" w:cs="Times New Roman"/>
                <w:sz w:val="16"/>
                <w:szCs w:val="16"/>
              </w:rPr>
              <w:t>ж</w:t>
            </w:r>
            <w:r w:rsidRPr="00052A0A">
              <w:rPr>
                <w:rFonts w:ascii="Times New Roman" w:hAnsi="Times New Roman" w:cs="Times New Roman"/>
                <w:sz w:val="16"/>
                <w:szCs w:val="16"/>
              </w:rPr>
              <w:t>ностных лиц, сл</w:t>
            </w:r>
            <w:r w:rsidRPr="00052A0A">
              <w:rPr>
                <w:rFonts w:ascii="Times New Roman" w:hAnsi="Times New Roman" w:cs="Times New Roman"/>
                <w:sz w:val="16"/>
                <w:szCs w:val="16"/>
              </w:rPr>
              <w:t>у</w:t>
            </w:r>
            <w:r w:rsidRPr="00052A0A">
              <w:rPr>
                <w:rFonts w:ascii="Times New Roman" w:hAnsi="Times New Roman" w:cs="Times New Roman"/>
                <w:sz w:val="16"/>
                <w:szCs w:val="16"/>
              </w:rPr>
              <w:t>жащих и муниципальных служ</w:t>
            </w:r>
            <w:r w:rsidRPr="00052A0A">
              <w:rPr>
                <w:rFonts w:ascii="Times New Roman" w:hAnsi="Times New Roman" w:cs="Times New Roman"/>
                <w:sz w:val="16"/>
                <w:szCs w:val="16"/>
              </w:rPr>
              <w:t>а</w:t>
            </w:r>
            <w:r w:rsidRPr="00052A0A">
              <w:rPr>
                <w:rFonts w:ascii="Times New Roman" w:hAnsi="Times New Roman" w:cs="Times New Roman"/>
                <w:sz w:val="16"/>
                <w:szCs w:val="16"/>
              </w:rPr>
              <w:t>щих, напра</w:t>
            </w:r>
            <w:r w:rsidRPr="00052A0A">
              <w:rPr>
                <w:rFonts w:ascii="Times New Roman" w:hAnsi="Times New Roman" w:cs="Times New Roman"/>
                <w:sz w:val="16"/>
                <w:szCs w:val="16"/>
              </w:rPr>
              <w:t>в</w:t>
            </w:r>
            <w:r w:rsidRPr="00052A0A">
              <w:rPr>
                <w:rFonts w:ascii="Times New Roman" w:hAnsi="Times New Roman" w:cs="Times New Roman"/>
                <w:sz w:val="16"/>
                <w:szCs w:val="16"/>
              </w:rPr>
              <w:t>ленных на  семинары, стажировку, профессиональную пер</w:t>
            </w:r>
            <w:r w:rsidRPr="00052A0A">
              <w:rPr>
                <w:rFonts w:ascii="Times New Roman" w:hAnsi="Times New Roman" w:cs="Times New Roman"/>
                <w:sz w:val="16"/>
                <w:szCs w:val="16"/>
              </w:rPr>
              <w:t>е</w:t>
            </w:r>
            <w:r w:rsidRPr="00052A0A">
              <w:rPr>
                <w:rFonts w:ascii="Times New Roman" w:hAnsi="Times New Roman" w:cs="Times New Roman"/>
                <w:sz w:val="16"/>
                <w:szCs w:val="16"/>
              </w:rPr>
              <w:t>подготовку, курсы пов</w:t>
            </w:r>
            <w:r w:rsidRPr="00052A0A">
              <w:rPr>
                <w:rFonts w:ascii="Times New Roman" w:hAnsi="Times New Roman" w:cs="Times New Roman"/>
                <w:sz w:val="16"/>
                <w:szCs w:val="16"/>
              </w:rPr>
              <w:t>ы</w:t>
            </w:r>
            <w:r w:rsidRPr="00052A0A">
              <w:rPr>
                <w:rFonts w:ascii="Times New Roman" w:hAnsi="Times New Roman" w:cs="Times New Roman"/>
                <w:sz w:val="16"/>
                <w:szCs w:val="16"/>
              </w:rPr>
              <w:t>шения квалификации</w:t>
            </w:r>
          </w:p>
        </w:tc>
        <w:tc>
          <w:tcPr>
            <w:tcW w:w="141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Администр</w:t>
            </w:r>
            <w:r w:rsidRPr="00052A0A">
              <w:rPr>
                <w:rFonts w:ascii="Times New Roman" w:hAnsi="Times New Roman" w:cs="Times New Roman"/>
                <w:sz w:val="16"/>
                <w:szCs w:val="16"/>
              </w:rPr>
              <w:t>а</w:t>
            </w:r>
            <w:r w:rsidRPr="00052A0A">
              <w:rPr>
                <w:rFonts w:ascii="Times New Roman" w:hAnsi="Times New Roman" w:cs="Times New Roman"/>
                <w:sz w:val="16"/>
                <w:szCs w:val="16"/>
              </w:rPr>
              <w:t>ция сельского посел</w:t>
            </w:r>
            <w:r w:rsidRPr="00052A0A">
              <w:rPr>
                <w:rFonts w:ascii="Times New Roman" w:hAnsi="Times New Roman" w:cs="Times New Roman"/>
                <w:sz w:val="16"/>
                <w:szCs w:val="16"/>
              </w:rPr>
              <w:t>е</w:t>
            </w:r>
            <w:r w:rsidRPr="00052A0A">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1.1.5,</w:t>
            </w:r>
          </w:p>
        </w:tc>
        <w:tc>
          <w:tcPr>
            <w:tcW w:w="851"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Бю</w:t>
            </w:r>
            <w:r w:rsidRPr="00052A0A">
              <w:rPr>
                <w:rFonts w:ascii="Times New Roman" w:hAnsi="Times New Roman" w:cs="Times New Roman"/>
                <w:sz w:val="16"/>
                <w:szCs w:val="16"/>
              </w:rPr>
              <w:t>д</w:t>
            </w:r>
            <w:r w:rsidRPr="00052A0A">
              <w:rPr>
                <w:rFonts w:ascii="Times New Roman" w:hAnsi="Times New Roman" w:cs="Times New Roman"/>
                <w:sz w:val="16"/>
                <w:szCs w:val="16"/>
              </w:rPr>
              <w:t>жет сел</w:t>
            </w:r>
            <w:r w:rsidRPr="00052A0A">
              <w:rPr>
                <w:rFonts w:ascii="Times New Roman" w:hAnsi="Times New Roman" w:cs="Times New Roman"/>
                <w:sz w:val="16"/>
                <w:szCs w:val="16"/>
              </w:rPr>
              <w:t>ь</w:t>
            </w:r>
            <w:r w:rsidRPr="00052A0A">
              <w:rPr>
                <w:rFonts w:ascii="Times New Roman" w:hAnsi="Times New Roman" w:cs="Times New Roman"/>
                <w:sz w:val="16"/>
                <w:szCs w:val="16"/>
              </w:rPr>
              <w:t>ского посел</w:t>
            </w:r>
            <w:r w:rsidRPr="00052A0A">
              <w:rPr>
                <w:rFonts w:ascii="Times New Roman" w:hAnsi="Times New Roman" w:cs="Times New Roman"/>
                <w:sz w:val="16"/>
                <w:szCs w:val="16"/>
              </w:rPr>
              <w:t>е</w:t>
            </w:r>
            <w:r w:rsidRPr="00052A0A">
              <w:rPr>
                <w:rFonts w:ascii="Times New Roman" w:hAnsi="Times New Roman" w:cs="Times New Roman"/>
                <w:sz w:val="16"/>
                <w:szCs w:val="16"/>
              </w:rPr>
              <w:t>ния</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5,8</w:t>
            </w:r>
          </w:p>
          <w:p w:rsidR="00052A0A" w:rsidRPr="00052A0A" w:rsidRDefault="00052A0A" w:rsidP="00FD52B3">
            <w:pPr>
              <w:pStyle w:val="ConsPlusCell"/>
              <w:rPr>
                <w:rFonts w:ascii="Times New Roman" w:hAnsi="Times New Roman" w:cs="Times New Roman"/>
                <w:color w:val="FF0000"/>
                <w:sz w:val="16"/>
                <w:szCs w:val="16"/>
              </w:rPr>
            </w:pPr>
          </w:p>
        </w:tc>
        <w:tc>
          <w:tcPr>
            <w:tcW w:w="127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FD52B3">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1.8</w:t>
            </w:r>
          </w:p>
        </w:tc>
        <w:tc>
          <w:tcPr>
            <w:tcW w:w="1984"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Организация провед</w:t>
            </w:r>
            <w:r w:rsidRPr="00052A0A">
              <w:rPr>
                <w:rFonts w:ascii="Times New Roman" w:hAnsi="Times New Roman" w:cs="Times New Roman"/>
                <w:sz w:val="16"/>
                <w:szCs w:val="16"/>
              </w:rPr>
              <w:t>е</w:t>
            </w:r>
            <w:r w:rsidRPr="00052A0A">
              <w:rPr>
                <w:rFonts w:ascii="Times New Roman" w:hAnsi="Times New Roman" w:cs="Times New Roman"/>
                <w:sz w:val="16"/>
                <w:szCs w:val="16"/>
              </w:rPr>
              <w:t>ния заседаний комиссии  по соблюдению треб</w:t>
            </w:r>
            <w:r w:rsidRPr="00052A0A">
              <w:rPr>
                <w:rFonts w:ascii="Times New Roman" w:hAnsi="Times New Roman" w:cs="Times New Roman"/>
                <w:sz w:val="16"/>
                <w:szCs w:val="16"/>
              </w:rPr>
              <w:t>о</w:t>
            </w:r>
            <w:r w:rsidRPr="00052A0A">
              <w:rPr>
                <w:rFonts w:ascii="Times New Roman" w:hAnsi="Times New Roman" w:cs="Times New Roman"/>
                <w:sz w:val="16"/>
                <w:szCs w:val="16"/>
              </w:rPr>
              <w:t>ваний к служебному поведению муниципальных служ</w:t>
            </w:r>
            <w:r w:rsidRPr="00052A0A">
              <w:rPr>
                <w:rFonts w:ascii="Times New Roman" w:hAnsi="Times New Roman" w:cs="Times New Roman"/>
                <w:sz w:val="16"/>
                <w:szCs w:val="16"/>
              </w:rPr>
              <w:t>а</w:t>
            </w:r>
            <w:r w:rsidRPr="00052A0A">
              <w:rPr>
                <w:rFonts w:ascii="Times New Roman" w:hAnsi="Times New Roman" w:cs="Times New Roman"/>
                <w:sz w:val="16"/>
                <w:szCs w:val="16"/>
              </w:rPr>
              <w:t>щих, замещающих дол</w:t>
            </w:r>
            <w:r w:rsidRPr="00052A0A">
              <w:rPr>
                <w:rFonts w:ascii="Times New Roman" w:hAnsi="Times New Roman" w:cs="Times New Roman"/>
                <w:sz w:val="16"/>
                <w:szCs w:val="16"/>
              </w:rPr>
              <w:t>ж</w:t>
            </w:r>
            <w:r w:rsidRPr="00052A0A">
              <w:rPr>
                <w:rFonts w:ascii="Times New Roman" w:hAnsi="Times New Roman" w:cs="Times New Roman"/>
                <w:sz w:val="16"/>
                <w:szCs w:val="16"/>
              </w:rPr>
              <w:t>ности муниципальной службы в Администр</w:t>
            </w:r>
            <w:r w:rsidRPr="00052A0A">
              <w:rPr>
                <w:rFonts w:ascii="Times New Roman" w:hAnsi="Times New Roman" w:cs="Times New Roman"/>
                <w:sz w:val="16"/>
                <w:szCs w:val="16"/>
              </w:rPr>
              <w:t>а</w:t>
            </w:r>
            <w:r w:rsidRPr="00052A0A">
              <w:rPr>
                <w:rFonts w:ascii="Times New Roman" w:hAnsi="Times New Roman" w:cs="Times New Roman"/>
                <w:sz w:val="16"/>
                <w:szCs w:val="16"/>
              </w:rPr>
              <w:t>ции сельского посел</w:t>
            </w:r>
            <w:r w:rsidRPr="00052A0A">
              <w:rPr>
                <w:rFonts w:ascii="Times New Roman" w:hAnsi="Times New Roman" w:cs="Times New Roman"/>
                <w:sz w:val="16"/>
                <w:szCs w:val="16"/>
              </w:rPr>
              <w:t>е</w:t>
            </w:r>
            <w:r w:rsidRPr="00052A0A">
              <w:rPr>
                <w:rFonts w:ascii="Times New Roman" w:hAnsi="Times New Roman" w:cs="Times New Roman"/>
                <w:sz w:val="16"/>
                <w:szCs w:val="16"/>
              </w:rPr>
              <w:t>ния, и урегулированию ко</w:t>
            </w:r>
            <w:r w:rsidRPr="00052A0A">
              <w:rPr>
                <w:rFonts w:ascii="Times New Roman" w:hAnsi="Times New Roman" w:cs="Times New Roman"/>
                <w:sz w:val="16"/>
                <w:szCs w:val="16"/>
              </w:rPr>
              <w:t>н</w:t>
            </w:r>
            <w:r w:rsidRPr="00052A0A">
              <w:rPr>
                <w:rFonts w:ascii="Times New Roman" w:hAnsi="Times New Roman" w:cs="Times New Roman"/>
                <w:sz w:val="16"/>
                <w:szCs w:val="16"/>
              </w:rPr>
              <w:t>фликта интересов</w:t>
            </w:r>
          </w:p>
        </w:tc>
        <w:tc>
          <w:tcPr>
            <w:tcW w:w="141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Администр</w:t>
            </w:r>
            <w:r w:rsidRPr="00052A0A">
              <w:rPr>
                <w:rFonts w:ascii="Times New Roman" w:hAnsi="Times New Roman" w:cs="Times New Roman"/>
                <w:sz w:val="16"/>
                <w:szCs w:val="16"/>
              </w:rPr>
              <w:t>а</w:t>
            </w:r>
            <w:r w:rsidRPr="00052A0A">
              <w:rPr>
                <w:rFonts w:ascii="Times New Roman" w:hAnsi="Times New Roman" w:cs="Times New Roman"/>
                <w:sz w:val="16"/>
                <w:szCs w:val="16"/>
              </w:rPr>
              <w:t>ция сельского посел</w:t>
            </w:r>
            <w:r w:rsidRPr="00052A0A">
              <w:rPr>
                <w:rFonts w:ascii="Times New Roman" w:hAnsi="Times New Roman" w:cs="Times New Roman"/>
                <w:sz w:val="16"/>
                <w:szCs w:val="16"/>
              </w:rPr>
              <w:t>е</w:t>
            </w:r>
            <w:r w:rsidRPr="00052A0A">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1.1.6</w:t>
            </w:r>
          </w:p>
        </w:tc>
        <w:tc>
          <w:tcPr>
            <w:tcW w:w="851"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FD52B3">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1.9</w:t>
            </w:r>
          </w:p>
        </w:tc>
        <w:tc>
          <w:tcPr>
            <w:tcW w:w="1984" w:type="dxa"/>
            <w:tcBorders>
              <w:left w:val="single" w:sz="4" w:space="0" w:color="auto"/>
              <w:bottom w:val="single" w:sz="4" w:space="0" w:color="auto"/>
              <w:right w:val="single" w:sz="4" w:space="0" w:color="auto"/>
            </w:tcBorders>
          </w:tcPr>
          <w:p w:rsidR="00052A0A" w:rsidRPr="00052A0A" w:rsidRDefault="00052A0A" w:rsidP="00FD52B3">
            <w:pPr>
              <w:rPr>
                <w:sz w:val="16"/>
                <w:szCs w:val="16"/>
              </w:rPr>
            </w:pPr>
            <w:r w:rsidRPr="00052A0A">
              <w:rPr>
                <w:sz w:val="16"/>
                <w:szCs w:val="16"/>
              </w:rPr>
              <w:t>Размещение на официал</w:t>
            </w:r>
            <w:r w:rsidRPr="00052A0A">
              <w:rPr>
                <w:sz w:val="16"/>
                <w:szCs w:val="16"/>
              </w:rPr>
              <w:t>ь</w:t>
            </w:r>
            <w:r w:rsidRPr="00052A0A">
              <w:rPr>
                <w:sz w:val="16"/>
                <w:szCs w:val="16"/>
              </w:rPr>
              <w:t>ном сайте Администрации сельского поселения св</w:t>
            </w:r>
            <w:r w:rsidRPr="00052A0A">
              <w:rPr>
                <w:sz w:val="16"/>
                <w:szCs w:val="16"/>
              </w:rPr>
              <w:t>е</w:t>
            </w:r>
            <w:r w:rsidRPr="00052A0A">
              <w:rPr>
                <w:sz w:val="16"/>
                <w:szCs w:val="16"/>
              </w:rPr>
              <w:t>дений и доходах, имущ</w:t>
            </w:r>
            <w:r w:rsidRPr="00052A0A">
              <w:rPr>
                <w:sz w:val="16"/>
                <w:szCs w:val="16"/>
              </w:rPr>
              <w:t>е</w:t>
            </w:r>
            <w:r w:rsidRPr="00052A0A">
              <w:rPr>
                <w:sz w:val="16"/>
                <w:szCs w:val="16"/>
              </w:rPr>
              <w:t>стве и обязательствах имущественного характ</w:t>
            </w:r>
            <w:r w:rsidRPr="00052A0A">
              <w:rPr>
                <w:sz w:val="16"/>
                <w:szCs w:val="16"/>
              </w:rPr>
              <w:t>е</w:t>
            </w:r>
            <w:r w:rsidRPr="00052A0A">
              <w:rPr>
                <w:sz w:val="16"/>
                <w:szCs w:val="16"/>
              </w:rPr>
              <w:t>ра лиц, замещающих м</w:t>
            </w:r>
            <w:r w:rsidRPr="00052A0A">
              <w:rPr>
                <w:sz w:val="16"/>
                <w:szCs w:val="16"/>
              </w:rPr>
              <w:t>у</w:t>
            </w:r>
            <w:r w:rsidRPr="00052A0A">
              <w:rPr>
                <w:sz w:val="16"/>
                <w:szCs w:val="16"/>
              </w:rPr>
              <w:t>ниципальные должности и муниципальных служ</w:t>
            </w:r>
            <w:r w:rsidRPr="00052A0A">
              <w:rPr>
                <w:sz w:val="16"/>
                <w:szCs w:val="16"/>
              </w:rPr>
              <w:t>а</w:t>
            </w:r>
            <w:r w:rsidRPr="00052A0A">
              <w:rPr>
                <w:sz w:val="16"/>
                <w:szCs w:val="16"/>
              </w:rPr>
              <w:t>щих</w:t>
            </w:r>
          </w:p>
        </w:tc>
        <w:tc>
          <w:tcPr>
            <w:tcW w:w="141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Администр</w:t>
            </w:r>
            <w:r w:rsidRPr="00052A0A">
              <w:rPr>
                <w:rFonts w:ascii="Times New Roman" w:hAnsi="Times New Roman" w:cs="Times New Roman"/>
                <w:sz w:val="16"/>
                <w:szCs w:val="16"/>
              </w:rPr>
              <w:t>а</w:t>
            </w:r>
            <w:r w:rsidRPr="00052A0A">
              <w:rPr>
                <w:rFonts w:ascii="Times New Roman" w:hAnsi="Times New Roman" w:cs="Times New Roman"/>
                <w:sz w:val="16"/>
                <w:szCs w:val="16"/>
              </w:rPr>
              <w:t>ция сельского посел</w:t>
            </w:r>
            <w:r w:rsidRPr="00052A0A">
              <w:rPr>
                <w:rFonts w:ascii="Times New Roman" w:hAnsi="Times New Roman" w:cs="Times New Roman"/>
                <w:sz w:val="16"/>
                <w:szCs w:val="16"/>
              </w:rPr>
              <w:t>е</w:t>
            </w:r>
            <w:r w:rsidRPr="00052A0A">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1.1.7</w:t>
            </w:r>
          </w:p>
        </w:tc>
        <w:tc>
          <w:tcPr>
            <w:tcW w:w="851"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FD52B3">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1.10</w:t>
            </w:r>
          </w:p>
        </w:tc>
        <w:tc>
          <w:tcPr>
            <w:tcW w:w="1984"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Размещение на официал</w:t>
            </w:r>
            <w:r w:rsidRPr="00052A0A">
              <w:rPr>
                <w:rFonts w:ascii="Times New Roman" w:hAnsi="Times New Roman" w:cs="Times New Roman"/>
                <w:sz w:val="16"/>
                <w:szCs w:val="16"/>
              </w:rPr>
              <w:t>ь</w:t>
            </w:r>
            <w:r w:rsidRPr="00052A0A">
              <w:rPr>
                <w:rFonts w:ascii="Times New Roman" w:hAnsi="Times New Roman" w:cs="Times New Roman"/>
                <w:sz w:val="16"/>
                <w:szCs w:val="16"/>
              </w:rPr>
              <w:t>ном сайте Админ</w:t>
            </w:r>
            <w:r w:rsidRPr="00052A0A">
              <w:rPr>
                <w:rFonts w:ascii="Times New Roman" w:hAnsi="Times New Roman" w:cs="Times New Roman"/>
                <w:sz w:val="16"/>
                <w:szCs w:val="16"/>
              </w:rPr>
              <w:t>и</w:t>
            </w:r>
            <w:r w:rsidRPr="00052A0A">
              <w:rPr>
                <w:rFonts w:ascii="Times New Roman" w:hAnsi="Times New Roman" w:cs="Times New Roman"/>
                <w:sz w:val="16"/>
                <w:szCs w:val="16"/>
              </w:rPr>
              <w:t>страции сельского п</w:t>
            </w:r>
            <w:r w:rsidRPr="00052A0A">
              <w:rPr>
                <w:rFonts w:ascii="Times New Roman" w:hAnsi="Times New Roman" w:cs="Times New Roman"/>
                <w:sz w:val="16"/>
                <w:szCs w:val="16"/>
              </w:rPr>
              <w:t>о</w:t>
            </w:r>
            <w:r w:rsidRPr="00052A0A">
              <w:rPr>
                <w:rFonts w:ascii="Times New Roman" w:hAnsi="Times New Roman" w:cs="Times New Roman"/>
                <w:sz w:val="16"/>
                <w:szCs w:val="16"/>
              </w:rPr>
              <w:t>селения и поддержании в актуал</w:t>
            </w:r>
            <w:r w:rsidRPr="00052A0A">
              <w:rPr>
                <w:rFonts w:ascii="Times New Roman" w:hAnsi="Times New Roman" w:cs="Times New Roman"/>
                <w:sz w:val="16"/>
                <w:szCs w:val="16"/>
              </w:rPr>
              <w:t>ь</w:t>
            </w:r>
            <w:r w:rsidRPr="00052A0A">
              <w:rPr>
                <w:rFonts w:ascii="Times New Roman" w:hAnsi="Times New Roman" w:cs="Times New Roman"/>
                <w:sz w:val="16"/>
                <w:szCs w:val="16"/>
              </w:rPr>
              <w:t>ном состоянии информ</w:t>
            </w:r>
            <w:r w:rsidRPr="00052A0A">
              <w:rPr>
                <w:rFonts w:ascii="Times New Roman" w:hAnsi="Times New Roman" w:cs="Times New Roman"/>
                <w:sz w:val="16"/>
                <w:szCs w:val="16"/>
              </w:rPr>
              <w:t>а</w:t>
            </w:r>
            <w:r w:rsidRPr="00052A0A">
              <w:rPr>
                <w:rFonts w:ascii="Times New Roman" w:hAnsi="Times New Roman" w:cs="Times New Roman"/>
                <w:sz w:val="16"/>
                <w:szCs w:val="16"/>
              </w:rPr>
              <w:t>ции по вопросам муниц</w:t>
            </w:r>
            <w:r w:rsidRPr="00052A0A">
              <w:rPr>
                <w:rFonts w:ascii="Times New Roman" w:hAnsi="Times New Roman" w:cs="Times New Roman"/>
                <w:sz w:val="16"/>
                <w:szCs w:val="16"/>
              </w:rPr>
              <w:t>и</w:t>
            </w:r>
            <w:r w:rsidRPr="00052A0A">
              <w:rPr>
                <w:rFonts w:ascii="Times New Roman" w:hAnsi="Times New Roman" w:cs="Times New Roman"/>
                <w:sz w:val="16"/>
                <w:szCs w:val="16"/>
              </w:rPr>
              <w:t>пальной службы</w:t>
            </w:r>
          </w:p>
        </w:tc>
        <w:tc>
          <w:tcPr>
            <w:tcW w:w="141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Администр</w:t>
            </w:r>
            <w:r w:rsidRPr="00052A0A">
              <w:rPr>
                <w:rFonts w:ascii="Times New Roman" w:hAnsi="Times New Roman" w:cs="Times New Roman"/>
                <w:sz w:val="16"/>
                <w:szCs w:val="16"/>
              </w:rPr>
              <w:t>а</w:t>
            </w:r>
            <w:r w:rsidRPr="00052A0A">
              <w:rPr>
                <w:rFonts w:ascii="Times New Roman" w:hAnsi="Times New Roman" w:cs="Times New Roman"/>
                <w:sz w:val="16"/>
                <w:szCs w:val="16"/>
              </w:rPr>
              <w:t>ция сельского посел</w:t>
            </w:r>
            <w:r w:rsidRPr="00052A0A">
              <w:rPr>
                <w:rFonts w:ascii="Times New Roman" w:hAnsi="Times New Roman" w:cs="Times New Roman"/>
                <w:sz w:val="16"/>
                <w:szCs w:val="16"/>
              </w:rPr>
              <w:t>е</w:t>
            </w:r>
            <w:r w:rsidRPr="00052A0A">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1.1.8</w:t>
            </w:r>
          </w:p>
        </w:tc>
        <w:tc>
          <w:tcPr>
            <w:tcW w:w="851"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r>
      <w:tr w:rsidR="00052A0A" w:rsidRPr="00052A0A" w:rsidTr="00FD52B3">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1.12</w:t>
            </w:r>
          </w:p>
        </w:tc>
        <w:tc>
          <w:tcPr>
            <w:tcW w:w="1984"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Совершенствование раб</w:t>
            </w:r>
            <w:r w:rsidRPr="00052A0A">
              <w:rPr>
                <w:rFonts w:ascii="Times New Roman" w:hAnsi="Times New Roman" w:cs="Times New Roman"/>
                <w:sz w:val="16"/>
                <w:szCs w:val="16"/>
              </w:rPr>
              <w:t>о</w:t>
            </w:r>
            <w:r w:rsidRPr="00052A0A">
              <w:rPr>
                <w:rFonts w:ascii="Times New Roman" w:hAnsi="Times New Roman" w:cs="Times New Roman"/>
                <w:sz w:val="16"/>
                <w:szCs w:val="16"/>
              </w:rPr>
              <w:t>ты официального сайта Админ</w:t>
            </w:r>
            <w:r w:rsidRPr="00052A0A">
              <w:rPr>
                <w:rFonts w:ascii="Times New Roman" w:hAnsi="Times New Roman" w:cs="Times New Roman"/>
                <w:sz w:val="16"/>
                <w:szCs w:val="16"/>
              </w:rPr>
              <w:t>и</w:t>
            </w:r>
            <w:r w:rsidRPr="00052A0A">
              <w:rPr>
                <w:rFonts w:ascii="Times New Roman" w:hAnsi="Times New Roman" w:cs="Times New Roman"/>
                <w:sz w:val="16"/>
                <w:szCs w:val="16"/>
              </w:rPr>
              <w:t>страции сельского поселения в рамках обе</w:t>
            </w:r>
            <w:r w:rsidRPr="00052A0A">
              <w:rPr>
                <w:rFonts w:ascii="Times New Roman" w:hAnsi="Times New Roman" w:cs="Times New Roman"/>
                <w:sz w:val="16"/>
                <w:szCs w:val="16"/>
              </w:rPr>
              <w:t>с</w:t>
            </w:r>
            <w:r w:rsidRPr="00052A0A">
              <w:rPr>
                <w:rFonts w:ascii="Times New Roman" w:hAnsi="Times New Roman" w:cs="Times New Roman"/>
                <w:sz w:val="16"/>
                <w:szCs w:val="16"/>
              </w:rPr>
              <w:t>печения открытости св</w:t>
            </w:r>
            <w:r w:rsidRPr="00052A0A">
              <w:rPr>
                <w:rFonts w:ascii="Times New Roman" w:hAnsi="Times New Roman" w:cs="Times New Roman"/>
                <w:sz w:val="16"/>
                <w:szCs w:val="16"/>
              </w:rPr>
              <w:t>е</w:t>
            </w:r>
            <w:r w:rsidRPr="00052A0A">
              <w:rPr>
                <w:rFonts w:ascii="Times New Roman" w:hAnsi="Times New Roman" w:cs="Times New Roman"/>
                <w:sz w:val="16"/>
                <w:szCs w:val="16"/>
              </w:rPr>
              <w:t>дений о деятельности и мун</w:t>
            </w:r>
            <w:r w:rsidRPr="00052A0A">
              <w:rPr>
                <w:rFonts w:ascii="Times New Roman" w:hAnsi="Times New Roman" w:cs="Times New Roman"/>
                <w:sz w:val="16"/>
                <w:szCs w:val="16"/>
              </w:rPr>
              <w:t>и</w:t>
            </w:r>
            <w:r w:rsidRPr="00052A0A">
              <w:rPr>
                <w:rFonts w:ascii="Times New Roman" w:hAnsi="Times New Roman" w:cs="Times New Roman"/>
                <w:sz w:val="16"/>
                <w:szCs w:val="16"/>
              </w:rPr>
              <w:t>ципальной службе сельского поселения</w:t>
            </w:r>
          </w:p>
        </w:tc>
        <w:tc>
          <w:tcPr>
            <w:tcW w:w="141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Администр</w:t>
            </w:r>
            <w:r w:rsidRPr="00052A0A">
              <w:rPr>
                <w:rFonts w:ascii="Times New Roman" w:hAnsi="Times New Roman" w:cs="Times New Roman"/>
                <w:sz w:val="16"/>
                <w:szCs w:val="16"/>
              </w:rPr>
              <w:t>а</w:t>
            </w:r>
            <w:r w:rsidRPr="00052A0A">
              <w:rPr>
                <w:rFonts w:ascii="Times New Roman" w:hAnsi="Times New Roman" w:cs="Times New Roman"/>
                <w:sz w:val="16"/>
                <w:szCs w:val="16"/>
              </w:rPr>
              <w:t>ция сельского посел</w:t>
            </w:r>
            <w:r w:rsidRPr="00052A0A">
              <w:rPr>
                <w:rFonts w:ascii="Times New Roman" w:hAnsi="Times New Roman" w:cs="Times New Roman"/>
                <w:sz w:val="16"/>
                <w:szCs w:val="16"/>
              </w:rPr>
              <w:t>е</w:t>
            </w:r>
            <w:r w:rsidRPr="00052A0A">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1.1.8</w:t>
            </w:r>
          </w:p>
        </w:tc>
        <w:tc>
          <w:tcPr>
            <w:tcW w:w="851"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052A0A" w:rsidRPr="00052A0A" w:rsidRDefault="00052A0A" w:rsidP="00FD52B3">
            <w:pPr>
              <w:pStyle w:val="ConsPlusCell"/>
              <w:rPr>
                <w:rFonts w:ascii="Times New Roman" w:hAnsi="Times New Roman" w:cs="Times New Roman"/>
                <w:sz w:val="16"/>
                <w:szCs w:val="16"/>
              </w:rPr>
            </w:pPr>
            <w:r w:rsidRPr="00052A0A">
              <w:rPr>
                <w:rFonts w:ascii="Times New Roman" w:hAnsi="Times New Roman" w:cs="Times New Roman"/>
                <w:sz w:val="16"/>
                <w:szCs w:val="16"/>
              </w:rPr>
              <w:t>-</w:t>
            </w:r>
          </w:p>
        </w:tc>
      </w:tr>
    </w:tbl>
    <w:p w:rsidR="00052A0A" w:rsidRPr="00052A0A" w:rsidRDefault="00052A0A" w:rsidP="009B55E1">
      <w:pPr>
        <w:spacing w:line="240" w:lineRule="exact"/>
        <w:jc w:val="center"/>
        <w:rPr>
          <w:b/>
          <w:sz w:val="16"/>
          <w:szCs w:val="16"/>
        </w:rPr>
      </w:pPr>
    </w:p>
    <w:p w:rsidR="00052A0A" w:rsidRDefault="00052A0A" w:rsidP="00052A0A">
      <w:pPr>
        <w:rPr>
          <w:sz w:val="16"/>
          <w:szCs w:val="16"/>
        </w:rPr>
      </w:pPr>
      <w:r w:rsidRPr="00A8652E">
        <w:rPr>
          <w:sz w:val="16"/>
          <w:szCs w:val="16"/>
        </w:rPr>
        <w:t>2. Опубликовать постановление в бюллетене «Официальный вестник</w:t>
      </w:r>
      <w:r>
        <w:rPr>
          <w:sz w:val="16"/>
          <w:szCs w:val="16"/>
        </w:rPr>
        <w:t xml:space="preserve"> </w:t>
      </w:r>
      <w:r w:rsidRPr="00A8652E">
        <w:rPr>
          <w:sz w:val="16"/>
          <w:szCs w:val="16"/>
        </w:rPr>
        <w:t xml:space="preserve"> Боровёнковского сельского поселения» и разместить на официальном сайте Б</w:t>
      </w:r>
      <w:r w:rsidRPr="00A8652E">
        <w:rPr>
          <w:sz w:val="16"/>
          <w:szCs w:val="16"/>
        </w:rPr>
        <w:t>о</w:t>
      </w:r>
      <w:r w:rsidRPr="00A8652E">
        <w:rPr>
          <w:sz w:val="16"/>
          <w:szCs w:val="16"/>
        </w:rPr>
        <w:t>ровёнковского сельского поселения в информационно-телекоммуникационной  сети «Интернет».</w:t>
      </w:r>
    </w:p>
    <w:p w:rsidR="00052A0A" w:rsidRPr="00A8652E" w:rsidRDefault="00052A0A" w:rsidP="00052A0A">
      <w:pPr>
        <w:rPr>
          <w:sz w:val="16"/>
          <w:szCs w:val="16"/>
        </w:rPr>
      </w:pPr>
    </w:p>
    <w:p w:rsidR="00052A0A" w:rsidRPr="00A8652E" w:rsidRDefault="00052A0A" w:rsidP="00052A0A">
      <w:pPr>
        <w:spacing w:line="240" w:lineRule="exact"/>
        <w:rPr>
          <w:b/>
          <w:sz w:val="18"/>
          <w:szCs w:val="18"/>
        </w:rPr>
      </w:pPr>
      <w:r w:rsidRPr="00A8652E">
        <w:rPr>
          <w:b/>
          <w:sz w:val="18"/>
          <w:szCs w:val="18"/>
        </w:rPr>
        <w:t>Заместитель Председателя  Совета депутатов</w:t>
      </w:r>
    </w:p>
    <w:p w:rsidR="001F2851" w:rsidRPr="00052A0A" w:rsidRDefault="00052A0A" w:rsidP="00052A0A">
      <w:pPr>
        <w:pBdr>
          <w:bottom w:val="single" w:sz="12" w:space="1" w:color="auto"/>
        </w:pBdr>
        <w:spacing w:line="240" w:lineRule="exact"/>
        <w:rPr>
          <w:sz w:val="18"/>
          <w:szCs w:val="18"/>
        </w:rPr>
      </w:pPr>
      <w:r w:rsidRPr="00A8652E">
        <w:rPr>
          <w:b/>
          <w:sz w:val="18"/>
          <w:szCs w:val="18"/>
        </w:rPr>
        <w:t>Боровёнковского  сельского поселения                               Н.С.Михайло</w:t>
      </w:r>
      <w:r>
        <w:rPr>
          <w:b/>
          <w:sz w:val="18"/>
          <w:szCs w:val="18"/>
        </w:rPr>
        <w:t>ва</w:t>
      </w:r>
      <w:bookmarkEnd w:id="0"/>
      <w:bookmarkEnd w:id="1"/>
    </w:p>
    <w:sectPr w:rsidR="001F2851" w:rsidRPr="00052A0A"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B2A" w:rsidRDefault="00467B2A">
      <w:r>
        <w:separator/>
      </w:r>
    </w:p>
  </w:endnote>
  <w:endnote w:type="continuationSeparator" w:id="1">
    <w:p w:rsidR="00467B2A" w:rsidRDefault="00467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51" w:rsidRDefault="00CE15AB">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B2A" w:rsidRDefault="00467B2A">
      <w:r>
        <w:separator/>
      </w:r>
    </w:p>
  </w:footnote>
  <w:footnote w:type="continuationSeparator" w:id="1">
    <w:p w:rsidR="00467B2A" w:rsidRDefault="00467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51" w:rsidRDefault="00CE15AB" w:rsidP="00FA44E2">
    <w:pPr>
      <w:pStyle w:val="a6"/>
      <w:framePr w:wrap="around" w:vAnchor="text" w:hAnchor="margin" w:xAlign="center" w:y="1"/>
      <w:rPr>
        <w:rStyle w:val="a8"/>
      </w:rPr>
    </w:pPr>
    <w:r>
      <w:rPr>
        <w:rStyle w:val="a8"/>
      </w:rPr>
      <w:fldChar w:fldCharType="begin"/>
    </w:r>
    <w:r w:rsidR="001F2851">
      <w:rPr>
        <w:rStyle w:val="a8"/>
      </w:rPr>
      <w:instrText xml:space="preserve">PAGE  </w:instrText>
    </w:r>
    <w:r>
      <w:rPr>
        <w:rStyle w:val="a8"/>
      </w:rPr>
      <w:fldChar w:fldCharType="separate"/>
    </w:r>
    <w:r w:rsidR="001F2851">
      <w:rPr>
        <w:rStyle w:val="a8"/>
        <w:noProof/>
      </w:rPr>
      <w:t>5</w:t>
    </w:r>
    <w:r>
      <w:rPr>
        <w:rStyle w:val="a8"/>
      </w:rPr>
      <w:fldChar w:fldCharType="end"/>
    </w:r>
  </w:p>
  <w:p w:rsidR="001F2851" w:rsidRDefault="001F2851">
    <w:pPr>
      <w:pStyle w:val="a6"/>
    </w:pPr>
  </w:p>
  <w:p w:rsidR="001F2851" w:rsidRDefault="001F285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851" w:rsidRPr="00DC60D2" w:rsidRDefault="00CE15AB"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1F2851" w:rsidRPr="00DC60D2">
      <w:rPr>
        <w:rStyle w:val="a8"/>
        <w:sz w:val="32"/>
        <w:szCs w:val="32"/>
      </w:rPr>
      <w:instrText xml:space="preserve">PAGE  </w:instrText>
    </w:r>
    <w:r w:rsidRPr="00DC60D2">
      <w:rPr>
        <w:rStyle w:val="a8"/>
        <w:sz w:val="32"/>
        <w:szCs w:val="32"/>
      </w:rPr>
      <w:fldChar w:fldCharType="separate"/>
    </w:r>
    <w:r w:rsidR="00052A0A">
      <w:rPr>
        <w:rStyle w:val="a8"/>
        <w:noProof/>
        <w:sz w:val="32"/>
        <w:szCs w:val="32"/>
      </w:rPr>
      <w:t>6</w:t>
    </w:r>
    <w:r w:rsidRPr="00DC60D2">
      <w:rPr>
        <w:rStyle w:val="a8"/>
        <w:sz w:val="32"/>
        <w:szCs w:val="32"/>
      </w:rPr>
      <w:fldChar w:fldCharType="end"/>
    </w:r>
  </w:p>
  <w:p w:rsidR="001F2851" w:rsidRPr="007B38AF" w:rsidRDefault="001F2851"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CE15AB">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№22(194) от 08 октября 2024 года   </w:t>
    </w:r>
  </w:p>
  <w:p w:rsidR="001F2851" w:rsidRDefault="001F2851"/>
  <w:p w:rsidR="001F2851" w:rsidRDefault="001F28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5">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19">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4"/>
  </w:num>
  <w:num w:numId="5">
    <w:abstractNumId w:val="8"/>
  </w:num>
  <w:num w:numId="6">
    <w:abstractNumId w:val="9"/>
  </w:num>
  <w:num w:numId="7">
    <w:abstractNumId w:val="1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18"/>
  </w:num>
  <w:num w:numId="15">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8601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2A0A"/>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2397"/>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3FDC"/>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1C0D"/>
    <w:rsid w:val="00703DFB"/>
    <w:rsid w:val="007112C5"/>
    <w:rsid w:val="007142BF"/>
    <w:rsid w:val="007157C5"/>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B31"/>
    <w:rsid w:val="00A407C0"/>
    <w:rsid w:val="00A40AA7"/>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4CE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4FFE"/>
    <w:rsid w:val="00EC77AD"/>
    <w:rsid w:val="00EC78EE"/>
    <w:rsid w:val="00EC7D9B"/>
    <w:rsid w:val="00EC7E86"/>
    <w:rsid w:val="00ED13DE"/>
    <w:rsid w:val="00ED16BF"/>
    <w:rsid w:val="00ED1AF1"/>
    <w:rsid w:val="00ED3715"/>
    <w:rsid w:val="00ED45E1"/>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2A9"/>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190D-EA78-46A7-96C8-2EF2B55D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6</Pages>
  <Words>2152</Words>
  <Characters>12272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14396</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174</cp:revision>
  <cp:lastPrinted>2019-08-28T06:14:00Z</cp:lastPrinted>
  <dcterms:created xsi:type="dcterms:W3CDTF">2019-08-28T05:46:00Z</dcterms:created>
  <dcterms:modified xsi:type="dcterms:W3CDTF">2024-11-26T08:54:00Z</dcterms:modified>
</cp:coreProperties>
</file>