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664F78" w:rsidP="0075797B">
            <w:pPr>
              <w:jc w:val="center"/>
              <w:rPr>
                <w:b/>
                <w:sz w:val="36"/>
                <w:szCs w:val="36"/>
              </w:rPr>
            </w:pPr>
            <w:r>
              <w:rPr>
                <w:b/>
                <w:sz w:val="36"/>
                <w:szCs w:val="36"/>
              </w:rPr>
              <w:t>11</w:t>
            </w:r>
          </w:p>
          <w:p w:rsidR="00B46ECC" w:rsidRDefault="003933FB" w:rsidP="0075797B">
            <w:pPr>
              <w:jc w:val="center"/>
              <w:rPr>
                <w:b/>
                <w:sz w:val="36"/>
                <w:szCs w:val="36"/>
              </w:rPr>
            </w:pPr>
            <w:r>
              <w:rPr>
                <w:b/>
                <w:sz w:val="36"/>
                <w:szCs w:val="36"/>
              </w:rPr>
              <w:t>июля</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664F78">
              <w:rPr>
                <w:b/>
                <w:sz w:val="36"/>
                <w:szCs w:val="36"/>
              </w:rPr>
              <w:t>15</w:t>
            </w:r>
            <w:r w:rsidR="00E7251D">
              <w:rPr>
                <w:b/>
                <w:sz w:val="36"/>
                <w:szCs w:val="36"/>
              </w:rPr>
              <w:t>(</w:t>
            </w:r>
            <w:r w:rsidR="00664F78">
              <w:rPr>
                <w:b/>
                <w:sz w:val="36"/>
                <w:szCs w:val="36"/>
              </w:rPr>
              <w:t>215</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664F78">
              <w:rPr>
                <w:sz w:val="20"/>
                <w:szCs w:val="20"/>
              </w:rPr>
              <w:t>11</w:t>
            </w:r>
            <w:r w:rsidR="003933FB">
              <w:rPr>
                <w:sz w:val="20"/>
                <w:szCs w:val="20"/>
              </w:rPr>
              <w:t>.07</w:t>
            </w:r>
            <w:r w:rsidR="00311EEA">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0349EC"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E64726" w:rsidRDefault="00E64726" w:rsidP="0058699A">
            <w:pPr>
              <w:rPr>
                <w:b/>
                <w:sz w:val="14"/>
                <w:szCs w:val="14"/>
              </w:rPr>
            </w:pPr>
          </w:p>
          <w:p w:rsidR="009C757F" w:rsidRPr="00161D64" w:rsidRDefault="009C757F" w:rsidP="009C757F">
            <w:pPr>
              <w:rPr>
                <w:b/>
                <w:sz w:val="16"/>
                <w:szCs w:val="16"/>
              </w:rPr>
            </w:pPr>
            <w:r w:rsidRPr="00161D64">
              <w:rPr>
                <w:b/>
                <w:sz w:val="16"/>
                <w:szCs w:val="16"/>
              </w:rPr>
              <w:t xml:space="preserve">№ </w:t>
            </w:r>
            <w:r w:rsidR="008E2700">
              <w:rPr>
                <w:b/>
                <w:sz w:val="16"/>
                <w:szCs w:val="16"/>
              </w:rPr>
              <w:t>216</w:t>
            </w:r>
          </w:p>
          <w:p w:rsidR="009C757F" w:rsidRPr="00161D64" w:rsidRDefault="008E2700" w:rsidP="009C757F">
            <w:pPr>
              <w:rPr>
                <w:b/>
                <w:sz w:val="16"/>
                <w:szCs w:val="16"/>
              </w:rPr>
            </w:pPr>
            <w:r>
              <w:rPr>
                <w:b/>
                <w:sz w:val="16"/>
                <w:szCs w:val="16"/>
              </w:rPr>
              <w:t>07</w:t>
            </w:r>
            <w:r w:rsidR="003933FB">
              <w:rPr>
                <w:b/>
                <w:sz w:val="16"/>
                <w:szCs w:val="16"/>
              </w:rPr>
              <w:t>.07</w:t>
            </w:r>
            <w:r w:rsidR="0079385F" w:rsidRPr="00161D64">
              <w:rPr>
                <w:b/>
                <w:sz w:val="16"/>
                <w:szCs w:val="16"/>
              </w:rPr>
              <w:t>.2025</w:t>
            </w:r>
          </w:p>
          <w:p w:rsidR="009C757F" w:rsidRPr="00161D64" w:rsidRDefault="009C757F" w:rsidP="009C757F">
            <w:pPr>
              <w:rPr>
                <w:b/>
                <w:sz w:val="16"/>
                <w:szCs w:val="16"/>
              </w:rPr>
            </w:pPr>
          </w:p>
          <w:p w:rsidR="0075359D" w:rsidRDefault="0075359D" w:rsidP="0058699A">
            <w:pPr>
              <w:rPr>
                <w:b/>
                <w:sz w:val="12"/>
                <w:szCs w:val="12"/>
              </w:rPr>
            </w:pPr>
          </w:p>
          <w:p w:rsidR="00E63F7C" w:rsidRDefault="00E63F7C" w:rsidP="008E2700">
            <w:pPr>
              <w:rPr>
                <w:b/>
                <w:sz w:val="12"/>
                <w:szCs w:val="12"/>
              </w:rPr>
            </w:pPr>
          </w:p>
          <w:p w:rsidR="000E1823" w:rsidRPr="00C3483B" w:rsidRDefault="000E1823" w:rsidP="0058699A">
            <w:pPr>
              <w:rPr>
                <w:b/>
                <w:sz w:val="12"/>
                <w:szCs w:val="12"/>
              </w:rPr>
            </w:pPr>
          </w:p>
          <w:p w:rsidR="006107BE" w:rsidRPr="00161D64" w:rsidRDefault="006107BE" w:rsidP="006107BE">
            <w:pPr>
              <w:rPr>
                <w:b/>
                <w:sz w:val="16"/>
                <w:szCs w:val="16"/>
              </w:rPr>
            </w:pPr>
            <w:r w:rsidRPr="00161D64">
              <w:rPr>
                <w:b/>
                <w:sz w:val="16"/>
                <w:szCs w:val="16"/>
              </w:rPr>
              <w:t xml:space="preserve">№ </w:t>
            </w:r>
            <w:r w:rsidR="008E2700">
              <w:rPr>
                <w:b/>
                <w:sz w:val="16"/>
                <w:szCs w:val="16"/>
              </w:rPr>
              <w:t>224</w:t>
            </w:r>
          </w:p>
          <w:p w:rsidR="006107BE" w:rsidRPr="00161D64" w:rsidRDefault="008E2700" w:rsidP="006107BE">
            <w:pPr>
              <w:rPr>
                <w:b/>
                <w:sz w:val="16"/>
                <w:szCs w:val="16"/>
              </w:rPr>
            </w:pPr>
            <w:r>
              <w:rPr>
                <w:b/>
                <w:sz w:val="16"/>
                <w:szCs w:val="16"/>
              </w:rPr>
              <w:t>08</w:t>
            </w:r>
            <w:r w:rsidR="006107BE">
              <w:rPr>
                <w:b/>
                <w:sz w:val="16"/>
                <w:szCs w:val="16"/>
              </w:rPr>
              <w:t>.07</w:t>
            </w:r>
            <w:r w:rsidR="006107BE" w:rsidRPr="00161D64">
              <w:rPr>
                <w:b/>
                <w:sz w:val="16"/>
                <w:szCs w:val="16"/>
              </w:rPr>
              <w:t>.2025</w:t>
            </w:r>
          </w:p>
          <w:p w:rsidR="00F52055" w:rsidRDefault="00F52055" w:rsidP="0058699A">
            <w:pPr>
              <w:rPr>
                <w:b/>
                <w:sz w:val="12"/>
                <w:szCs w:val="12"/>
              </w:rPr>
            </w:pPr>
          </w:p>
          <w:p w:rsidR="008E2700" w:rsidRDefault="008E2700" w:rsidP="0058699A">
            <w:pPr>
              <w:rPr>
                <w:b/>
                <w:sz w:val="12"/>
                <w:szCs w:val="12"/>
              </w:rPr>
            </w:pPr>
          </w:p>
          <w:p w:rsidR="0043243A" w:rsidRDefault="0043243A" w:rsidP="0058699A">
            <w:pPr>
              <w:rPr>
                <w:b/>
                <w:sz w:val="12"/>
                <w:szCs w:val="12"/>
              </w:rPr>
            </w:pPr>
          </w:p>
          <w:p w:rsidR="00F52055" w:rsidRDefault="00F52055" w:rsidP="0058699A">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225</w:t>
            </w:r>
          </w:p>
          <w:p w:rsidR="00053B01" w:rsidRDefault="008E2700" w:rsidP="008E2700">
            <w:pPr>
              <w:rPr>
                <w:b/>
                <w:sz w:val="12"/>
                <w:szCs w:val="12"/>
              </w:rPr>
            </w:pPr>
            <w:r>
              <w:rPr>
                <w:b/>
                <w:sz w:val="16"/>
                <w:szCs w:val="16"/>
              </w:rPr>
              <w:t>08.07</w:t>
            </w:r>
            <w:r w:rsidRPr="00161D64">
              <w:rPr>
                <w:b/>
                <w:sz w:val="16"/>
                <w:szCs w:val="16"/>
              </w:rPr>
              <w:t>.2025</w:t>
            </w:r>
          </w:p>
          <w:p w:rsidR="000E1823" w:rsidRDefault="000E1823" w:rsidP="0058699A">
            <w:pPr>
              <w:rPr>
                <w:b/>
                <w:sz w:val="12"/>
                <w:szCs w:val="12"/>
              </w:rPr>
            </w:pPr>
          </w:p>
          <w:p w:rsidR="008E2700" w:rsidRDefault="008E2700" w:rsidP="0058699A">
            <w:pPr>
              <w:rPr>
                <w:b/>
                <w:sz w:val="12"/>
                <w:szCs w:val="12"/>
              </w:rPr>
            </w:pPr>
          </w:p>
          <w:p w:rsidR="006D2C6B" w:rsidRDefault="006D2C6B" w:rsidP="0058699A">
            <w:pPr>
              <w:rPr>
                <w:b/>
                <w:sz w:val="12"/>
                <w:szCs w:val="12"/>
              </w:rPr>
            </w:pPr>
          </w:p>
          <w:p w:rsidR="004D282F" w:rsidRDefault="004D282F" w:rsidP="0058699A">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226</w:t>
            </w:r>
          </w:p>
          <w:p w:rsidR="006D2C6B"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6"/>
                <w:szCs w:val="16"/>
              </w:rPr>
            </w:pPr>
          </w:p>
          <w:p w:rsidR="008E2700" w:rsidRDefault="008E2700" w:rsidP="008E2700">
            <w:pPr>
              <w:rPr>
                <w:b/>
                <w:sz w:val="16"/>
                <w:szCs w:val="16"/>
              </w:rPr>
            </w:pPr>
          </w:p>
          <w:p w:rsidR="008E2700" w:rsidRPr="00C3483B" w:rsidRDefault="008E2700" w:rsidP="008E2700">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227</w:t>
            </w:r>
          </w:p>
          <w:p w:rsidR="009C757F" w:rsidRPr="00C3483B" w:rsidRDefault="008E2700" w:rsidP="008E2700">
            <w:pPr>
              <w:rPr>
                <w:b/>
                <w:sz w:val="12"/>
                <w:szCs w:val="12"/>
              </w:rPr>
            </w:pPr>
            <w:r>
              <w:rPr>
                <w:b/>
                <w:sz w:val="16"/>
                <w:szCs w:val="16"/>
              </w:rPr>
              <w:t>08.07</w:t>
            </w:r>
            <w:r w:rsidRPr="00161D64">
              <w:rPr>
                <w:b/>
                <w:sz w:val="16"/>
                <w:szCs w:val="16"/>
              </w:rPr>
              <w:t>.2025</w:t>
            </w:r>
          </w:p>
          <w:p w:rsidR="009C757F" w:rsidRDefault="009C757F" w:rsidP="0058699A">
            <w:pPr>
              <w:rPr>
                <w:b/>
                <w:sz w:val="12"/>
                <w:szCs w:val="12"/>
              </w:rPr>
            </w:pPr>
          </w:p>
          <w:p w:rsidR="008E2700" w:rsidRDefault="008E2700" w:rsidP="0058699A">
            <w:pPr>
              <w:rPr>
                <w:b/>
                <w:sz w:val="12"/>
                <w:szCs w:val="12"/>
              </w:rPr>
            </w:pPr>
          </w:p>
          <w:p w:rsidR="008E2700" w:rsidRDefault="008E2700" w:rsidP="0058699A">
            <w:pPr>
              <w:rPr>
                <w:b/>
                <w:sz w:val="12"/>
                <w:szCs w:val="12"/>
              </w:rPr>
            </w:pPr>
          </w:p>
          <w:p w:rsidR="00525A6A" w:rsidRDefault="00525A6A" w:rsidP="0058699A">
            <w:pPr>
              <w:rPr>
                <w:b/>
                <w:sz w:val="12"/>
                <w:szCs w:val="12"/>
              </w:rPr>
            </w:pPr>
          </w:p>
          <w:p w:rsidR="00525A6A" w:rsidRPr="00C3483B" w:rsidRDefault="00525A6A" w:rsidP="0058699A">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228</w:t>
            </w:r>
          </w:p>
          <w:p w:rsidR="009C757F" w:rsidRPr="00C3483B" w:rsidRDefault="008E2700" w:rsidP="008E2700">
            <w:pPr>
              <w:rPr>
                <w:b/>
                <w:sz w:val="12"/>
                <w:szCs w:val="12"/>
              </w:rPr>
            </w:pPr>
            <w:r>
              <w:rPr>
                <w:b/>
                <w:sz w:val="16"/>
                <w:szCs w:val="16"/>
              </w:rPr>
              <w:t>08.07</w:t>
            </w:r>
            <w:r w:rsidRPr="00161D64">
              <w:rPr>
                <w:b/>
                <w:sz w:val="16"/>
                <w:szCs w:val="16"/>
              </w:rPr>
              <w:t>.2025</w:t>
            </w:r>
          </w:p>
          <w:p w:rsidR="009C757F" w:rsidRPr="00C3483B" w:rsidRDefault="009C757F" w:rsidP="0058699A">
            <w:pPr>
              <w:rPr>
                <w:b/>
                <w:sz w:val="12"/>
                <w:szCs w:val="12"/>
              </w:rPr>
            </w:pPr>
          </w:p>
          <w:p w:rsidR="00F52055" w:rsidRDefault="00F52055" w:rsidP="00F00416">
            <w:pPr>
              <w:rPr>
                <w:b/>
                <w:sz w:val="16"/>
                <w:szCs w:val="16"/>
              </w:rPr>
            </w:pPr>
          </w:p>
          <w:p w:rsidR="00525A6A" w:rsidRPr="006107BE" w:rsidRDefault="00525A6A" w:rsidP="00F00416">
            <w:pPr>
              <w:rPr>
                <w:b/>
                <w:sz w:val="16"/>
                <w:szCs w:val="16"/>
              </w:rPr>
            </w:pPr>
          </w:p>
          <w:p w:rsidR="008E2700" w:rsidRPr="00161D64" w:rsidRDefault="008E2700" w:rsidP="008E2700">
            <w:pPr>
              <w:rPr>
                <w:b/>
                <w:sz w:val="16"/>
                <w:szCs w:val="16"/>
              </w:rPr>
            </w:pPr>
            <w:r w:rsidRPr="00161D64">
              <w:rPr>
                <w:b/>
                <w:sz w:val="16"/>
                <w:szCs w:val="16"/>
              </w:rPr>
              <w:t xml:space="preserve">№ </w:t>
            </w:r>
            <w:r>
              <w:rPr>
                <w:b/>
                <w:sz w:val="16"/>
                <w:szCs w:val="16"/>
              </w:rPr>
              <w:t>229</w:t>
            </w:r>
          </w:p>
          <w:p w:rsidR="006107BE"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2"/>
                <w:szCs w:val="12"/>
              </w:rPr>
            </w:pPr>
          </w:p>
          <w:p w:rsidR="006107BE" w:rsidRDefault="006107BE" w:rsidP="00F00416">
            <w:pPr>
              <w:rPr>
                <w:b/>
                <w:sz w:val="12"/>
                <w:szCs w:val="12"/>
              </w:rPr>
            </w:pPr>
          </w:p>
          <w:p w:rsidR="006107BE" w:rsidRDefault="006107BE" w:rsidP="00F00416">
            <w:pPr>
              <w:rPr>
                <w:b/>
                <w:sz w:val="12"/>
                <w:szCs w:val="12"/>
              </w:rPr>
            </w:pPr>
          </w:p>
          <w:p w:rsidR="006107BE" w:rsidRDefault="006107BE" w:rsidP="00F00416">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230</w:t>
            </w:r>
          </w:p>
          <w:p w:rsidR="008E2700"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2"/>
                <w:szCs w:val="12"/>
              </w:rPr>
            </w:pPr>
          </w:p>
          <w:p w:rsidR="006107BE" w:rsidRDefault="006107BE" w:rsidP="00F00416">
            <w:pPr>
              <w:rPr>
                <w:b/>
                <w:sz w:val="12"/>
                <w:szCs w:val="12"/>
              </w:rPr>
            </w:pPr>
          </w:p>
          <w:p w:rsidR="008E2700" w:rsidRDefault="008E2700" w:rsidP="00F00416">
            <w:pPr>
              <w:rPr>
                <w:b/>
                <w:sz w:val="12"/>
                <w:szCs w:val="12"/>
              </w:rPr>
            </w:pPr>
          </w:p>
          <w:p w:rsidR="008E2700" w:rsidRDefault="008E2700" w:rsidP="00F00416">
            <w:pPr>
              <w:rPr>
                <w:b/>
                <w:sz w:val="12"/>
                <w:szCs w:val="12"/>
              </w:rPr>
            </w:pPr>
          </w:p>
          <w:p w:rsidR="008E2700" w:rsidRDefault="008E2700" w:rsidP="00F00416">
            <w:pPr>
              <w:rPr>
                <w:b/>
                <w:sz w:val="12"/>
                <w:szCs w:val="12"/>
              </w:rPr>
            </w:pPr>
          </w:p>
          <w:p w:rsidR="008E2700" w:rsidRDefault="008E2700" w:rsidP="00F00416">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231</w:t>
            </w:r>
          </w:p>
          <w:p w:rsidR="008E2700"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2"/>
                <w:szCs w:val="12"/>
              </w:rPr>
            </w:pPr>
          </w:p>
          <w:p w:rsidR="008E2700" w:rsidRDefault="008E2700" w:rsidP="00F00416">
            <w:pPr>
              <w:rPr>
                <w:b/>
                <w:sz w:val="12"/>
                <w:szCs w:val="12"/>
              </w:rPr>
            </w:pPr>
          </w:p>
          <w:p w:rsidR="008E2700" w:rsidRDefault="008E2700" w:rsidP="00F00416">
            <w:pPr>
              <w:rPr>
                <w:b/>
                <w:sz w:val="12"/>
                <w:szCs w:val="12"/>
              </w:rPr>
            </w:pPr>
          </w:p>
          <w:p w:rsidR="008E2700" w:rsidRDefault="008E2700" w:rsidP="00F00416">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232</w:t>
            </w:r>
          </w:p>
          <w:p w:rsidR="008E2700"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2"/>
                <w:szCs w:val="12"/>
              </w:rPr>
            </w:pPr>
          </w:p>
          <w:p w:rsidR="008E2700" w:rsidRDefault="008E2700" w:rsidP="00F00416">
            <w:pPr>
              <w:rPr>
                <w:b/>
                <w:sz w:val="12"/>
                <w:szCs w:val="12"/>
              </w:rPr>
            </w:pPr>
          </w:p>
          <w:p w:rsidR="008E2700" w:rsidRDefault="008E2700" w:rsidP="00F00416">
            <w:pPr>
              <w:rPr>
                <w:b/>
                <w:sz w:val="12"/>
                <w:szCs w:val="12"/>
              </w:rPr>
            </w:pPr>
          </w:p>
          <w:p w:rsidR="008E2700" w:rsidRPr="00C3483B" w:rsidRDefault="008E2700" w:rsidP="00F00416">
            <w:pPr>
              <w:rPr>
                <w:b/>
                <w:sz w:val="12"/>
                <w:szCs w:val="12"/>
              </w:rPr>
            </w:pPr>
          </w:p>
          <w:p w:rsidR="00E24CE0" w:rsidRDefault="00E24CE0" w:rsidP="00761117">
            <w:pPr>
              <w:rPr>
                <w:b/>
                <w:sz w:val="12"/>
                <w:szCs w:val="12"/>
              </w:rPr>
            </w:pPr>
          </w:p>
          <w:p w:rsidR="00525A6A" w:rsidRPr="00C3483B" w:rsidRDefault="00525A6A" w:rsidP="00761117">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233</w:t>
            </w:r>
          </w:p>
          <w:p w:rsidR="008E2700"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2"/>
                <w:szCs w:val="12"/>
              </w:rPr>
            </w:pPr>
          </w:p>
          <w:p w:rsidR="0079385F" w:rsidRDefault="0079385F" w:rsidP="00E63F7C">
            <w:pPr>
              <w:rPr>
                <w:b/>
                <w:sz w:val="12"/>
                <w:szCs w:val="12"/>
              </w:rPr>
            </w:pPr>
          </w:p>
          <w:p w:rsidR="0079385F" w:rsidRDefault="0079385F" w:rsidP="00E63F7C">
            <w:pPr>
              <w:rPr>
                <w:b/>
                <w:sz w:val="12"/>
                <w:szCs w:val="12"/>
              </w:rPr>
            </w:pPr>
          </w:p>
          <w:p w:rsidR="006D2C6B" w:rsidRPr="00C3483B" w:rsidRDefault="006D2C6B" w:rsidP="006D2C6B">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234</w:t>
            </w:r>
          </w:p>
          <w:p w:rsidR="008E2700"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2"/>
                <w:szCs w:val="12"/>
              </w:rPr>
            </w:pPr>
          </w:p>
          <w:p w:rsidR="0079385F" w:rsidRDefault="0079385F" w:rsidP="00E63F7C">
            <w:pPr>
              <w:rPr>
                <w:b/>
                <w:sz w:val="12"/>
                <w:szCs w:val="12"/>
              </w:rPr>
            </w:pPr>
          </w:p>
          <w:p w:rsidR="00525A6A" w:rsidRDefault="00525A6A" w:rsidP="00E63F7C">
            <w:pPr>
              <w:rPr>
                <w:b/>
                <w:sz w:val="12"/>
                <w:szCs w:val="12"/>
              </w:rPr>
            </w:pPr>
          </w:p>
          <w:p w:rsidR="00525A6A" w:rsidRDefault="00525A6A" w:rsidP="00E63F7C">
            <w:pPr>
              <w:rPr>
                <w:b/>
                <w:sz w:val="12"/>
                <w:szCs w:val="12"/>
              </w:rPr>
            </w:pPr>
          </w:p>
          <w:p w:rsidR="00525A6A" w:rsidRDefault="00525A6A" w:rsidP="00E63F7C">
            <w:pPr>
              <w:rPr>
                <w:b/>
                <w:sz w:val="12"/>
                <w:szCs w:val="12"/>
              </w:rPr>
            </w:pPr>
          </w:p>
          <w:p w:rsidR="00525A6A" w:rsidRDefault="00525A6A" w:rsidP="00E63F7C">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235</w:t>
            </w:r>
          </w:p>
          <w:p w:rsidR="008E2700"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2"/>
                <w:szCs w:val="12"/>
              </w:rPr>
            </w:pPr>
          </w:p>
          <w:p w:rsidR="009B55E1" w:rsidRDefault="009B55E1" w:rsidP="00C62C5D">
            <w:pPr>
              <w:rPr>
                <w:b/>
                <w:sz w:val="12"/>
                <w:szCs w:val="12"/>
              </w:rPr>
            </w:pPr>
          </w:p>
          <w:p w:rsidR="00C95ADF" w:rsidRPr="00C3483B" w:rsidRDefault="00C95ADF" w:rsidP="00C62C5D">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236</w:t>
            </w:r>
          </w:p>
          <w:p w:rsidR="008E2700"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2"/>
                <w:szCs w:val="12"/>
              </w:rPr>
            </w:pPr>
          </w:p>
          <w:p w:rsidR="0079385F" w:rsidRPr="00C3483B" w:rsidRDefault="0079385F" w:rsidP="00F00416">
            <w:pPr>
              <w:rPr>
                <w:b/>
                <w:sz w:val="12"/>
                <w:szCs w:val="12"/>
              </w:rPr>
            </w:pPr>
          </w:p>
          <w:p w:rsidR="000A3099" w:rsidRDefault="00052A0A" w:rsidP="00F00416">
            <w:pPr>
              <w:rPr>
                <w:b/>
                <w:sz w:val="12"/>
                <w:szCs w:val="12"/>
              </w:rPr>
            </w:pPr>
            <w:r w:rsidRPr="00C3483B">
              <w:rPr>
                <w:b/>
                <w:sz w:val="12"/>
                <w:szCs w:val="12"/>
              </w:rPr>
              <w:t xml:space="preserve">       </w:t>
            </w:r>
          </w:p>
          <w:p w:rsidR="004D282F" w:rsidRDefault="004D282F" w:rsidP="00F00416">
            <w:pPr>
              <w:rPr>
                <w:b/>
                <w:sz w:val="12"/>
                <w:szCs w:val="12"/>
              </w:rPr>
            </w:pPr>
          </w:p>
          <w:p w:rsidR="004D282F" w:rsidRPr="00C3483B" w:rsidRDefault="004D282F" w:rsidP="00F00416">
            <w:pPr>
              <w:rPr>
                <w:b/>
                <w:sz w:val="12"/>
                <w:szCs w:val="12"/>
              </w:rPr>
            </w:pPr>
          </w:p>
          <w:p w:rsidR="00053B01" w:rsidRDefault="00053B01" w:rsidP="00E63F7C">
            <w:pPr>
              <w:rPr>
                <w:b/>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238</w:t>
            </w:r>
          </w:p>
          <w:p w:rsidR="008E2700" w:rsidRDefault="008E2700" w:rsidP="008E2700">
            <w:pPr>
              <w:rPr>
                <w:b/>
                <w:sz w:val="16"/>
                <w:szCs w:val="16"/>
              </w:rPr>
            </w:pPr>
            <w:r>
              <w:rPr>
                <w:b/>
                <w:sz w:val="16"/>
                <w:szCs w:val="16"/>
              </w:rPr>
              <w:t>08.07</w:t>
            </w:r>
            <w:r w:rsidRPr="00161D64">
              <w:rPr>
                <w:b/>
                <w:sz w:val="16"/>
                <w:szCs w:val="16"/>
              </w:rPr>
              <w:t>.2025</w:t>
            </w:r>
          </w:p>
          <w:p w:rsidR="008E2700" w:rsidRDefault="008E2700" w:rsidP="008E2700">
            <w:pPr>
              <w:rPr>
                <w:b/>
                <w:sz w:val="12"/>
                <w:szCs w:val="12"/>
              </w:rPr>
            </w:pPr>
          </w:p>
          <w:p w:rsidR="00053B01" w:rsidRDefault="00053B01" w:rsidP="00E63F7C">
            <w:pPr>
              <w:rPr>
                <w:b/>
                <w:sz w:val="12"/>
                <w:szCs w:val="12"/>
              </w:rPr>
            </w:pPr>
          </w:p>
          <w:p w:rsidR="00053B01" w:rsidRDefault="00053B01" w:rsidP="00E63F7C">
            <w:pPr>
              <w:rPr>
                <w:b/>
                <w:sz w:val="12"/>
                <w:szCs w:val="12"/>
              </w:rPr>
            </w:pPr>
          </w:p>
          <w:p w:rsidR="00D9365E" w:rsidRDefault="00D9365E" w:rsidP="001E3EFB">
            <w:pPr>
              <w:rPr>
                <w:sz w:val="12"/>
                <w:szCs w:val="12"/>
              </w:rPr>
            </w:pPr>
          </w:p>
          <w:p w:rsidR="00525A6A" w:rsidRDefault="00525A6A" w:rsidP="001E3EFB">
            <w:pPr>
              <w:rPr>
                <w:sz w:val="12"/>
                <w:szCs w:val="12"/>
              </w:rPr>
            </w:pPr>
          </w:p>
          <w:p w:rsidR="00525A6A" w:rsidRDefault="00525A6A" w:rsidP="001E3EFB">
            <w:pPr>
              <w:rPr>
                <w:sz w:val="12"/>
                <w:szCs w:val="12"/>
              </w:rPr>
            </w:pPr>
          </w:p>
          <w:p w:rsidR="00525A6A" w:rsidRDefault="00525A6A" w:rsidP="001E3EFB">
            <w:pPr>
              <w:rPr>
                <w:sz w:val="12"/>
                <w:szCs w:val="12"/>
              </w:rPr>
            </w:pPr>
          </w:p>
          <w:p w:rsidR="0043243A" w:rsidRDefault="0043243A" w:rsidP="001E3EFB">
            <w:pPr>
              <w:rPr>
                <w:sz w:val="12"/>
                <w:szCs w:val="12"/>
              </w:rPr>
            </w:pPr>
          </w:p>
          <w:p w:rsidR="0043243A" w:rsidRPr="00C3483B" w:rsidRDefault="0043243A" w:rsidP="001E3EFB">
            <w:pPr>
              <w:rPr>
                <w:sz w:val="12"/>
                <w:szCs w:val="12"/>
              </w:rPr>
            </w:pPr>
          </w:p>
          <w:p w:rsidR="009B55E1" w:rsidRDefault="009B55E1" w:rsidP="001E3EFB">
            <w:pPr>
              <w:rPr>
                <w:sz w:val="12"/>
                <w:szCs w:val="12"/>
              </w:rPr>
            </w:pPr>
          </w:p>
          <w:p w:rsidR="008E2700" w:rsidRPr="00161D64" w:rsidRDefault="008E2700" w:rsidP="008E2700">
            <w:pPr>
              <w:rPr>
                <w:b/>
                <w:sz w:val="16"/>
                <w:szCs w:val="16"/>
              </w:rPr>
            </w:pPr>
            <w:r w:rsidRPr="00161D64">
              <w:rPr>
                <w:b/>
                <w:sz w:val="16"/>
                <w:szCs w:val="16"/>
              </w:rPr>
              <w:t xml:space="preserve">№ </w:t>
            </w:r>
            <w:r>
              <w:rPr>
                <w:b/>
                <w:sz w:val="16"/>
                <w:szCs w:val="16"/>
              </w:rPr>
              <w:t>175</w:t>
            </w:r>
          </w:p>
          <w:p w:rsidR="008E2700" w:rsidRDefault="008E2700" w:rsidP="008E2700">
            <w:pPr>
              <w:rPr>
                <w:b/>
                <w:sz w:val="16"/>
                <w:szCs w:val="16"/>
              </w:rPr>
            </w:pPr>
            <w:r>
              <w:rPr>
                <w:b/>
                <w:sz w:val="16"/>
                <w:szCs w:val="16"/>
              </w:rPr>
              <w:t>10.07</w:t>
            </w:r>
            <w:r w:rsidRPr="00161D64">
              <w:rPr>
                <w:b/>
                <w:sz w:val="16"/>
                <w:szCs w:val="16"/>
              </w:rPr>
              <w:t>.2025</w:t>
            </w:r>
          </w:p>
          <w:p w:rsidR="00237DD9" w:rsidRDefault="00237DD9" w:rsidP="001E3EFB">
            <w:pPr>
              <w:rPr>
                <w:sz w:val="12"/>
                <w:szCs w:val="12"/>
              </w:rPr>
            </w:pPr>
          </w:p>
          <w:p w:rsidR="008E2700" w:rsidRDefault="008E2700" w:rsidP="001E3EFB">
            <w:pPr>
              <w:rPr>
                <w:sz w:val="12"/>
                <w:szCs w:val="12"/>
              </w:rPr>
            </w:pPr>
          </w:p>
          <w:p w:rsidR="00525A6A" w:rsidRDefault="00525A6A" w:rsidP="001E3EFB">
            <w:pPr>
              <w:rPr>
                <w:sz w:val="12"/>
                <w:szCs w:val="12"/>
              </w:rPr>
            </w:pPr>
          </w:p>
          <w:p w:rsidR="00456EA7" w:rsidRDefault="00456EA7" w:rsidP="001E3EFB">
            <w:pPr>
              <w:rPr>
                <w:sz w:val="12"/>
                <w:szCs w:val="12"/>
              </w:rPr>
            </w:pPr>
          </w:p>
          <w:p w:rsidR="00053B01" w:rsidRDefault="00053B01" w:rsidP="001E3EFB">
            <w:pPr>
              <w:rPr>
                <w:sz w:val="12"/>
                <w:szCs w:val="12"/>
              </w:rPr>
            </w:pPr>
          </w:p>
          <w:p w:rsidR="008E2700" w:rsidRPr="00161D64" w:rsidRDefault="008E2700" w:rsidP="008E2700">
            <w:pPr>
              <w:rPr>
                <w:b/>
                <w:sz w:val="16"/>
                <w:szCs w:val="16"/>
              </w:rPr>
            </w:pPr>
            <w:r w:rsidRPr="00161D64">
              <w:rPr>
                <w:b/>
                <w:sz w:val="16"/>
                <w:szCs w:val="16"/>
              </w:rPr>
              <w:t xml:space="preserve">№ </w:t>
            </w:r>
            <w:r w:rsidR="00525A6A">
              <w:rPr>
                <w:b/>
                <w:sz w:val="16"/>
                <w:szCs w:val="16"/>
              </w:rPr>
              <w:t>176</w:t>
            </w:r>
          </w:p>
          <w:p w:rsidR="008E2700" w:rsidRDefault="008E2700" w:rsidP="008E2700">
            <w:pPr>
              <w:rPr>
                <w:b/>
                <w:sz w:val="16"/>
                <w:szCs w:val="16"/>
              </w:rPr>
            </w:pPr>
            <w:r>
              <w:rPr>
                <w:b/>
                <w:sz w:val="16"/>
                <w:szCs w:val="16"/>
              </w:rPr>
              <w:t>10.07</w:t>
            </w:r>
            <w:r w:rsidRPr="00161D64">
              <w:rPr>
                <w:b/>
                <w:sz w:val="16"/>
                <w:szCs w:val="16"/>
              </w:rPr>
              <w:t>.2025</w:t>
            </w:r>
          </w:p>
          <w:p w:rsidR="00053B01" w:rsidRPr="00C3483B" w:rsidRDefault="00053B01" w:rsidP="001E3EFB">
            <w:pPr>
              <w:rPr>
                <w:sz w:val="12"/>
                <w:szCs w:val="12"/>
              </w:rPr>
            </w:pPr>
          </w:p>
          <w:p w:rsidR="00237DD9" w:rsidRDefault="00237DD9" w:rsidP="001E3EFB">
            <w:pPr>
              <w:rPr>
                <w:b/>
                <w:sz w:val="12"/>
                <w:szCs w:val="12"/>
              </w:rPr>
            </w:pPr>
          </w:p>
          <w:p w:rsidR="00456EA7" w:rsidRDefault="00456EA7" w:rsidP="001E3EFB">
            <w:pPr>
              <w:rPr>
                <w:b/>
                <w:sz w:val="12"/>
                <w:szCs w:val="12"/>
              </w:rPr>
            </w:pPr>
          </w:p>
          <w:p w:rsidR="00456EA7" w:rsidRDefault="00456EA7" w:rsidP="001E3EFB">
            <w:pPr>
              <w:rPr>
                <w:b/>
                <w:sz w:val="12"/>
                <w:szCs w:val="12"/>
              </w:rPr>
            </w:pPr>
          </w:p>
          <w:p w:rsidR="00456EA7" w:rsidRDefault="00456EA7" w:rsidP="001E3EFB">
            <w:pPr>
              <w:rPr>
                <w:b/>
                <w:sz w:val="12"/>
                <w:szCs w:val="12"/>
              </w:rPr>
            </w:pPr>
          </w:p>
          <w:p w:rsidR="008E2700" w:rsidRPr="00C3483B" w:rsidRDefault="008E2700" w:rsidP="001E3EFB">
            <w:pPr>
              <w:rPr>
                <w:b/>
                <w:sz w:val="12"/>
                <w:szCs w:val="12"/>
              </w:rPr>
            </w:pPr>
          </w:p>
          <w:p w:rsidR="008E2700" w:rsidRPr="00161D64" w:rsidRDefault="008E2700" w:rsidP="008E2700">
            <w:pPr>
              <w:rPr>
                <w:b/>
                <w:sz w:val="16"/>
                <w:szCs w:val="16"/>
              </w:rPr>
            </w:pPr>
            <w:r w:rsidRPr="00161D64">
              <w:rPr>
                <w:b/>
                <w:sz w:val="16"/>
                <w:szCs w:val="16"/>
              </w:rPr>
              <w:t xml:space="preserve">№ </w:t>
            </w:r>
            <w:r w:rsidR="00525A6A">
              <w:rPr>
                <w:b/>
                <w:sz w:val="16"/>
                <w:szCs w:val="16"/>
              </w:rPr>
              <w:t>177</w:t>
            </w:r>
          </w:p>
          <w:p w:rsidR="008E2700" w:rsidRDefault="008E2700" w:rsidP="008E2700">
            <w:pPr>
              <w:rPr>
                <w:b/>
                <w:sz w:val="16"/>
                <w:szCs w:val="16"/>
              </w:rPr>
            </w:pPr>
            <w:r>
              <w:rPr>
                <w:b/>
                <w:sz w:val="16"/>
                <w:szCs w:val="16"/>
              </w:rPr>
              <w:t>10.07</w:t>
            </w:r>
            <w:r w:rsidRPr="00161D64">
              <w:rPr>
                <w:b/>
                <w:sz w:val="16"/>
                <w:szCs w:val="16"/>
              </w:rPr>
              <w:t>.2025</w:t>
            </w:r>
          </w:p>
          <w:p w:rsidR="00237DD9" w:rsidRDefault="00237DD9" w:rsidP="00F94A6D">
            <w:pPr>
              <w:rPr>
                <w:b/>
                <w:sz w:val="14"/>
                <w:szCs w:val="14"/>
              </w:rPr>
            </w:pPr>
          </w:p>
          <w:p w:rsidR="00D9365E" w:rsidRDefault="00D9365E" w:rsidP="00F94A6D">
            <w:pPr>
              <w:rPr>
                <w:b/>
                <w:sz w:val="14"/>
                <w:szCs w:val="14"/>
              </w:rPr>
            </w:pPr>
          </w:p>
          <w:p w:rsidR="008E2700" w:rsidRDefault="008E2700" w:rsidP="00F94A6D">
            <w:pPr>
              <w:rPr>
                <w:b/>
                <w:sz w:val="14"/>
                <w:szCs w:val="14"/>
              </w:rPr>
            </w:pPr>
          </w:p>
          <w:p w:rsidR="0043243A" w:rsidRDefault="0043243A" w:rsidP="00F94A6D">
            <w:pPr>
              <w:rPr>
                <w:b/>
                <w:sz w:val="14"/>
                <w:szCs w:val="14"/>
              </w:rPr>
            </w:pPr>
          </w:p>
          <w:p w:rsidR="008E2700" w:rsidRPr="00161D64" w:rsidRDefault="008E2700" w:rsidP="008E2700">
            <w:pPr>
              <w:rPr>
                <w:b/>
                <w:sz w:val="16"/>
                <w:szCs w:val="16"/>
              </w:rPr>
            </w:pPr>
            <w:r w:rsidRPr="00161D64">
              <w:rPr>
                <w:b/>
                <w:sz w:val="16"/>
                <w:szCs w:val="16"/>
              </w:rPr>
              <w:t xml:space="preserve">№ </w:t>
            </w:r>
            <w:r w:rsidR="00525A6A">
              <w:rPr>
                <w:b/>
                <w:sz w:val="16"/>
                <w:szCs w:val="16"/>
              </w:rPr>
              <w:t>178</w:t>
            </w:r>
          </w:p>
          <w:p w:rsidR="008E2700" w:rsidRDefault="008E2700" w:rsidP="008E2700">
            <w:pPr>
              <w:rPr>
                <w:b/>
                <w:sz w:val="16"/>
                <w:szCs w:val="16"/>
              </w:rPr>
            </w:pPr>
            <w:r>
              <w:rPr>
                <w:b/>
                <w:sz w:val="16"/>
                <w:szCs w:val="16"/>
              </w:rPr>
              <w:t>10.07</w:t>
            </w:r>
            <w:r w:rsidRPr="00161D64">
              <w:rPr>
                <w:b/>
                <w:sz w:val="16"/>
                <w:szCs w:val="16"/>
              </w:rPr>
              <w:t>.2025</w:t>
            </w:r>
          </w:p>
          <w:p w:rsidR="009B55E1" w:rsidRDefault="009B55E1" w:rsidP="00F94A6D">
            <w:pPr>
              <w:rPr>
                <w:b/>
                <w:sz w:val="14"/>
                <w:szCs w:val="14"/>
              </w:rPr>
            </w:pPr>
          </w:p>
          <w:p w:rsidR="009B55E1" w:rsidRDefault="009B55E1" w:rsidP="00F94A6D">
            <w:pPr>
              <w:rPr>
                <w:b/>
                <w:sz w:val="14"/>
                <w:szCs w:val="14"/>
              </w:rPr>
            </w:pPr>
          </w:p>
          <w:p w:rsidR="008E2700" w:rsidRDefault="008E2700" w:rsidP="00F94A6D">
            <w:pPr>
              <w:rPr>
                <w:b/>
                <w:sz w:val="14"/>
                <w:szCs w:val="14"/>
              </w:rPr>
            </w:pPr>
          </w:p>
          <w:p w:rsidR="0043243A" w:rsidRDefault="0043243A" w:rsidP="00F94A6D">
            <w:pPr>
              <w:rPr>
                <w:b/>
                <w:sz w:val="14"/>
                <w:szCs w:val="14"/>
              </w:rPr>
            </w:pPr>
          </w:p>
          <w:p w:rsidR="008E2700" w:rsidRPr="00161D64" w:rsidRDefault="008E2700" w:rsidP="008E2700">
            <w:pPr>
              <w:rPr>
                <w:b/>
                <w:sz w:val="16"/>
                <w:szCs w:val="16"/>
              </w:rPr>
            </w:pPr>
            <w:r w:rsidRPr="00161D64">
              <w:rPr>
                <w:b/>
                <w:sz w:val="16"/>
                <w:szCs w:val="16"/>
              </w:rPr>
              <w:t xml:space="preserve">№ </w:t>
            </w:r>
            <w:r w:rsidR="00525A6A">
              <w:rPr>
                <w:b/>
                <w:sz w:val="16"/>
                <w:szCs w:val="16"/>
              </w:rPr>
              <w:t>179</w:t>
            </w:r>
          </w:p>
          <w:p w:rsidR="008E2700" w:rsidRDefault="008E2700" w:rsidP="008E2700">
            <w:pPr>
              <w:rPr>
                <w:b/>
                <w:sz w:val="16"/>
                <w:szCs w:val="16"/>
              </w:rPr>
            </w:pPr>
            <w:r>
              <w:rPr>
                <w:b/>
                <w:sz w:val="16"/>
                <w:szCs w:val="16"/>
              </w:rPr>
              <w:t>10.07</w:t>
            </w:r>
            <w:r w:rsidRPr="00161D64">
              <w:rPr>
                <w:b/>
                <w:sz w:val="16"/>
                <w:szCs w:val="16"/>
              </w:rPr>
              <w:t>.2025</w:t>
            </w:r>
          </w:p>
          <w:p w:rsidR="009B55E1" w:rsidRDefault="009B55E1" w:rsidP="00F94A6D">
            <w:pPr>
              <w:rPr>
                <w:b/>
                <w:sz w:val="14"/>
                <w:szCs w:val="14"/>
              </w:rPr>
            </w:pPr>
          </w:p>
          <w:p w:rsidR="00D9365E" w:rsidRDefault="00D9365E" w:rsidP="0040431B">
            <w:pPr>
              <w:rPr>
                <w:b/>
                <w:sz w:val="14"/>
                <w:szCs w:val="14"/>
              </w:rPr>
            </w:pPr>
          </w:p>
          <w:p w:rsidR="008E2700" w:rsidRDefault="008E2700" w:rsidP="0040431B">
            <w:pPr>
              <w:rPr>
                <w:b/>
                <w:sz w:val="14"/>
                <w:szCs w:val="14"/>
              </w:rPr>
            </w:pPr>
          </w:p>
          <w:p w:rsidR="0043243A" w:rsidRDefault="0043243A" w:rsidP="0040431B">
            <w:pPr>
              <w:rPr>
                <w:b/>
                <w:sz w:val="14"/>
                <w:szCs w:val="14"/>
              </w:rPr>
            </w:pPr>
          </w:p>
          <w:p w:rsidR="00C52059" w:rsidRDefault="00C52059" w:rsidP="0040431B">
            <w:pPr>
              <w:rPr>
                <w:b/>
                <w:sz w:val="14"/>
                <w:szCs w:val="14"/>
              </w:rPr>
            </w:pPr>
          </w:p>
          <w:p w:rsidR="008E2700" w:rsidRPr="00161D64" w:rsidRDefault="008E2700" w:rsidP="008E2700">
            <w:pPr>
              <w:rPr>
                <w:b/>
                <w:sz w:val="16"/>
                <w:szCs w:val="16"/>
              </w:rPr>
            </w:pPr>
            <w:r w:rsidRPr="00161D64">
              <w:rPr>
                <w:b/>
                <w:sz w:val="16"/>
                <w:szCs w:val="16"/>
              </w:rPr>
              <w:t xml:space="preserve">№ </w:t>
            </w:r>
            <w:r w:rsidR="00525A6A">
              <w:rPr>
                <w:b/>
                <w:sz w:val="16"/>
                <w:szCs w:val="16"/>
              </w:rPr>
              <w:t>181</w:t>
            </w:r>
          </w:p>
          <w:p w:rsidR="008E2700" w:rsidRDefault="008E2700" w:rsidP="008E2700">
            <w:pPr>
              <w:rPr>
                <w:b/>
                <w:sz w:val="16"/>
                <w:szCs w:val="16"/>
              </w:rPr>
            </w:pPr>
            <w:r>
              <w:rPr>
                <w:b/>
                <w:sz w:val="16"/>
                <w:szCs w:val="16"/>
              </w:rPr>
              <w:t>10.07</w:t>
            </w:r>
            <w:r w:rsidRPr="00161D64">
              <w:rPr>
                <w:b/>
                <w:sz w:val="16"/>
                <w:szCs w:val="16"/>
              </w:rPr>
              <w:t>.2025</w:t>
            </w:r>
          </w:p>
          <w:p w:rsidR="0079385F" w:rsidRPr="009E2435" w:rsidRDefault="0079385F"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8E2700" w:rsidRDefault="008E2700" w:rsidP="008E2700">
            <w:pPr>
              <w:pStyle w:val="af5"/>
              <w:spacing w:before="0" w:beforeAutospacing="0" w:after="0" w:afterAutospacing="0" w:line="240" w:lineRule="exact"/>
              <w:jc w:val="center"/>
              <w:rPr>
                <w:b/>
                <w:bCs/>
              </w:rPr>
            </w:pPr>
            <w:r>
              <w:rPr>
                <w:b/>
                <w:sz w:val="20"/>
                <w:szCs w:val="20"/>
              </w:rPr>
              <w:lastRenderedPageBreak/>
              <w:t>Постановления Администрации Боровёнковского сельского поселения</w:t>
            </w:r>
          </w:p>
          <w:p w:rsidR="00D05828" w:rsidRPr="005D2455" w:rsidRDefault="00D05828" w:rsidP="00D05828">
            <w:pPr>
              <w:pStyle w:val="af5"/>
              <w:spacing w:before="0" w:beforeAutospacing="0" w:after="0" w:afterAutospacing="0" w:line="240" w:lineRule="exact"/>
              <w:jc w:val="center"/>
              <w:rPr>
                <w:b/>
                <w:bCs/>
                <w:sz w:val="20"/>
                <w:szCs w:val="20"/>
              </w:rPr>
            </w:pPr>
          </w:p>
          <w:p w:rsidR="00E64726" w:rsidRDefault="00E64726" w:rsidP="006D2C6B">
            <w:pPr>
              <w:pStyle w:val="af5"/>
              <w:spacing w:before="0" w:beforeAutospacing="0" w:after="0" w:afterAutospacing="0" w:line="240" w:lineRule="exact"/>
              <w:rPr>
                <w:b/>
                <w:bCs/>
              </w:rPr>
            </w:pPr>
          </w:p>
          <w:p w:rsidR="004D282F" w:rsidRDefault="004D282F" w:rsidP="004D282F">
            <w:pPr>
              <w:jc w:val="center"/>
              <w:rPr>
                <w:b/>
                <w:sz w:val="16"/>
                <w:szCs w:val="16"/>
              </w:rPr>
            </w:pPr>
            <w:r w:rsidRPr="00BE4ADF">
              <w:rPr>
                <w:b/>
                <w:sz w:val="16"/>
                <w:szCs w:val="16"/>
              </w:rPr>
              <w:t xml:space="preserve">Об утверждении квалификационных требований  для замещения должностей муниципальной службы в </w:t>
            </w:r>
          </w:p>
          <w:p w:rsidR="00B63387" w:rsidRPr="004D282F" w:rsidRDefault="004D282F" w:rsidP="004D282F">
            <w:pPr>
              <w:jc w:val="center"/>
              <w:rPr>
                <w:b/>
                <w:sz w:val="16"/>
                <w:szCs w:val="16"/>
              </w:rPr>
            </w:pPr>
            <w:r w:rsidRPr="00BE4ADF">
              <w:rPr>
                <w:b/>
                <w:sz w:val="16"/>
                <w:szCs w:val="16"/>
              </w:rPr>
              <w:t>Администрации</w:t>
            </w:r>
            <w:r>
              <w:rPr>
                <w:b/>
                <w:sz w:val="16"/>
                <w:szCs w:val="16"/>
              </w:rPr>
              <w:t xml:space="preserve"> </w:t>
            </w:r>
            <w:r w:rsidRPr="00BE4ADF">
              <w:rPr>
                <w:b/>
                <w:sz w:val="16"/>
                <w:szCs w:val="16"/>
              </w:rPr>
              <w:t>Боровёнковского сельского поселения</w:t>
            </w:r>
          </w:p>
          <w:p w:rsidR="004E5463" w:rsidRDefault="004E5463" w:rsidP="00F52055">
            <w:pPr>
              <w:pStyle w:val="af5"/>
              <w:spacing w:before="0" w:beforeAutospacing="0" w:after="0" w:afterAutospacing="0" w:line="240" w:lineRule="exact"/>
              <w:rPr>
                <w:b/>
                <w:bCs/>
              </w:rPr>
            </w:pPr>
          </w:p>
          <w:p w:rsidR="0079385F" w:rsidRDefault="0079385F" w:rsidP="0043243A">
            <w:pPr>
              <w:tabs>
                <w:tab w:val="left" w:pos="570"/>
              </w:tabs>
              <w:ind w:firstLine="708"/>
              <w:rPr>
                <w:sz w:val="18"/>
                <w:szCs w:val="18"/>
              </w:rPr>
            </w:pPr>
          </w:p>
          <w:p w:rsidR="0043243A" w:rsidRDefault="0043243A" w:rsidP="0043243A">
            <w:pPr>
              <w:tabs>
                <w:tab w:val="left" w:pos="570"/>
              </w:tabs>
              <w:ind w:firstLine="708"/>
              <w:rPr>
                <w:sz w:val="18"/>
                <w:szCs w:val="18"/>
              </w:rPr>
            </w:pPr>
          </w:p>
          <w:p w:rsidR="004D282F" w:rsidRDefault="004D282F" w:rsidP="004D282F">
            <w:pPr>
              <w:spacing w:line="240" w:lineRule="exact"/>
              <w:jc w:val="center"/>
              <w:rPr>
                <w:b/>
                <w:sz w:val="16"/>
                <w:szCs w:val="16"/>
              </w:rPr>
            </w:pPr>
            <w:r w:rsidRPr="00300CAF">
              <w:rPr>
                <w:b/>
                <w:sz w:val="16"/>
                <w:szCs w:val="16"/>
              </w:rPr>
              <w:t>О внесении изменений в</w:t>
            </w:r>
            <w:r>
              <w:rPr>
                <w:b/>
                <w:sz w:val="16"/>
                <w:szCs w:val="16"/>
              </w:rPr>
              <w:t xml:space="preserve"> </w:t>
            </w:r>
            <w:r w:rsidRPr="00300CAF">
              <w:rPr>
                <w:b/>
                <w:sz w:val="16"/>
                <w:szCs w:val="16"/>
              </w:rPr>
              <w:t>Административный регламент</w:t>
            </w:r>
            <w:r>
              <w:rPr>
                <w:b/>
                <w:sz w:val="16"/>
                <w:szCs w:val="16"/>
              </w:rPr>
              <w:t xml:space="preserve"> </w:t>
            </w:r>
            <w:r w:rsidRPr="00300CAF">
              <w:rPr>
                <w:b/>
                <w:sz w:val="16"/>
                <w:szCs w:val="16"/>
              </w:rPr>
              <w:t>по предоставлению муниципальной</w:t>
            </w:r>
            <w:r>
              <w:rPr>
                <w:b/>
                <w:sz w:val="16"/>
                <w:szCs w:val="16"/>
              </w:rPr>
              <w:t xml:space="preserve"> </w:t>
            </w:r>
            <w:r w:rsidRPr="00300CAF">
              <w:rPr>
                <w:b/>
                <w:sz w:val="16"/>
                <w:szCs w:val="16"/>
              </w:rPr>
              <w:t>услуги</w:t>
            </w:r>
          </w:p>
          <w:p w:rsidR="004D282F" w:rsidRPr="00DC7A79" w:rsidRDefault="004D282F" w:rsidP="004D282F">
            <w:pPr>
              <w:spacing w:line="240" w:lineRule="exact"/>
              <w:jc w:val="center"/>
              <w:rPr>
                <w:b/>
                <w:sz w:val="16"/>
                <w:szCs w:val="16"/>
              </w:rPr>
            </w:pPr>
            <w:r w:rsidRPr="00300CAF">
              <w:rPr>
                <w:b/>
                <w:sz w:val="16"/>
                <w:szCs w:val="16"/>
              </w:rPr>
              <w:t xml:space="preserve"> </w:t>
            </w:r>
            <w:r w:rsidRPr="00300CAF">
              <w:rPr>
                <w:b/>
                <w:color w:val="000000"/>
                <w:sz w:val="16"/>
                <w:szCs w:val="16"/>
              </w:rPr>
              <w:t>«Выдача справок населению»</w:t>
            </w:r>
          </w:p>
          <w:p w:rsidR="0079385F" w:rsidRDefault="0079385F" w:rsidP="0079385F">
            <w:pPr>
              <w:tabs>
                <w:tab w:val="left" w:pos="570"/>
              </w:tabs>
              <w:rPr>
                <w:sz w:val="18"/>
                <w:szCs w:val="18"/>
              </w:rPr>
            </w:pPr>
          </w:p>
          <w:p w:rsidR="004D282F" w:rsidRDefault="004D282F" w:rsidP="004D282F">
            <w:pPr>
              <w:spacing w:line="240" w:lineRule="exact"/>
              <w:jc w:val="center"/>
              <w:rPr>
                <w:b/>
                <w:sz w:val="16"/>
                <w:szCs w:val="16"/>
              </w:rPr>
            </w:pPr>
            <w:r w:rsidRPr="00A965C9">
              <w:rPr>
                <w:b/>
                <w:sz w:val="16"/>
                <w:szCs w:val="16"/>
              </w:rPr>
              <w:t>О внесении изменений в</w:t>
            </w:r>
            <w:r>
              <w:rPr>
                <w:b/>
                <w:sz w:val="16"/>
                <w:szCs w:val="16"/>
              </w:rPr>
              <w:t xml:space="preserve"> </w:t>
            </w:r>
            <w:r w:rsidRPr="00A965C9">
              <w:rPr>
                <w:b/>
                <w:sz w:val="16"/>
                <w:szCs w:val="16"/>
              </w:rPr>
              <w:t>Административный регламент по предоставлению муниципальной услуги  "Предо</w:t>
            </w:r>
            <w:r w:rsidRPr="00A965C9">
              <w:rPr>
                <w:b/>
                <w:sz w:val="16"/>
                <w:szCs w:val="16"/>
              </w:rPr>
              <w:t>с</w:t>
            </w:r>
            <w:r w:rsidRPr="00A965C9">
              <w:rPr>
                <w:b/>
                <w:sz w:val="16"/>
                <w:szCs w:val="16"/>
              </w:rPr>
              <w:t>тавление информации о</w:t>
            </w:r>
            <w:r>
              <w:rPr>
                <w:b/>
                <w:sz w:val="16"/>
                <w:szCs w:val="16"/>
              </w:rPr>
              <w:t xml:space="preserve"> </w:t>
            </w:r>
            <w:r w:rsidRPr="00A965C9">
              <w:rPr>
                <w:b/>
                <w:sz w:val="16"/>
                <w:szCs w:val="16"/>
              </w:rPr>
              <w:t>деятельности органов местного самоупра</w:t>
            </w:r>
            <w:r>
              <w:rPr>
                <w:b/>
                <w:sz w:val="16"/>
                <w:szCs w:val="16"/>
              </w:rPr>
              <w:t>вления Боровёнковского</w:t>
            </w:r>
          </w:p>
          <w:p w:rsidR="004D282F" w:rsidRPr="00A965C9" w:rsidRDefault="004D282F" w:rsidP="004D282F">
            <w:pPr>
              <w:spacing w:line="240" w:lineRule="exact"/>
              <w:jc w:val="center"/>
              <w:rPr>
                <w:b/>
                <w:sz w:val="16"/>
                <w:szCs w:val="16"/>
              </w:rPr>
            </w:pPr>
            <w:r>
              <w:rPr>
                <w:b/>
                <w:sz w:val="16"/>
                <w:szCs w:val="16"/>
              </w:rPr>
              <w:t xml:space="preserve"> сельского </w:t>
            </w:r>
            <w:r w:rsidRPr="00A965C9">
              <w:rPr>
                <w:b/>
                <w:sz w:val="16"/>
                <w:szCs w:val="16"/>
              </w:rPr>
              <w:t xml:space="preserve"> поселения по запросам"</w:t>
            </w:r>
          </w:p>
          <w:p w:rsidR="006107BE" w:rsidRDefault="006107BE" w:rsidP="00E24CE0">
            <w:pPr>
              <w:rPr>
                <w:sz w:val="16"/>
                <w:szCs w:val="16"/>
              </w:rPr>
            </w:pPr>
          </w:p>
          <w:p w:rsidR="004D282F" w:rsidRPr="00750E0A" w:rsidRDefault="004D282F" w:rsidP="004D282F">
            <w:pPr>
              <w:spacing w:line="240" w:lineRule="exact"/>
              <w:jc w:val="center"/>
              <w:rPr>
                <w:b/>
                <w:sz w:val="16"/>
                <w:szCs w:val="16"/>
              </w:rPr>
            </w:pPr>
            <w:r w:rsidRPr="00750E0A">
              <w:rPr>
                <w:b/>
                <w:sz w:val="16"/>
                <w:szCs w:val="16"/>
              </w:rPr>
              <w:t>О внесении изменений в</w:t>
            </w:r>
            <w:r>
              <w:rPr>
                <w:b/>
                <w:sz w:val="16"/>
                <w:szCs w:val="16"/>
              </w:rPr>
              <w:t xml:space="preserve"> </w:t>
            </w:r>
            <w:r w:rsidRPr="00750E0A">
              <w:rPr>
                <w:b/>
                <w:sz w:val="16"/>
                <w:szCs w:val="16"/>
              </w:rPr>
              <w:t>Административный регламент по предоставлению муниципальной услуги  «Соглас</w:t>
            </w:r>
            <w:r w:rsidRPr="00750E0A">
              <w:rPr>
                <w:b/>
                <w:sz w:val="16"/>
                <w:szCs w:val="16"/>
              </w:rPr>
              <w:t>о</w:t>
            </w:r>
            <w:r w:rsidRPr="00750E0A">
              <w:rPr>
                <w:b/>
                <w:sz w:val="16"/>
                <w:szCs w:val="16"/>
              </w:rPr>
              <w:t>вание  создания места (площадки) накопления твердых коммунальных отходов на  территории местного зн</w:t>
            </w:r>
            <w:r w:rsidRPr="00750E0A">
              <w:rPr>
                <w:b/>
                <w:sz w:val="16"/>
                <w:szCs w:val="16"/>
              </w:rPr>
              <w:t>а</w:t>
            </w:r>
            <w:r w:rsidRPr="00750E0A">
              <w:rPr>
                <w:b/>
                <w:sz w:val="16"/>
                <w:szCs w:val="16"/>
              </w:rPr>
              <w:t>чения</w:t>
            </w:r>
            <w:r>
              <w:rPr>
                <w:b/>
                <w:sz w:val="16"/>
                <w:szCs w:val="16"/>
              </w:rPr>
              <w:t xml:space="preserve"> </w:t>
            </w:r>
            <w:r w:rsidRPr="00750E0A">
              <w:rPr>
                <w:b/>
                <w:sz w:val="16"/>
                <w:szCs w:val="16"/>
              </w:rPr>
              <w:t>Боровёнковского  сельского поселения»</w:t>
            </w:r>
          </w:p>
          <w:p w:rsidR="004D282F" w:rsidRPr="00750E0A" w:rsidRDefault="004D282F" w:rsidP="004D282F">
            <w:pPr>
              <w:spacing w:line="240" w:lineRule="exact"/>
              <w:rPr>
                <w:b/>
                <w:sz w:val="16"/>
                <w:szCs w:val="16"/>
              </w:rPr>
            </w:pPr>
          </w:p>
          <w:p w:rsidR="004D282F" w:rsidRDefault="004D282F" w:rsidP="004D282F">
            <w:pPr>
              <w:jc w:val="center"/>
              <w:rPr>
                <w:b/>
                <w:sz w:val="16"/>
                <w:szCs w:val="16"/>
              </w:rPr>
            </w:pPr>
            <w:r w:rsidRPr="00153BBE">
              <w:rPr>
                <w:b/>
                <w:sz w:val="16"/>
                <w:szCs w:val="16"/>
              </w:rPr>
              <w:t>О внесении изменений в</w:t>
            </w:r>
            <w:r>
              <w:rPr>
                <w:b/>
                <w:sz w:val="16"/>
                <w:szCs w:val="16"/>
              </w:rPr>
              <w:t xml:space="preserve"> </w:t>
            </w:r>
            <w:r w:rsidRPr="00153BBE">
              <w:rPr>
                <w:b/>
                <w:sz w:val="16"/>
                <w:szCs w:val="16"/>
              </w:rPr>
              <w:t>Административный регламент по предоставлению муниципальной услуги «Назнач</w:t>
            </w:r>
            <w:r w:rsidRPr="00153BBE">
              <w:rPr>
                <w:b/>
                <w:sz w:val="16"/>
                <w:szCs w:val="16"/>
              </w:rPr>
              <w:t>е</w:t>
            </w:r>
            <w:r w:rsidRPr="00153BBE">
              <w:rPr>
                <w:b/>
                <w:sz w:val="16"/>
                <w:szCs w:val="16"/>
              </w:rPr>
              <w:t>ние,  выплата и перерасчёт</w:t>
            </w:r>
            <w:r>
              <w:rPr>
                <w:b/>
                <w:sz w:val="16"/>
                <w:szCs w:val="16"/>
              </w:rPr>
              <w:t xml:space="preserve"> </w:t>
            </w:r>
            <w:r w:rsidRPr="00153BBE">
              <w:rPr>
                <w:b/>
                <w:sz w:val="16"/>
                <w:szCs w:val="16"/>
              </w:rPr>
              <w:t>пенсии за выслугу лет муниципальным</w:t>
            </w:r>
            <w:r>
              <w:rPr>
                <w:b/>
                <w:sz w:val="16"/>
                <w:szCs w:val="16"/>
              </w:rPr>
              <w:t xml:space="preserve"> </w:t>
            </w:r>
            <w:r w:rsidRPr="00153BBE">
              <w:rPr>
                <w:b/>
                <w:sz w:val="16"/>
                <w:szCs w:val="16"/>
              </w:rPr>
              <w:t>служащим, а также лицам, замещавшим муниципальные</w:t>
            </w:r>
            <w:r>
              <w:rPr>
                <w:b/>
                <w:sz w:val="16"/>
                <w:szCs w:val="16"/>
              </w:rPr>
              <w:t xml:space="preserve"> </w:t>
            </w:r>
            <w:r w:rsidRPr="00153BBE">
              <w:rPr>
                <w:b/>
                <w:sz w:val="16"/>
                <w:szCs w:val="16"/>
              </w:rPr>
              <w:t>должности в Боровёнковском сельском поселении»</w:t>
            </w:r>
          </w:p>
          <w:p w:rsidR="00237DD9" w:rsidRDefault="00237DD9" w:rsidP="00237DD9">
            <w:pPr>
              <w:rPr>
                <w:sz w:val="16"/>
                <w:szCs w:val="16"/>
              </w:rPr>
            </w:pPr>
          </w:p>
          <w:p w:rsidR="0043243A" w:rsidRDefault="0043243A" w:rsidP="00237DD9">
            <w:pPr>
              <w:rPr>
                <w:sz w:val="16"/>
                <w:szCs w:val="16"/>
              </w:rPr>
            </w:pPr>
          </w:p>
          <w:p w:rsidR="008E2700" w:rsidRDefault="008E2700" w:rsidP="00237DD9">
            <w:pPr>
              <w:rPr>
                <w:sz w:val="16"/>
                <w:szCs w:val="16"/>
              </w:rPr>
            </w:pPr>
          </w:p>
          <w:p w:rsidR="00525A6A" w:rsidRPr="00944B16" w:rsidRDefault="00525A6A" w:rsidP="00525A6A">
            <w:pPr>
              <w:jc w:val="center"/>
              <w:rPr>
                <w:sz w:val="16"/>
                <w:szCs w:val="16"/>
              </w:rPr>
            </w:pPr>
            <w:r w:rsidRPr="00944B16">
              <w:rPr>
                <w:b/>
                <w:sz w:val="16"/>
                <w:szCs w:val="16"/>
              </w:rPr>
              <w:t>О внесении изменений в</w:t>
            </w:r>
            <w:r>
              <w:rPr>
                <w:b/>
                <w:sz w:val="16"/>
                <w:szCs w:val="16"/>
              </w:rPr>
              <w:t xml:space="preserve"> </w:t>
            </w:r>
            <w:r w:rsidRPr="00944B16">
              <w:rPr>
                <w:b/>
                <w:sz w:val="16"/>
                <w:szCs w:val="16"/>
              </w:rPr>
              <w:t>Административный регламент</w:t>
            </w:r>
            <w:r>
              <w:rPr>
                <w:b/>
                <w:sz w:val="16"/>
                <w:szCs w:val="16"/>
              </w:rPr>
              <w:t xml:space="preserve"> </w:t>
            </w:r>
            <w:r w:rsidRPr="00944B16">
              <w:rPr>
                <w:b/>
                <w:sz w:val="16"/>
                <w:szCs w:val="16"/>
              </w:rPr>
              <w:t>по предоставлению муниципальной</w:t>
            </w:r>
            <w:r>
              <w:rPr>
                <w:b/>
                <w:sz w:val="16"/>
                <w:szCs w:val="16"/>
              </w:rPr>
              <w:t xml:space="preserve"> </w:t>
            </w:r>
            <w:r w:rsidRPr="00944B16">
              <w:rPr>
                <w:b/>
                <w:bCs/>
                <w:sz w:val="16"/>
                <w:szCs w:val="16"/>
              </w:rPr>
              <w:t>услуги «Предо</w:t>
            </w:r>
            <w:r w:rsidRPr="00944B16">
              <w:rPr>
                <w:b/>
                <w:bCs/>
                <w:sz w:val="16"/>
                <w:szCs w:val="16"/>
              </w:rPr>
              <w:t>с</w:t>
            </w:r>
            <w:r w:rsidRPr="00944B16">
              <w:rPr>
                <w:b/>
                <w:bCs/>
                <w:sz w:val="16"/>
                <w:szCs w:val="16"/>
              </w:rPr>
              <w:t>тавление информации об объектах недвижимого имущества, находящихся в муниципальной собственности и предназначенных для сдачи в аренду»</w:t>
            </w:r>
          </w:p>
          <w:p w:rsidR="008E2700" w:rsidRDefault="008E2700" w:rsidP="00237DD9">
            <w:pPr>
              <w:rPr>
                <w:sz w:val="16"/>
                <w:szCs w:val="16"/>
              </w:rPr>
            </w:pPr>
          </w:p>
          <w:p w:rsidR="008E2700" w:rsidRDefault="008E2700" w:rsidP="00237DD9">
            <w:pPr>
              <w:rPr>
                <w:sz w:val="16"/>
                <w:szCs w:val="16"/>
              </w:rPr>
            </w:pPr>
          </w:p>
          <w:p w:rsidR="00525A6A" w:rsidRDefault="00525A6A" w:rsidP="00525A6A">
            <w:pPr>
              <w:jc w:val="center"/>
              <w:rPr>
                <w:b/>
                <w:bCs/>
                <w:sz w:val="16"/>
                <w:szCs w:val="16"/>
              </w:rPr>
            </w:pPr>
            <w:r w:rsidRPr="0045688B">
              <w:rPr>
                <w:b/>
                <w:sz w:val="16"/>
                <w:szCs w:val="16"/>
              </w:rPr>
              <w:t>О внесении изменений в</w:t>
            </w:r>
            <w:r>
              <w:rPr>
                <w:b/>
                <w:sz w:val="16"/>
                <w:szCs w:val="16"/>
              </w:rPr>
              <w:t xml:space="preserve"> </w:t>
            </w:r>
            <w:r w:rsidRPr="0045688B">
              <w:rPr>
                <w:b/>
                <w:sz w:val="16"/>
                <w:szCs w:val="16"/>
              </w:rPr>
              <w:t xml:space="preserve">Административный регламент по предоставлению муниципальной услуги </w:t>
            </w:r>
            <w:r w:rsidRPr="0045688B">
              <w:rPr>
                <w:b/>
                <w:bCs/>
                <w:sz w:val="16"/>
                <w:szCs w:val="16"/>
              </w:rPr>
              <w:t>«Выдача разрешения на проведение земляных работ»</w:t>
            </w: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525A6A" w:rsidRPr="000D5E8E" w:rsidRDefault="00525A6A" w:rsidP="00525A6A">
            <w:pPr>
              <w:jc w:val="center"/>
              <w:rPr>
                <w:b/>
                <w:sz w:val="16"/>
                <w:szCs w:val="16"/>
              </w:rPr>
            </w:pPr>
            <w:r w:rsidRPr="000D5E8E">
              <w:rPr>
                <w:b/>
                <w:sz w:val="16"/>
                <w:szCs w:val="16"/>
              </w:rPr>
              <w:t>О внесении изменений в</w:t>
            </w:r>
            <w:r>
              <w:rPr>
                <w:b/>
                <w:sz w:val="16"/>
                <w:szCs w:val="16"/>
              </w:rPr>
              <w:t xml:space="preserve"> </w:t>
            </w:r>
            <w:r w:rsidRPr="000D5E8E">
              <w:rPr>
                <w:b/>
                <w:sz w:val="16"/>
                <w:szCs w:val="16"/>
              </w:rPr>
              <w:t>Административный регламент по предоставлению</w:t>
            </w:r>
          </w:p>
          <w:p w:rsidR="00525A6A" w:rsidRPr="000D5E8E" w:rsidRDefault="00525A6A" w:rsidP="00525A6A">
            <w:pPr>
              <w:jc w:val="center"/>
              <w:rPr>
                <w:b/>
                <w:sz w:val="16"/>
                <w:szCs w:val="16"/>
              </w:rPr>
            </w:pPr>
            <w:r w:rsidRPr="000D5E8E">
              <w:rPr>
                <w:b/>
                <w:sz w:val="16"/>
                <w:szCs w:val="16"/>
              </w:rPr>
              <w:t xml:space="preserve">муниципальной услуги «Выдача справки гражданам об использовании (неиспользовании) права приватизации </w:t>
            </w:r>
            <w:r>
              <w:rPr>
                <w:b/>
                <w:sz w:val="16"/>
                <w:szCs w:val="16"/>
              </w:rPr>
              <w:t>с 1 января 2011 год</w:t>
            </w:r>
            <w:r w:rsidRPr="000D5E8E">
              <w:rPr>
                <w:b/>
                <w:sz w:val="16"/>
                <w:szCs w:val="16"/>
              </w:rPr>
              <w:t xml:space="preserve"> »</w:t>
            </w: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525A6A" w:rsidRPr="00525A6A" w:rsidRDefault="00525A6A" w:rsidP="00525A6A">
            <w:pPr>
              <w:jc w:val="center"/>
              <w:rPr>
                <w:b/>
                <w:sz w:val="16"/>
                <w:szCs w:val="16"/>
              </w:rPr>
            </w:pPr>
            <w:r w:rsidRPr="00290ED9">
              <w:rPr>
                <w:b/>
                <w:sz w:val="16"/>
                <w:szCs w:val="16"/>
              </w:rPr>
              <w:t>О внесении изменений в</w:t>
            </w:r>
            <w:r>
              <w:rPr>
                <w:b/>
                <w:sz w:val="16"/>
                <w:szCs w:val="16"/>
              </w:rPr>
              <w:t xml:space="preserve"> </w:t>
            </w:r>
            <w:r w:rsidRPr="00290ED9">
              <w:rPr>
                <w:b/>
                <w:sz w:val="16"/>
                <w:szCs w:val="16"/>
              </w:rPr>
              <w:t>Административный регламент</w:t>
            </w:r>
            <w:r>
              <w:rPr>
                <w:b/>
                <w:sz w:val="16"/>
                <w:szCs w:val="16"/>
              </w:rPr>
              <w:t xml:space="preserve"> </w:t>
            </w:r>
            <w:r w:rsidRPr="00290ED9">
              <w:rPr>
                <w:b/>
                <w:sz w:val="16"/>
                <w:szCs w:val="16"/>
              </w:rPr>
              <w:t>по предоставлению муниципальной</w:t>
            </w:r>
            <w:r>
              <w:rPr>
                <w:b/>
                <w:sz w:val="16"/>
                <w:szCs w:val="16"/>
              </w:rPr>
              <w:t xml:space="preserve"> </w:t>
            </w:r>
            <w:r w:rsidRPr="00290ED9">
              <w:rPr>
                <w:b/>
                <w:bCs/>
                <w:sz w:val="16"/>
                <w:szCs w:val="16"/>
              </w:rPr>
              <w:t>услуги «Присво</w:t>
            </w:r>
            <w:r w:rsidRPr="00290ED9">
              <w:rPr>
                <w:b/>
                <w:bCs/>
                <w:sz w:val="16"/>
                <w:szCs w:val="16"/>
              </w:rPr>
              <w:t>е</w:t>
            </w:r>
            <w:r w:rsidRPr="00290ED9">
              <w:rPr>
                <w:b/>
                <w:bCs/>
                <w:sz w:val="16"/>
                <w:szCs w:val="16"/>
              </w:rPr>
              <w:t>ние адреса объекту</w:t>
            </w:r>
            <w:r>
              <w:rPr>
                <w:b/>
                <w:bCs/>
                <w:sz w:val="16"/>
                <w:szCs w:val="16"/>
              </w:rPr>
              <w:t xml:space="preserve"> </w:t>
            </w:r>
            <w:r w:rsidRPr="00290ED9">
              <w:rPr>
                <w:b/>
                <w:bCs/>
                <w:sz w:val="16"/>
                <w:szCs w:val="16"/>
              </w:rPr>
              <w:t>адресации, изменение, аннулирование адреса на территории Боровёнковского сельского поселения»</w:t>
            </w: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525A6A" w:rsidRDefault="00525A6A" w:rsidP="00525A6A">
            <w:pPr>
              <w:jc w:val="center"/>
              <w:rPr>
                <w:b/>
                <w:sz w:val="16"/>
                <w:szCs w:val="16"/>
              </w:rPr>
            </w:pPr>
            <w:r w:rsidRPr="002106EF">
              <w:rPr>
                <w:b/>
                <w:sz w:val="16"/>
                <w:szCs w:val="16"/>
              </w:rPr>
              <w:t>О внесении изменений в</w:t>
            </w:r>
            <w:r>
              <w:rPr>
                <w:b/>
                <w:sz w:val="16"/>
                <w:szCs w:val="16"/>
              </w:rPr>
              <w:t xml:space="preserve"> </w:t>
            </w:r>
            <w:r w:rsidRPr="002106EF">
              <w:rPr>
                <w:b/>
                <w:sz w:val="16"/>
                <w:szCs w:val="16"/>
              </w:rPr>
              <w:t>Административный регламент</w:t>
            </w:r>
            <w:r>
              <w:rPr>
                <w:b/>
                <w:sz w:val="16"/>
                <w:szCs w:val="16"/>
              </w:rPr>
              <w:t xml:space="preserve"> </w:t>
            </w:r>
            <w:r w:rsidRPr="002106EF">
              <w:rPr>
                <w:b/>
                <w:sz w:val="16"/>
                <w:szCs w:val="16"/>
              </w:rPr>
              <w:t>по предоставлению муниципальной услуги «Выдача копий архивных документов, подтверждающих право на владение землей»</w:t>
            </w:r>
          </w:p>
          <w:p w:rsidR="00525A6A" w:rsidRPr="002106EF" w:rsidRDefault="00525A6A" w:rsidP="00525A6A">
            <w:pPr>
              <w:jc w:val="center"/>
              <w:rPr>
                <w:b/>
                <w:sz w:val="16"/>
                <w:szCs w:val="16"/>
              </w:rPr>
            </w:pP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525A6A" w:rsidRPr="00B357F7" w:rsidRDefault="00525A6A" w:rsidP="00525A6A">
            <w:pPr>
              <w:jc w:val="center"/>
              <w:rPr>
                <w:b/>
                <w:sz w:val="16"/>
                <w:szCs w:val="16"/>
              </w:rPr>
            </w:pPr>
            <w:r w:rsidRPr="00B357F7">
              <w:rPr>
                <w:b/>
                <w:sz w:val="16"/>
                <w:szCs w:val="16"/>
              </w:rPr>
              <w:t xml:space="preserve">О </w:t>
            </w:r>
            <w:r>
              <w:rPr>
                <w:b/>
                <w:sz w:val="16"/>
                <w:szCs w:val="16"/>
              </w:rPr>
              <w:t xml:space="preserve">внесении изменений </w:t>
            </w:r>
            <w:r w:rsidRPr="00B357F7">
              <w:rPr>
                <w:b/>
                <w:sz w:val="16"/>
                <w:szCs w:val="16"/>
              </w:rPr>
              <w:t>Административный регламент по предоставлению муниципальной услуги «Выдача</w:t>
            </w:r>
          </w:p>
          <w:p w:rsidR="00525A6A" w:rsidRDefault="00525A6A" w:rsidP="00525A6A">
            <w:pPr>
              <w:jc w:val="center"/>
              <w:rPr>
                <w:b/>
                <w:sz w:val="16"/>
                <w:szCs w:val="16"/>
              </w:rPr>
            </w:pPr>
            <w:r w:rsidRPr="00B357F7">
              <w:rPr>
                <w:b/>
                <w:sz w:val="16"/>
                <w:szCs w:val="16"/>
              </w:rPr>
              <w:t>выписок из реестра муниципального имущества»</w:t>
            </w:r>
          </w:p>
          <w:p w:rsidR="00525A6A" w:rsidRPr="00B357F7" w:rsidRDefault="00525A6A" w:rsidP="00525A6A">
            <w:pPr>
              <w:jc w:val="center"/>
              <w:rPr>
                <w:b/>
                <w:sz w:val="16"/>
                <w:szCs w:val="16"/>
              </w:rPr>
            </w:pPr>
          </w:p>
          <w:p w:rsidR="008E2700" w:rsidRDefault="008E2700" w:rsidP="00237DD9">
            <w:pPr>
              <w:rPr>
                <w:sz w:val="16"/>
                <w:szCs w:val="16"/>
              </w:rPr>
            </w:pPr>
          </w:p>
          <w:p w:rsidR="008E2700" w:rsidRDefault="008E2700" w:rsidP="00237DD9">
            <w:pPr>
              <w:rPr>
                <w:sz w:val="16"/>
                <w:szCs w:val="16"/>
              </w:rPr>
            </w:pPr>
          </w:p>
          <w:p w:rsidR="008E2700" w:rsidRPr="00525A6A" w:rsidRDefault="00525A6A" w:rsidP="00525A6A">
            <w:pPr>
              <w:jc w:val="center"/>
              <w:rPr>
                <w:b/>
                <w:sz w:val="16"/>
                <w:szCs w:val="16"/>
              </w:rPr>
            </w:pPr>
            <w:r w:rsidRPr="00FF5727">
              <w:rPr>
                <w:b/>
                <w:sz w:val="16"/>
                <w:szCs w:val="16"/>
              </w:rPr>
              <w:t>О внесении изменений в</w:t>
            </w:r>
            <w:r>
              <w:rPr>
                <w:b/>
                <w:sz w:val="16"/>
                <w:szCs w:val="16"/>
              </w:rPr>
              <w:t xml:space="preserve"> </w:t>
            </w:r>
            <w:r w:rsidRPr="00FF5727">
              <w:rPr>
                <w:b/>
                <w:sz w:val="16"/>
                <w:szCs w:val="16"/>
              </w:rPr>
              <w:t>Административный реглам</w:t>
            </w:r>
            <w:r>
              <w:rPr>
                <w:b/>
                <w:sz w:val="16"/>
                <w:szCs w:val="16"/>
              </w:rPr>
              <w:t xml:space="preserve">ент </w:t>
            </w:r>
            <w:r w:rsidRPr="00FF5727">
              <w:rPr>
                <w:b/>
                <w:sz w:val="16"/>
                <w:szCs w:val="16"/>
              </w:rPr>
              <w:t>по  предоставления муниципальной</w:t>
            </w:r>
            <w:r>
              <w:rPr>
                <w:b/>
                <w:sz w:val="16"/>
                <w:szCs w:val="16"/>
              </w:rPr>
              <w:t xml:space="preserve"> </w:t>
            </w:r>
            <w:r w:rsidRPr="00FF5727">
              <w:rPr>
                <w:b/>
                <w:sz w:val="16"/>
                <w:szCs w:val="16"/>
              </w:rPr>
              <w:t>услуги «Внесение   в реестр сведений</w:t>
            </w:r>
            <w:r>
              <w:rPr>
                <w:b/>
                <w:sz w:val="16"/>
                <w:szCs w:val="16"/>
              </w:rPr>
              <w:t xml:space="preserve"> </w:t>
            </w:r>
            <w:r w:rsidRPr="00FF5727">
              <w:rPr>
                <w:b/>
                <w:sz w:val="16"/>
                <w:szCs w:val="16"/>
              </w:rPr>
              <w:t>о создании места (площадки)  накопления</w:t>
            </w:r>
            <w:r>
              <w:rPr>
                <w:b/>
                <w:sz w:val="16"/>
                <w:szCs w:val="16"/>
              </w:rPr>
              <w:t xml:space="preserve"> </w:t>
            </w:r>
            <w:r w:rsidRPr="00FF5727">
              <w:rPr>
                <w:b/>
                <w:sz w:val="16"/>
                <w:szCs w:val="16"/>
              </w:rPr>
              <w:t>твердых коммунальных отходов</w:t>
            </w:r>
            <w:r>
              <w:rPr>
                <w:b/>
                <w:sz w:val="16"/>
                <w:szCs w:val="16"/>
              </w:rPr>
              <w:t xml:space="preserve"> </w:t>
            </w:r>
            <w:r w:rsidRPr="00FF5727">
              <w:rPr>
                <w:b/>
                <w:sz w:val="16"/>
                <w:szCs w:val="16"/>
              </w:rPr>
              <w:t>на территории Боровёнковского сельского поселения»</w:t>
            </w: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525A6A" w:rsidRPr="00B144C4" w:rsidRDefault="00525A6A" w:rsidP="00525A6A">
            <w:pPr>
              <w:jc w:val="center"/>
              <w:rPr>
                <w:b/>
                <w:sz w:val="16"/>
                <w:szCs w:val="16"/>
              </w:rPr>
            </w:pPr>
            <w:r w:rsidRPr="00B144C4">
              <w:rPr>
                <w:b/>
                <w:sz w:val="16"/>
                <w:szCs w:val="16"/>
              </w:rPr>
              <w:t>О внесении изменений в</w:t>
            </w:r>
            <w:r>
              <w:rPr>
                <w:b/>
                <w:sz w:val="16"/>
                <w:szCs w:val="16"/>
              </w:rPr>
              <w:t xml:space="preserve"> </w:t>
            </w:r>
            <w:r w:rsidRPr="00B144C4">
              <w:rPr>
                <w:b/>
                <w:sz w:val="16"/>
                <w:szCs w:val="16"/>
              </w:rPr>
              <w:t xml:space="preserve">Административный регламент по предоставлению муниципальной услуги </w:t>
            </w:r>
            <w:r>
              <w:rPr>
                <w:b/>
                <w:sz w:val="16"/>
                <w:szCs w:val="16"/>
              </w:rPr>
              <w:t xml:space="preserve">«Дача письменных разъяснений </w:t>
            </w:r>
            <w:r w:rsidRPr="00B144C4">
              <w:rPr>
                <w:b/>
                <w:sz w:val="16"/>
                <w:szCs w:val="16"/>
              </w:rPr>
              <w:t>налогопла</w:t>
            </w:r>
            <w:r>
              <w:rPr>
                <w:b/>
                <w:sz w:val="16"/>
                <w:szCs w:val="16"/>
              </w:rPr>
              <w:t xml:space="preserve">тельщикам и налоговым агентам по вопросам применения </w:t>
            </w:r>
            <w:r w:rsidRPr="00B144C4">
              <w:rPr>
                <w:b/>
                <w:sz w:val="16"/>
                <w:szCs w:val="16"/>
              </w:rPr>
              <w:t>нормативных правовых актов</w:t>
            </w:r>
            <w:r>
              <w:rPr>
                <w:b/>
                <w:sz w:val="16"/>
                <w:szCs w:val="16"/>
              </w:rPr>
              <w:t xml:space="preserve"> </w:t>
            </w:r>
            <w:r w:rsidRPr="00B144C4">
              <w:rPr>
                <w:b/>
                <w:sz w:val="16"/>
                <w:szCs w:val="16"/>
              </w:rPr>
              <w:t>муниципального образования</w:t>
            </w:r>
            <w:r>
              <w:rPr>
                <w:b/>
                <w:sz w:val="16"/>
                <w:szCs w:val="16"/>
              </w:rPr>
              <w:t xml:space="preserve"> </w:t>
            </w:r>
            <w:r w:rsidRPr="00B144C4">
              <w:rPr>
                <w:b/>
                <w:sz w:val="16"/>
                <w:szCs w:val="16"/>
              </w:rPr>
              <w:t>о местных налогах и сборах»</w:t>
            </w:r>
          </w:p>
          <w:p w:rsidR="008E2700" w:rsidRDefault="008E2700" w:rsidP="00237DD9">
            <w:pPr>
              <w:rPr>
                <w:sz w:val="16"/>
                <w:szCs w:val="16"/>
              </w:rPr>
            </w:pPr>
          </w:p>
          <w:p w:rsidR="008E2700" w:rsidRDefault="008E2700" w:rsidP="00237DD9">
            <w:pPr>
              <w:rPr>
                <w:sz w:val="16"/>
                <w:szCs w:val="16"/>
              </w:rPr>
            </w:pPr>
          </w:p>
          <w:p w:rsidR="00525A6A" w:rsidRPr="00525A6A" w:rsidRDefault="00525A6A" w:rsidP="00525A6A">
            <w:pPr>
              <w:jc w:val="center"/>
              <w:rPr>
                <w:sz w:val="16"/>
                <w:szCs w:val="16"/>
              </w:rPr>
            </w:pPr>
            <w:r w:rsidRPr="00294E16">
              <w:rPr>
                <w:b/>
                <w:sz w:val="16"/>
                <w:szCs w:val="16"/>
              </w:rPr>
              <w:t>О внесении изменений в</w:t>
            </w:r>
            <w:r>
              <w:rPr>
                <w:b/>
                <w:sz w:val="16"/>
                <w:szCs w:val="16"/>
              </w:rPr>
              <w:t xml:space="preserve"> </w:t>
            </w:r>
            <w:r w:rsidRPr="00294E16">
              <w:rPr>
                <w:b/>
                <w:sz w:val="16"/>
                <w:szCs w:val="16"/>
              </w:rPr>
              <w:t>Административный регламент по предоставлению муниципальной услуги «Выдача разрешений на</w:t>
            </w:r>
            <w:r>
              <w:rPr>
                <w:sz w:val="16"/>
                <w:szCs w:val="16"/>
              </w:rPr>
              <w:t xml:space="preserve"> </w:t>
            </w:r>
            <w:r w:rsidRPr="00294E16">
              <w:rPr>
                <w:b/>
                <w:sz w:val="16"/>
                <w:szCs w:val="16"/>
              </w:rPr>
              <w:t>использование территориального бренда Боровенковского сельского поселения</w:t>
            </w:r>
            <w:r>
              <w:rPr>
                <w:b/>
                <w:sz w:val="16"/>
                <w:szCs w:val="16"/>
              </w:rPr>
              <w:t xml:space="preserve"> </w:t>
            </w:r>
            <w:r w:rsidRPr="00294E16">
              <w:rPr>
                <w:b/>
                <w:sz w:val="16"/>
                <w:szCs w:val="16"/>
              </w:rPr>
              <w:t>Окуловского муниципального района Новгородской области»</w:t>
            </w: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525A6A" w:rsidRDefault="00525A6A" w:rsidP="00525A6A">
            <w:pPr>
              <w:jc w:val="center"/>
              <w:rPr>
                <w:b/>
                <w:sz w:val="16"/>
                <w:szCs w:val="16"/>
              </w:rPr>
            </w:pPr>
            <w:r w:rsidRPr="008936F5">
              <w:rPr>
                <w:b/>
                <w:sz w:val="16"/>
                <w:szCs w:val="16"/>
              </w:rPr>
              <w:t>О внесении изменений в муниципальную программу«Реконструкция, капитальный ремонт, ремонт и содерж</w:t>
            </w:r>
            <w:r w:rsidRPr="008936F5">
              <w:rPr>
                <w:b/>
                <w:sz w:val="16"/>
                <w:szCs w:val="16"/>
              </w:rPr>
              <w:t>а</w:t>
            </w:r>
            <w:r w:rsidRPr="008936F5">
              <w:rPr>
                <w:b/>
                <w:sz w:val="16"/>
                <w:szCs w:val="16"/>
              </w:rPr>
              <w:t>ние автомобильных дорог</w:t>
            </w:r>
            <w:r>
              <w:rPr>
                <w:b/>
                <w:sz w:val="16"/>
                <w:szCs w:val="16"/>
              </w:rPr>
              <w:t xml:space="preserve"> </w:t>
            </w:r>
            <w:r w:rsidRPr="008936F5">
              <w:rPr>
                <w:b/>
                <w:sz w:val="16"/>
                <w:szCs w:val="16"/>
              </w:rPr>
              <w:t xml:space="preserve"> общего пользования местного значения на территории Боровёнковского сельского поселения на 2017-2026годы»</w:t>
            </w:r>
          </w:p>
          <w:p w:rsidR="008E2700" w:rsidRDefault="008E2700" w:rsidP="00237DD9">
            <w:pPr>
              <w:rPr>
                <w:sz w:val="16"/>
                <w:szCs w:val="16"/>
              </w:rPr>
            </w:pPr>
          </w:p>
          <w:p w:rsidR="0043243A" w:rsidRDefault="0043243A" w:rsidP="00237DD9">
            <w:pPr>
              <w:rPr>
                <w:sz w:val="16"/>
                <w:szCs w:val="16"/>
              </w:rPr>
            </w:pPr>
          </w:p>
          <w:p w:rsidR="008E2700" w:rsidRDefault="008E2700" w:rsidP="00237DD9">
            <w:pPr>
              <w:rPr>
                <w:sz w:val="16"/>
                <w:szCs w:val="16"/>
              </w:rPr>
            </w:pPr>
          </w:p>
          <w:p w:rsidR="008E2700" w:rsidRDefault="00525A6A" w:rsidP="00525A6A">
            <w:pPr>
              <w:tabs>
                <w:tab w:val="left" w:pos="3450"/>
              </w:tabs>
              <w:rPr>
                <w:sz w:val="16"/>
                <w:szCs w:val="16"/>
              </w:rPr>
            </w:pPr>
            <w:r>
              <w:rPr>
                <w:sz w:val="16"/>
                <w:szCs w:val="16"/>
              </w:rPr>
              <w:t xml:space="preserve">                        </w:t>
            </w:r>
            <w:r w:rsidRPr="005D2455">
              <w:rPr>
                <w:b/>
                <w:bCs/>
                <w:sz w:val="20"/>
                <w:szCs w:val="20"/>
              </w:rPr>
              <w:t>Решения Совета Депутатов Боровёнковского сельского поселения</w:t>
            </w:r>
          </w:p>
          <w:p w:rsidR="008E2700" w:rsidRDefault="008E2700" w:rsidP="00237DD9">
            <w:pPr>
              <w:rPr>
                <w:sz w:val="16"/>
                <w:szCs w:val="16"/>
              </w:rPr>
            </w:pPr>
          </w:p>
          <w:p w:rsidR="008E2700" w:rsidRDefault="008E2700" w:rsidP="00237DD9">
            <w:pPr>
              <w:rPr>
                <w:sz w:val="16"/>
                <w:szCs w:val="16"/>
              </w:rPr>
            </w:pPr>
          </w:p>
          <w:p w:rsidR="00525A6A" w:rsidRDefault="00525A6A" w:rsidP="00525A6A">
            <w:pPr>
              <w:jc w:val="center"/>
              <w:rPr>
                <w:b/>
                <w:sz w:val="16"/>
                <w:szCs w:val="16"/>
              </w:rPr>
            </w:pPr>
            <w:r w:rsidRPr="0086729D">
              <w:rPr>
                <w:b/>
                <w:sz w:val="16"/>
                <w:szCs w:val="16"/>
              </w:rPr>
              <w:t>О внесении изменений в Положение о порядке управления и распоряжения имуществом, находящимся в</w:t>
            </w:r>
          </w:p>
          <w:p w:rsidR="00525A6A" w:rsidRDefault="00525A6A" w:rsidP="00525A6A">
            <w:pPr>
              <w:jc w:val="center"/>
              <w:rPr>
                <w:b/>
                <w:sz w:val="16"/>
                <w:szCs w:val="16"/>
              </w:rPr>
            </w:pPr>
            <w:r w:rsidRPr="0086729D">
              <w:rPr>
                <w:b/>
                <w:sz w:val="16"/>
                <w:szCs w:val="16"/>
              </w:rPr>
              <w:t xml:space="preserve"> собственности Боровёнковского</w:t>
            </w:r>
            <w:r>
              <w:rPr>
                <w:b/>
                <w:sz w:val="16"/>
                <w:szCs w:val="16"/>
              </w:rPr>
              <w:t xml:space="preserve"> </w:t>
            </w:r>
            <w:r w:rsidRPr="0086729D">
              <w:rPr>
                <w:b/>
                <w:sz w:val="16"/>
                <w:szCs w:val="16"/>
              </w:rPr>
              <w:t>сельского поселения</w:t>
            </w: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456EA7" w:rsidRDefault="00456EA7" w:rsidP="00456EA7">
            <w:pPr>
              <w:jc w:val="center"/>
              <w:rPr>
                <w:rStyle w:val="aff"/>
                <w:color w:val="000000"/>
                <w:spacing w:val="2"/>
                <w:sz w:val="16"/>
                <w:szCs w:val="16"/>
              </w:rPr>
            </w:pPr>
            <w:r w:rsidRPr="0074662E">
              <w:rPr>
                <w:b/>
                <w:sz w:val="16"/>
                <w:szCs w:val="16"/>
              </w:rPr>
              <w:t xml:space="preserve">О внесении изменений в </w:t>
            </w:r>
            <w:r w:rsidRPr="0074662E">
              <w:rPr>
                <w:rStyle w:val="aff"/>
                <w:color w:val="000000"/>
                <w:spacing w:val="2"/>
                <w:sz w:val="16"/>
                <w:szCs w:val="16"/>
              </w:rPr>
              <w:t>перечень</w:t>
            </w:r>
            <w:r>
              <w:rPr>
                <w:rStyle w:val="aff"/>
                <w:color w:val="000000"/>
                <w:spacing w:val="2"/>
                <w:sz w:val="16"/>
                <w:szCs w:val="16"/>
              </w:rPr>
              <w:t xml:space="preserve"> </w:t>
            </w:r>
            <w:r w:rsidRPr="0074662E">
              <w:rPr>
                <w:rStyle w:val="aff"/>
                <w:color w:val="000000"/>
                <w:spacing w:val="2"/>
                <w:sz w:val="16"/>
                <w:szCs w:val="16"/>
              </w:rPr>
              <w:t xml:space="preserve">индикаторов риска нарушения обязательных требований по видам </w:t>
            </w:r>
          </w:p>
          <w:p w:rsidR="00456EA7" w:rsidRDefault="00456EA7" w:rsidP="00456EA7">
            <w:pPr>
              <w:jc w:val="center"/>
              <w:rPr>
                <w:b/>
                <w:sz w:val="16"/>
                <w:szCs w:val="16"/>
              </w:rPr>
            </w:pPr>
            <w:r w:rsidRPr="0074662E">
              <w:rPr>
                <w:rStyle w:val="aff"/>
                <w:color w:val="000000"/>
                <w:spacing w:val="2"/>
                <w:sz w:val="16"/>
                <w:szCs w:val="16"/>
              </w:rPr>
              <w:t xml:space="preserve">муниципального контроля </w:t>
            </w:r>
            <w:r w:rsidRPr="0074662E">
              <w:rPr>
                <w:b/>
                <w:spacing w:val="2"/>
                <w:sz w:val="16"/>
                <w:szCs w:val="16"/>
              </w:rPr>
              <w:t xml:space="preserve"> на</w:t>
            </w:r>
            <w:r>
              <w:rPr>
                <w:sz w:val="16"/>
                <w:szCs w:val="16"/>
              </w:rPr>
              <w:t xml:space="preserve"> </w:t>
            </w:r>
            <w:r w:rsidRPr="0074662E">
              <w:rPr>
                <w:b/>
                <w:spacing w:val="2"/>
                <w:sz w:val="16"/>
                <w:szCs w:val="16"/>
              </w:rPr>
              <w:t>территории</w:t>
            </w:r>
            <w:r w:rsidRPr="0074662E">
              <w:rPr>
                <w:b/>
                <w:sz w:val="16"/>
                <w:szCs w:val="16"/>
              </w:rPr>
              <w:t xml:space="preserve"> Боровёнковского сельского поселения Окуловского</w:t>
            </w:r>
          </w:p>
          <w:p w:rsidR="00456EA7" w:rsidRPr="00456EA7" w:rsidRDefault="00456EA7" w:rsidP="00456EA7">
            <w:pPr>
              <w:jc w:val="center"/>
              <w:rPr>
                <w:sz w:val="16"/>
                <w:szCs w:val="16"/>
              </w:rPr>
            </w:pPr>
            <w:r w:rsidRPr="0074662E">
              <w:rPr>
                <w:b/>
                <w:sz w:val="16"/>
                <w:szCs w:val="16"/>
              </w:rPr>
              <w:t xml:space="preserve"> муниципального</w:t>
            </w:r>
            <w:r>
              <w:rPr>
                <w:b/>
                <w:sz w:val="16"/>
                <w:szCs w:val="16"/>
              </w:rPr>
              <w:t xml:space="preserve"> </w:t>
            </w:r>
            <w:r w:rsidRPr="0074662E">
              <w:rPr>
                <w:b/>
                <w:sz w:val="16"/>
                <w:szCs w:val="16"/>
              </w:rPr>
              <w:t>района Новгородской области</w:t>
            </w: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8E2700" w:rsidRDefault="008E2700" w:rsidP="00237DD9">
            <w:pPr>
              <w:rPr>
                <w:sz w:val="16"/>
                <w:szCs w:val="16"/>
              </w:rPr>
            </w:pPr>
          </w:p>
          <w:p w:rsidR="00456EA7" w:rsidRPr="00C95BAE" w:rsidRDefault="00456EA7" w:rsidP="00456EA7">
            <w:pPr>
              <w:shd w:val="clear" w:color="auto" w:fill="FFFFFF"/>
              <w:tabs>
                <w:tab w:val="left" w:leader="underscore" w:pos="3389"/>
              </w:tabs>
              <w:spacing w:line="240" w:lineRule="exact"/>
              <w:jc w:val="center"/>
              <w:rPr>
                <w:b/>
                <w:color w:val="000000"/>
                <w:spacing w:val="-4"/>
                <w:sz w:val="16"/>
                <w:szCs w:val="16"/>
                <w:lang w:eastAsia="ar-SA"/>
              </w:rPr>
            </w:pPr>
            <w:r w:rsidRPr="004902AB">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4902AB">
              <w:rPr>
                <w:b/>
                <w:color w:val="000000"/>
                <w:spacing w:val="-4"/>
                <w:sz w:val="16"/>
                <w:szCs w:val="16"/>
                <w:lang w:eastAsia="ar-SA"/>
              </w:rPr>
              <w:t>в Правила благоустройства территории</w:t>
            </w:r>
            <w:r>
              <w:rPr>
                <w:b/>
                <w:color w:val="000000"/>
                <w:spacing w:val="-4"/>
                <w:sz w:val="16"/>
                <w:szCs w:val="16"/>
                <w:lang w:eastAsia="ar-SA"/>
              </w:rPr>
              <w:t xml:space="preserve"> </w:t>
            </w:r>
            <w:r w:rsidRPr="004902AB">
              <w:rPr>
                <w:b/>
                <w:spacing w:val="-4"/>
                <w:sz w:val="16"/>
                <w:szCs w:val="16"/>
                <w:lang w:eastAsia="ar-SA"/>
              </w:rPr>
              <w:t>Боровёнковского сельского поселения</w:t>
            </w:r>
          </w:p>
          <w:p w:rsidR="00456EA7" w:rsidRDefault="00456EA7" w:rsidP="00456EA7">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8E2700" w:rsidRDefault="008E2700" w:rsidP="00237DD9">
            <w:pPr>
              <w:rPr>
                <w:sz w:val="16"/>
                <w:szCs w:val="16"/>
              </w:rPr>
            </w:pPr>
          </w:p>
          <w:p w:rsidR="008E2700" w:rsidRDefault="008E2700" w:rsidP="00237DD9">
            <w:pPr>
              <w:rPr>
                <w:sz w:val="16"/>
                <w:szCs w:val="16"/>
              </w:rPr>
            </w:pPr>
          </w:p>
          <w:p w:rsidR="0043243A" w:rsidRPr="00237DD9" w:rsidRDefault="0043243A" w:rsidP="00237DD9">
            <w:pPr>
              <w:rPr>
                <w:sz w:val="16"/>
                <w:szCs w:val="16"/>
              </w:rPr>
            </w:pPr>
          </w:p>
          <w:p w:rsidR="00456EA7" w:rsidRPr="0029029B" w:rsidRDefault="00456EA7" w:rsidP="00456EA7">
            <w:pPr>
              <w:spacing w:line="240" w:lineRule="exact"/>
              <w:jc w:val="center"/>
              <w:rPr>
                <w:b/>
                <w:bCs/>
                <w:sz w:val="16"/>
                <w:szCs w:val="16"/>
              </w:rPr>
            </w:pPr>
            <w:r w:rsidRPr="0029029B">
              <w:rPr>
                <w:b/>
                <w:bCs/>
                <w:sz w:val="16"/>
                <w:szCs w:val="16"/>
              </w:rPr>
              <w:t>Об исполнении бюджета</w:t>
            </w:r>
            <w:r>
              <w:rPr>
                <w:b/>
                <w:bCs/>
                <w:sz w:val="16"/>
                <w:szCs w:val="16"/>
              </w:rPr>
              <w:t xml:space="preserve"> </w:t>
            </w:r>
            <w:r w:rsidRPr="0029029B">
              <w:rPr>
                <w:b/>
                <w:bCs/>
                <w:sz w:val="16"/>
                <w:szCs w:val="16"/>
              </w:rPr>
              <w:t>Боровёнковского сельского поселения за 2024 год</w:t>
            </w:r>
          </w:p>
          <w:p w:rsidR="00237DD9" w:rsidRDefault="00237DD9" w:rsidP="00237DD9">
            <w:pPr>
              <w:rPr>
                <w:b/>
                <w:sz w:val="16"/>
                <w:szCs w:val="16"/>
              </w:rPr>
            </w:pPr>
          </w:p>
          <w:p w:rsidR="008E2700" w:rsidRDefault="008E2700" w:rsidP="00237DD9">
            <w:pPr>
              <w:rPr>
                <w:b/>
                <w:sz w:val="16"/>
                <w:szCs w:val="16"/>
              </w:rPr>
            </w:pPr>
          </w:p>
          <w:p w:rsidR="0043243A" w:rsidRDefault="0043243A" w:rsidP="00237DD9">
            <w:pPr>
              <w:rPr>
                <w:b/>
                <w:sz w:val="16"/>
                <w:szCs w:val="16"/>
              </w:rPr>
            </w:pPr>
          </w:p>
          <w:p w:rsidR="0043243A" w:rsidRDefault="0043243A" w:rsidP="00237DD9">
            <w:pPr>
              <w:rPr>
                <w:b/>
                <w:sz w:val="16"/>
                <w:szCs w:val="16"/>
              </w:rPr>
            </w:pPr>
          </w:p>
          <w:p w:rsidR="008E2700" w:rsidRDefault="008E2700" w:rsidP="00237DD9">
            <w:pPr>
              <w:rPr>
                <w:b/>
                <w:sz w:val="16"/>
                <w:szCs w:val="16"/>
              </w:rPr>
            </w:pPr>
          </w:p>
          <w:p w:rsidR="00456EA7" w:rsidRPr="00747195" w:rsidRDefault="00456EA7" w:rsidP="00456EA7">
            <w:pPr>
              <w:spacing w:line="240" w:lineRule="exact"/>
              <w:jc w:val="center"/>
              <w:rPr>
                <w:b/>
                <w:sz w:val="16"/>
                <w:szCs w:val="16"/>
              </w:rPr>
            </w:pPr>
            <w:r w:rsidRPr="00747195">
              <w:rPr>
                <w:b/>
                <w:sz w:val="16"/>
                <w:szCs w:val="16"/>
              </w:rPr>
              <w:t>Об отмене решения  Совета</w:t>
            </w:r>
            <w:r>
              <w:rPr>
                <w:b/>
                <w:sz w:val="16"/>
                <w:szCs w:val="16"/>
              </w:rPr>
              <w:t xml:space="preserve"> </w:t>
            </w:r>
            <w:r w:rsidRPr="00747195">
              <w:rPr>
                <w:b/>
                <w:sz w:val="16"/>
                <w:szCs w:val="16"/>
              </w:rPr>
              <w:t>депутатов  Боровёнковского сельского  поселения от 21.12.2016 № 74</w:t>
            </w:r>
          </w:p>
          <w:p w:rsidR="008E2700" w:rsidRDefault="008E2700" w:rsidP="00237DD9">
            <w:pPr>
              <w:rPr>
                <w:b/>
                <w:sz w:val="16"/>
                <w:szCs w:val="16"/>
              </w:rPr>
            </w:pPr>
          </w:p>
          <w:p w:rsidR="008E2700" w:rsidRDefault="008E2700" w:rsidP="00237DD9">
            <w:pPr>
              <w:rPr>
                <w:b/>
                <w:sz w:val="16"/>
                <w:szCs w:val="16"/>
              </w:rPr>
            </w:pPr>
          </w:p>
          <w:p w:rsidR="008E2700" w:rsidRDefault="008E2700" w:rsidP="00237DD9">
            <w:pPr>
              <w:rPr>
                <w:b/>
                <w:sz w:val="16"/>
                <w:szCs w:val="16"/>
              </w:rPr>
            </w:pPr>
          </w:p>
          <w:p w:rsidR="008E2700" w:rsidRDefault="008E2700" w:rsidP="00237DD9">
            <w:pPr>
              <w:rPr>
                <w:b/>
                <w:sz w:val="16"/>
                <w:szCs w:val="16"/>
              </w:rPr>
            </w:pPr>
          </w:p>
          <w:p w:rsidR="008E2700" w:rsidRDefault="008E2700" w:rsidP="00237DD9">
            <w:pPr>
              <w:rPr>
                <w:b/>
                <w:sz w:val="16"/>
                <w:szCs w:val="16"/>
              </w:rPr>
            </w:pPr>
          </w:p>
          <w:p w:rsidR="00525A6A" w:rsidRPr="00BE4ADF" w:rsidRDefault="00525A6A" w:rsidP="00525A6A">
            <w:pPr>
              <w:keepNext/>
              <w:jc w:val="center"/>
              <w:outlineLvl w:val="5"/>
              <w:rPr>
                <w:b/>
                <w:bCs/>
                <w:sz w:val="16"/>
                <w:szCs w:val="16"/>
              </w:rPr>
            </w:pPr>
            <w:r w:rsidRPr="00FD41DA">
              <w:rPr>
                <w:b/>
                <w:bCs/>
                <w:sz w:val="16"/>
                <w:szCs w:val="16"/>
              </w:rPr>
              <w:t>О реорганизации Администрации Боровёнковского  поселения Окуловского муниципального</w:t>
            </w:r>
            <w:r>
              <w:rPr>
                <w:b/>
                <w:bCs/>
                <w:sz w:val="16"/>
                <w:szCs w:val="16"/>
              </w:rPr>
              <w:t xml:space="preserve"> </w:t>
            </w:r>
            <w:r w:rsidRPr="00FD41DA">
              <w:rPr>
                <w:b/>
                <w:bCs/>
                <w:sz w:val="16"/>
                <w:szCs w:val="16"/>
              </w:rPr>
              <w:t>района в форме слияния с Администрацией Окуловского муниципального района</w:t>
            </w:r>
          </w:p>
          <w:p w:rsidR="008E2700" w:rsidRDefault="008E2700" w:rsidP="00237DD9">
            <w:pPr>
              <w:rPr>
                <w:b/>
                <w:sz w:val="16"/>
                <w:szCs w:val="16"/>
              </w:rPr>
            </w:pPr>
          </w:p>
          <w:p w:rsidR="008E2700" w:rsidRPr="00237DD9" w:rsidRDefault="008E2700"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0349EC" w:rsidRDefault="00D10298" w:rsidP="000349EC">
            <w:pPr>
              <w:jc w:val="center"/>
              <w:rPr>
                <w:b/>
                <w:sz w:val="14"/>
                <w:szCs w:val="14"/>
              </w:rPr>
            </w:pPr>
          </w:p>
          <w:p w:rsidR="00761117" w:rsidRPr="000349EC" w:rsidRDefault="00761117" w:rsidP="000349EC">
            <w:pPr>
              <w:jc w:val="center"/>
              <w:rPr>
                <w:b/>
                <w:sz w:val="14"/>
                <w:szCs w:val="14"/>
              </w:rPr>
            </w:pPr>
          </w:p>
          <w:p w:rsidR="00E64726" w:rsidRPr="000349EC" w:rsidRDefault="00E64726" w:rsidP="000349EC">
            <w:pPr>
              <w:jc w:val="center"/>
              <w:rPr>
                <w:b/>
                <w:sz w:val="14"/>
                <w:szCs w:val="14"/>
              </w:rPr>
            </w:pPr>
          </w:p>
          <w:p w:rsidR="00B63387" w:rsidRPr="000349EC" w:rsidRDefault="00B63387" w:rsidP="000349EC">
            <w:pPr>
              <w:jc w:val="center"/>
              <w:rPr>
                <w:b/>
                <w:sz w:val="14"/>
                <w:szCs w:val="14"/>
              </w:rPr>
            </w:pPr>
          </w:p>
          <w:p w:rsidR="009F66D4" w:rsidRPr="000349EC" w:rsidRDefault="009F66D4" w:rsidP="000349EC">
            <w:pPr>
              <w:jc w:val="center"/>
              <w:rPr>
                <w:b/>
                <w:sz w:val="14"/>
                <w:szCs w:val="14"/>
              </w:rPr>
            </w:pPr>
          </w:p>
          <w:p w:rsidR="009F66D4" w:rsidRPr="000349EC" w:rsidRDefault="000349EC" w:rsidP="000349EC">
            <w:pPr>
              <w:jc w:val="center"/>
              <w:rPr>
                <w:b/>
                <w:sz w:val="16"/>
                <w:szCs w:val="16"/>
              </w:rPr>
            </w:pPr>
            <w:r w:rsidRPr="000349EC">
              <w:rPr>
                <w:b/>
                <w:sz w:val="16"/>
                <w:szCs w:val="16"/>
              </w:rPr>
              <w:t>4</w:t>
            </w:r>
          </w:p>
          <w:p w:rsidR="009F66D4" w:rsidRPr="000349EC" w:rsidRDefault="009F66D4" w:rsidP="000349EC">
            <w:pPr>
              <w:jc w:val="center"/>
              <w:rPr>
                <w:b/>
                <w:sz w:val="14"/>
                <w:szCs w:val="14"/>
              </w:rPr>
            </w:pPr>
          </w:p>
          <w:p w:rsidR="000A0518" w:rsidRPr="000349EC" w:rsidRDefault="000A0518" w:rsidP="000349EC">
            <w:pPr>
              <w:jc w:val="center"/>
              <w:rPr>
                <w:b/>
                <w:sz w:val="14"/>
                <w:szCs w:val="14"/>
              </w:rPr>
            </w:pPr>
          </w:p>
          <w:p w:rsidR="000A0518" w:rsidRPr="000349EC" w:rsidRDefault="000A0518" w:rsidP="000349EC">
            <w:pPr>
              <w:jc w:val="center"/>
              <w:rPr>
                <w:b/>
                <w:sz w:val="14"/>
                <w:szCs w:val="14"/>
              </w:rPr>
            </w:pPr>
          </w:p>
          <w:p w:rsidR="00C95ADF" w:rsidRPr="000349EC" w:rsidRDefault="00C95ADF" w:rsidP="000349EC">
            <w:pPr>
              <w:jc w:val="center"/>
              <w:rPr>
                <w:b/>
                <w:sz w:val="14"/>
                <w:szCs w:val="14"/>
              </w:rPr>
            </w:pPr>
          </w:p>
          <w:p w:rsidR="009F66D4" w:rsidRPr="000349EC" w:rsidRDefault="009F66D4" w:rsidP="000349EC">
            <w:pPr>
              <w:jc w:val="center"/>
              <w:rPr>
                <w:b/>
                <w:sz w:val="14"/>
                <w:szCs w:val="14"/>
              </w:rPr>
            </w:pPr>
          </w:p>
          <w:p w:rsidR="00E24CE0" w:rsidRPr="000349EC" w:rsidRDefault="000349EC" w:rsidP="000349EC">
            <w:pPr>
              <w:jc w:val="center"/>
              <w:rPr>
                <w:b/>
                <w:sz w:val="14"/>
                <w:szCs w:val="14"/>
              </w:rPr>
            </w:pPr>
            <w:r w:rsidRPr="000349EC">
              <w:rPr>
                <w:b/>
                <w:sz w:val="14"/>
                <w:szCs w:val="14"/>
              </w:rPr>
              <w:t>4</w:t>
            </w:r>
          </w:p>
          <w:p w:rsidR="000A3099" w:rsidRPr="000349EC" w:rsidRDefault="000A3099" w:rsidP="000349EC">
            <w:pPr>
              <w:jc w:val="center"/>
              <w:rPr>
                <w:b/>
                <w:sz w:val="14"/>
                <w:szCs w:val="14"/>
              </w:rPr>
            </w:pPr>
          </w:p>
          <w:p w:rsidR="00052A0A" w:rsidRPr="000349EC" w:rsidRDefault="00052A0A" w:rsidP="000349EC">
            <w:pPr>
              <w:jc w:val="center"/>
              <w:rPr>
                <w:b/>
                <w:sz w:val="14"/>
                <w:szCs w:val="14"/>
              </w:rPr>
            </w:pPr>
          </w:p>
          <w:p w:rsidR="00F52055" w:rsidRPr="000349EC" w:rsidRDefault="00F52055" w:rsidP="000349EC">
            <w:pPr>
              <w:jc w:val="center"/>
              <w:rPr>
                <w:b/>
                <w:sz w:val="14"/>
                <w:szCs w:val="14"/>
              </w:rPr>
            </w:pPr>
          </w:p>
          <w:p w:rsidR="000E1823" w:rsidRPr="000349EC" w:rsidRDefault="000E1823" w:rsidP="000349EC">
            <w:pPr>
              <w:jc w:val="center"/>
              <w:rPr>
                <w:b/>
                <w:sz w:val="14"/>
                <w:szCs w:val="14"/>
              </w:rPr>
            </w:pPr>
          </w:p>
          <w:p w:rsidR="006D2C6B" w:rsidRPr="000349EC" w:rsidRDefault="000349EC" w:rsidP="000349EC">
            <w:pPr>
              <w:jc w:val="center"/>
              <w:rPr>
                <w:b/>
                <w:sz w:val="14"/>
                <w:szCs w:val="14"/>
              </w:rPr>
            </w:pPr>
            <w:r w:rsidRPr="000349EC">
              <w:rPr>
                <w:b/>
                <w:sz w:val="14"/>
                <w:szCs w:val="14"/>
              </w:rPr>
              <w:t>5</w:t>
            </w:r>
          </w:p>
          <w:p w:rsidR="006D2C6B" w:rsidRPr="000349EC" w:rsidRDefault="006D2C6B" w:rsidP="000349EC">
            <w:pPr>
              <w:jc w:val="center"/>
              <w:rPr>
                <w:b/>
                <w:sz w:val="14"/>
                <w:szCs w:val="14"/>
              </w:rPr>
            </w:pPr>
          </w:p>
          <w:p w:rsidR="000C6F18" w:rsidRPr="000349EC" w:rsidRDefault="000C6F18" w:rsidP="000349EC">
            <w:pPr>
              <w:tabs>
                <w:tab w:val="left" w:pos="780"/>
              </w:tabs>
              <w:jc w:val="center"/>
              <w:rPr>
                <w:b/>
                <w:sz w:val="14"/>
                <w:szCs w:val="14"/>
              </w:rPr>
            </w:pPr>
          </w:p>
          <w:p w:rsidR="000A0518" w:rsidRPr="000349EC" w:rsidRDefault="000A0518" w:rsidP="000349EC">
            <w:pPr>
              <w:jc w:val="center"/>
              <w:rPr>
                <w:b/>
                <w:sz w:val="14"/>
                <w:szCs w:val="14"/>
              </w:rPr>
            </w:pPr>
          </w:p>
          <w:p w:rsidR="000A0518" w:rsidRPr="000349EC" w:rsidRDefault="000A0518" w:rsidP="000349EC">
            <w:pPr>
              <w:tabs>
                <w:tab w:val="left" w:pos="720"/>
              </w:tabs>
              <w:jc w:val="center"/>
              <w:rPr>
                <w:b/>
                <w:sz w:val="14"/>
                <w:szCs w:val="14"/>
              </w:rPr>
            </w:pPr>
          </w:p>
          <w:p w:rsidR="002C3284" w:rsidRPr="000349EC" w:rsidRDefault="002C3284" w:rsidP="000349EC">
            <w:pPr>
              <w:jc w:val="center"/>
              <w:rPr>
                <w:b/>
                <w:sz w:val="14"/>
                <w:szCs w:val="14"/>
              </w:rPr>
            </w:pPr>
          </w:p>
          <w:p w:rsidR="00F7411E" w:rsidRPr="000349EC" w:rsidRDefault="000349EC" w:rsidP="000349EC">
            <w:pPr>
              <w:jc w:val="center"/>
              <w:rPr>
                <w:b/>
                <w:sz w:val="14"/>
                <w:szCs w:val="14"/>
              </w:rPr>
            </w:pPr>
            <w:r w:rsidRPr="000349EC">
              <w:rPr>
                <w:b/>
                <w:sz w:val="14"/>
                <w:szCs w:val="14"/>
              </w:rPr>
              <w:t>6</w:t>
            </w:r>
          </w:p>
          <w:p w:rsidR="00F7411E" w:rsidRPr="000349EC" w:rsidRDefault="00F7411E" w:rsidP="000349EC">
            <w:pPr>
              <w:jc w:val="center"/>
              <w:rPr>
                <w:b/>
                <w:sz w:val="14"/>
                <w:szCs w:val="14"/>
              </w:rPr>
            </w:pPr>
          </w:p>
          <w:p w:rsidR="00F7411E" w:rsidRPr="000349EC" w:rsidRDefault="00F7411E" w:rsidP="000349EC">
            <w:pPr>
              <w:jc w:val="center"/>
              <w:rPr>
                <w:b/>
                <w:sz w:val="14"/>
                <w:szCs w:val="14"/>
              </w:rPr>
            </w:pPr>
          </w:p>
          <w:p w:rsidR="005D1B85" w:rsidRPr="000349EC" w:rsidRDefault="005D1B85" w:rsidP="000349EC">
            <w:pPr>
              <w:jc w:val="center"/>
              <w:rPr>
                <w:b/>
                <w:sz w:val="14"/>
                <w:szCs w:val="14"/>
              </w:rPr>
            </w:pPr>
          </w:p>
          <w:p w:rsidR="0079385F" w:rsidRPr="000349EC" w:rsidRDefault="0079385F" w:rsidP="000349EC">
            <w:pPr>
              <w:jc w:val="center"/>
              <w:rPr>
                <w:b/>
                <w:sz w:val="14"/>
                <w:szCs w:val="14"/>
              </w:rPr>
            </w:pPr>
          </w:p>
          <w:p w:rsidR="000C6F18" w:rsidRPr="000349EC" w:rsidRDefault="000C6F18" w:rsidP="000349EC">
            <w:pPr>
              <w:tabs>
                <w:tab w:val="left" w:pos="750"/>
              </w:tabs>
              <w:jc w:val="center"/>
              <w:rPr>
                <w:b/>
                <w:sz w:val="14"/>
                <w:szCs w:val="14"/>
              </w:rPr>
            </w:pPr>
          </w:p>
          <w:p w:rsidR="000A3099" w:rsidRPr="000349EC" w:rsidRDefault="000349EC" w:rsidP="000349EC">
            <w:pPr>
              <w:jc w:val="center"/>
              <w:rPr>
                <w:b/>
                <w:sz w:val="14"/>
                <w:szCs w:val="14"/>
              </w:rPr>
            </w:pPr>
            <w:r w:rsidRPr="000349EC">
              <w:rPr>
                <w:b/>
                <w:sz w:val="14"/>
                <w:szCs w:val="14"/>
              </w:rPr>
              <w:t>6</w:t>
            </w:r>
          </w:p>
          <w:p w:rsidR="000A3099" w:rsidRPr="000349EC" w:rsidRDefault="000A3099" w:rsidP="000349EC">
            <w:pPr>
              <w:jc w:val="center"/>
              <w:rPr>
                <w:b/>
                <w:sz w:val="14"/>
                <w:szCs w:val="14"/>
              </w:rPr>
            </w:pPr>
          </w:p>
          <w:p w:rsidR="005D1B85" w:rsidRPr="000349EC" w:rsidRDefault="005D1B85" w:rsidP="000349EC">
            <w:pPr>
              <w:tabs>
                <w:tab w:val="left" w:pos="615"/>
                <w:tab w:val="left" w:pos="720"/>
              </w:tabs>
              <w:jc w:val="center"/>
              <w:rPr>
                <w:b/>
                <w:sz w:val="14"/>
                <w:szCs w:val="14"/>
              </w:rPr>
            </w:pPr>
          </w:p>
          <w:p w:rsidR="00941CD9" w:rsidRPr="000349EC" w:rsidRDefault="00941CD9" w:rsidP="000349EC">
            <w:pPr>
              <w:jc w:val="center"/>
              <w:rPr>
                <w:b/>
                <w:sz w:val="14"/>
                <w:szCs w:val="14"/>
              </w:rPr>
            </w:pPr>
          </w:p>
          <w:p w:rsidR="00F7411E" w:rsidRPr="000349EC" w:rsidRDefault="00F7411E" w:rsidP="000349EC">
            <w:pPr>
              <w:jc w:val="center"/>
              <w:rPr>
                <w:b/>
                <w:sz w:val="14"/>
                <w:szCs w:val="14"/>
              </w:rPr>
            </w:pPr>
          </w:p>
          <w:p w:rsidR="00941CD9" w:rsidRPr="000349EC" w:rsidRDefault="00941CD9" w:rsidP="000349EC">
            <w:pPr>
              <w:jc w:val="center"/>
              <w:rPr>
                <w:b/>
                <w:sz w:val="14"/>
                <w:szCs w:val="14"/>
              </w:rPr>
            </w:pPr>
          </w:p>
          <w:p w:rsidR="000349EC" w:rsidRPr="000349EC" w:rsidRDefault="000349EC" w:rsidP="000349EC">
            <w:pPr>
              <w:jc w:val="center"/>
              <w:rPr>
                <w:b/>
                <w:sz w:val="14"/>
                <w:szCs w:val="14"/>
              </w:rPr>
            </w:pPr>
            <w:r w:rsidRPr="000349EC">
              <w:rPr>
                <w:b/>
                <w:sz w:val="14"/>
                <w:szCs w:val="14"/>
              </w:rPr>
              <w:t>7</w:t>
            </w:r>
          </w:p>
          <w:p w:rsidR="00941CD9" w:rsidRPr="000349EC" w:rsidRDefault="00941CD9" w:rsidP="000349EC">
            <w:pPr>
              <w:jc w:val="center"/>
              <w:rPr>
                <w:b/>
                <w:sz w:val="14"/>
                <w:szCs w:val="14"/>
              </w:rPr>
            </w:pPr>
          </w:p>
          <w:p w:rsidR="0079385F" w:rsidRPr="000349EC" w:rsidRDefault="0079385F" w:rsidP="000349EC">
            <w:pPr>
              <w:jc w:val="center"/>
              <w:rPr>
                <w:b/>
                <w:sz w:val="14"/>
                <w:szCs w:val="14"/>
              </w:rPr>
            </w:pPr>
          </w:p>
          <w:p w:rsidR="0079385F" w:rsidRPr="000349EC" w:rsidRDefault="0079385F" w:rsidP="000349EC">
            <w:pPr>
              <w:jc w:val="center"/>
              <w:rPr>
                <w:b/>
                <w:sz w:val="14"/>
                <w:szCs w:val="14"/>
              </w:rPr>
            </w:pPr>
          </w:p>
          <w:p w:rsidR="0079385F" w:rsidRPr="000349EC" w:rsidRDefault="0079385F" w:rsidP="000349EC">
            <w:pPr>
              <w:jc w:val="center"/>
              <w:rPr>
                <w:b/>
                <w:sz w:val="14"/>
                <w:szCs w:val="14"/>
              </w:rPr>
            </w:pPr>
          </w:p>
          <w:p w:rsidR="009F66D4" w:rsidRPr="000349EC" w:rsidRDefault="000349EC" w:rsidP="000349EC">
            <w:pPr>
              <w:jc w:val="center"/>
              <w:rPr>
                <w:b/>
                <w:sz w:val="14"/>
                <w:szCs w:val="14"/>
              </w:rPr>
            </w:pPr>
            <w:r w:rsidRPr="000349EC">
              <w:rPr>
                <w:b/>
                <w:sz w:val="14"/>
                <w:szCs w:val="14"/>
              </w:rPr>
              <w:t>7</w:t>
            </w: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F7411E" w:rsidRPr="000349EC" w:rsidRDefault="00F7411E" w:rsidP="000349EC">
            <w:pPr>
              <w:jc w:val="center"/>
              <w:rPr>
                <w:b/>
                <w:sz w:val="14"/>
                <w:szCs w:val="14"/>
              </w:rPr>
            </w:pPr>
          </w:p>
          <w:p w:rsidR="00F7411E" w:rsidRPr="000349EC" w:rsidRDefault="00F7411E" w:rsidP="000349EC">
            <w:pPr>
              <w:jc w:val="center"/>
              <w:rPr>
                <w:b/>
                <w:sz w:val="14"/>
                <w:szCs w:val="14"/>
              </w:rPr>
            </w:pPr>
          </w:p>
          <w:p w:rsidR="0079385F" w:rsidRPr="000349EC" w:rsidRDefault="0079385F" w:rsidP="000349EC">
            <w:pPr>
              <w:jc w:val="center"/>
              <w:rPr>
                <w:b/>
                <w:sz w:val="14"/>
                <w:szCs w:val="14"/>
              </w:rPr>
            </w:pPr>
          </w:p>
          <w:p w:rsidR="0079385F" w:rsidRPr="000349EC" w:rsidRDefault="0079385F" w:rsidP="000349EC">
            <w:pPr>
              <w:jc w:val="center"/>
              <w:rPr>
                <w:b/>
                <w:sz w:val="14"/>
                <w:szCs w:val="14"/>
              </w:rPr>
            </w:pPr>
          </w:p>
          <w:p w:rsidR="00C62C5D" w:rsidRPr="000349EC" w:rsidRDefault="000349EC" w:rsidP="000349EC">
            <w:pPr>
              <w:jc w:val="center"/>
              <w:rPr>
                <w:b/>
                <w:sz w:val="14"/>
                <w:szCs w:val="14"/>
              </w:rPr>
            </w:pPr>
            <w:r w:rsidRPr="000349EC">
              <w:rPr>
                <w:b/>
                <w:sz w:val="14"/>
                <w:szCs w:val="14"/>
              </w:rPr>
              <w:t>8</w:t>
            </w: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F7411E" w:rsidRPr="000349EC" w:rsidRDefault="00F7411E" w:rsidP="000349EC">
            <w:pPr>
              <w:jc w:val="center"/>
              <w:rPr>
                <w:b/>
                <w:sz w:val="14"/>
                <w:szCs w:val="14"/>
              </w:rPr>
            </w:pPr>
          </w:p>
          <w:p w:rsidR="00F7411E" w:rsidRPr="000349EC" w:rsidRDefault="00F7411E" w:rsidP="000349EC">
            <w:pPr>
              <w:jc w:val="center"/>
              <w:rPr>
                <w:b/>
                <w:sz w:val="14"/>
                <w:szCs w:val="14"/>
              </w:rPr>
            </w:pPr>
          </w:p>
          <w:p w:rsidR="00C62C5D" w:rsidRPr="000349EC" w:rsidRDefault="000349EC" w:rsidP="000349EC">
            <w:pPr>
              <w:jc w:val="center"/>
              <w:rPr>
                <w:b/>
                <w:sz w:val="14"/>
                <w:szCs w:val="14"/>
              </w:rPr>
            </w:pPr>
            <w:r w:rsidRPr="000349EC">
              <w:rPr>
                <w:b/>
                <w:sz w:val="14"/>
                <w:szCs w:val="14"/>
              </w:rPr>
              <w:t>8</w:t>
            </w:r>
          </w:p>
          <w:p w:rsidR="00C62C5D" w:rsidRPr="000349EC" w:rsidRDefault="00C62C5D" w:rsidP="000349EC">
            <w:pPr>
              <w:tabs>
                <w:tab w:val="left" w:pos="750"/>
              </w:tabs>
              <w:jc w:val="center"/>
              <w:rPr>
                <w:b/>
                <w:sz w:val="14"/>
                <w:szCs w:val="14"/>
              </w:rPr>
            </w:pPr>
          </w:p>
          <w:p w:rsidR="00C62C5D" w:rsidRPr="000349EC" w:rsidRDefault="00C62C5D" w:rsidP="000349EC">
            <w:pPr>
              <w:jc w:val="center"/>
              <w:rPr>
                <w:b/>
                <w:sz w:val="14"/>
                <w:szCs w:val="14"/>
              </w:rPr>
            </w:pPr>
          </w:p>
          <w:p w:rsidR="00F7411E" w:rsidRPr="000349EC" w:rsidRDefault="00F7411E" w:rsidP="000349EC">
            <w:pPr>
              <w:jc w:val="center"/>
              <w:rPr>
                <w:b/>
                <w:sz w:val="14"/>
                <w:szCs w:val="14"/>
              </w:rPr>
            </w:pPr>
          </w:p>
          <w:p w:rsidR="00F7411E" w:rsidRPr="000349EC" w:rsidRDefault="00F7411E" w:rsidP="000349EC">
            <w:pPr>
              <w:jc w:val="center"/>
              <w:rPr>
                <w:b/>
                <w:sz w:val="14"/>
                <w:szCs w:val="14"/>
              </w:rPr>
            </w:pP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C62C5D" w:rsidRPr="000349EC" w:rsidRDefault="000349EC" w:rsidP="000349EC">
            <w:pPr>
              <w:jc w:val="center"/>
              <w:rPr>
                <w:b/>
                <w:sz w:val="14"/>
                <w:szCs w:val="14"/>
              </w:rPr>
            </w:pPr>
            <w:r w:rsidRPr="000349EC">
              <w:rPr>
                <w:b/>
                <w:sz w:val="14"/>
                <w:szCs w:val="14"/>
              </w:rPr>
              <w:t>9</w:t>
            </w:r>
          </w:p>
          <w:p w:rsidR="00913723" w:rsidRPr="000349EC" w:rsidRDefault="00913723" w:rsidP="000349EC">
            <w:pPr>
              <w:jc w:val="center"/>
              <w:rPr>
                <w:b/>
                <w:sz w:val="14"/>
                <w:szCs w:val="14"/>
              </w:rPr>
            </w:pP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0349EC" w:rsidRPr="000349EC" w:rsidRDefault="000349EC" w:rsidP="000349EC">
            <w:pPr>
              <w:jc w:val="center"/>
              <w:rPr>
                <w:b/>
                <w:sz w:val="14"/>
                <w:szCs w:val="14"/>
              </w:rPr>
            </w:pPr>
          </w:p>
          <w:p w:rsidR="00C62C5D" w:rsidRPr="000349EC" w:rsidRDefault="000349EC" w:rsidP="000349EC">
            <w:pPr>
              <w:jc w:val="center"/>
              <w:rPr>
                <w:b/>
                <w:sz w:val="14"/>
                <w:szCs w:val="14"/>
              </w:rPr>
            </w:pPr>
            <w:r w:rsidRPr="000349EC">
              <w:rPr>
                <w:b/>
                <w:sz w:val="14"/>
                <w:szCs w:val="14"/>
              </w:rPr>
              <w:t>10</w:t>
            </w:r>
          </w:p>
          <w:p w:rsidR="000349EC" w:rsidRPr="000349EC" w:rsidRDefault="000349EC" w:rsidP="000349EC">
            <w:pPr>
              <w:jc w:val="center"/>
              <w:rPr>
                <w:b/>
                <w:sz w:val="14"/>
                <w:szCs w:val="14"/>
              </w:rPr>
            </w:pP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C62C5D" w:rsidRPr="000349EC" w:rsidRDefault="000349EC" w:rsidP="000349EC">
            <w:pPr>
              <w:jc w:val="center"/>
              <w:rPr>
                <w:b/>
                <w:sz w:val="14"/>
                <w:szCs w:val="14"/>
              </w:rPr>
            </w:pPr>
            <w:r w:rsidRPr="000349EC">
              <w:rPr>
                <w:b/>
                <w:sz w:val="14"/>
                <w:szCs w:val="14"/>
              </w:rPr>
              <w:t>10</w:t>
            </w:r>
          </w:p>
          <w:p w:rsidR="00C62C5D" w:rsidRPr="000349EC" w:rsidRDefault="00C62C5D" w:rsidP="000349EC">
            <w:pPr>
              <w:jc w:val="center"/>
              <w:rPr>
                <w:b/>
                <w:sz w:val="14"/>
                <w:szCs w:val="14"/>
              </w:rPr>
            </w:pPr>
          </w:p>
          <w:p w:rsidR="00C62C5D" w:rsidRPr="000349EC" w:rsidRDefault="00C62C5D" w:rsidP="000349EC">
            <w:pPr>
              <w:jc w:val="center"/>
              <w:rPr>
                <w:b/>
                <w:sz w:val="14"/>
                <w:szCs w:val="14"/>
              </w:rPr>
            </w:pPr>
          </w:p>
          <w:p w:rsidR="000C6F18" w:rsidRPr="000349EC" w:rsidRDefault="000C6F18" w:rsidP="000349EC">
            <w:pPr>
              <w:jc w:val="center"/>
              <w:rPr>
                <w:b/>
                <w:sz w:val="14"/>
                <w:szCs w:val="14"/>
              </w:rPr>
            </w:pPr>
          </w:p>
          <w:p w:rsidR="000C6F18" w:rsidRPr="000349EC" w:rsidRDefault="000C6F18" w:rsidP="000349EC">
            <w:pPr>
              <w:jc w:val="center"/>
              <w:rPr>
                <w:b/>
                <w:sz w:val="14"/>
                <w:szCs w:val="14"/>
              </w:rPr>
            </w:pPr>
          </w:p>
          <w:p w:rsidR="000C6F18" w:rsidRPr="000349EC" w:rsidRDefault="000C6F18" w:rsidP="000349EC">
            <w:pPr>
              <w:jc w:val="center"/>
              <w:rPr>
                <w:b/>
                <w:sz w:val="14"/>
                <w:szCs w:val="14"/>
              </w:rPr>
            </w:pPr>
          </w:p>
          <w:p w:rsidR="000C6F18" w:rsidRPr="000349EC" w:rsidRDefault="000C6F18" w:rsidP="000349EC">
            <w:pPr>
              <w:jc w:val="center"/>
              <w:rPr>
                <w:b/>
                <w:sz w:val="14"/>
                <w:szCs w:val="14"/>
              </w:rPr>
            </w:pPr>
          </w:p>
          <w:p w:rsidR="000C6F18" w:rsidRPr="000349EC" w:rsidRDefault="000C6F18" w:rsidP="000349EC">
            <w:pPr>
              <w:tabs>
                <w:tab w:val="left" w:pos="465"/>
                <w:tab w:val="left" w:pos="855"/>
              </w:tabs>
              <w:jc w:val="center"/>
              <w:rPr>
                <w:b/>
                <w:sz w:val="14"/>
                <w:szCs w:val="14"/>
              </w:rPr>
            </w:pPr>
          </w:p>
          <w:p w:rsidR="000C6F18" w:rsidRPr="000349EC" w:rsidRDefault="000349EC" w:rsidP="000349EC">
            <w:pPr>
              <w:jc w:val="center"/>
              <w:rPr>
                <w:b/>
                <w:sz w:val="14"/>
                <w:szCs w:val="14"/>
              </w:rPr>
            </w:pPr>
            <w:r w:rsidRPr="000349EC">
              <w:rPr>
                <w:b/>
                <w:sz w:val="14"/>
                <w:szCs w:val="14"/>
              </w:rPr>
              <w:t>10</w:t>
            </w:r>
          </w:p>
          <w:p w:rsidR="000C6F18" w:rsidRPr="000349EC" w:rsidRDefault="000C6F18" w:rsidP="000349EC">
            <w:pPr>
              <w:jc w:val="center"/>
              <w:rPr>
                <w:b/>
                <w:sz w:val="14"/>
                <w:szCs w:val="14"/>
              </w:rPr>
            </w:pPr>
          </w:p>
          <w:p w:rsidR="000C6F18" w:rsidRPr="000349EC" w:rsidRDefault="000C6F18" w:rsidP="000349EC">
            <w:pPr>
              <w:jc w:val="center"/>
              <w:rPr>
                <w:b/>
                <w:sz w:val="14"/>
                <w:szCs w:val="14"/>
              </w:rPr>
            </w:pPr>
          </w:p>
          <w:p w:rsidR="000C6F18" w:rsidRPr="000349EC" w:rsidRDefault="000C6F18"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r w:rsidRPr="000349EC">
              <w:rPr>
                <w:b/>
                <w:sz w:val="14"/>
                <w:szCs w:val="14"/>
              </w:rPr>
              <w:t>11</w:t>
            </w: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tabs>
                <w:tab w:val="left" w:pos="795"/>
              </w:tabs>
              <w:jc w:val="center"/>
              <w:rPr>
                <w:b/>
                <w:sz w:val="14"/>
                <w:szCs w:val="14"/>
              </w:rPr>
            </w:pPr>
            <w:r w:rsidRPr="000349EC">
              <w:rPr>
                <w:b/>
                <w:sz w:val="14"/>
                <w:szCs w:val="14"/>
              </w:rPr>
              <w:t>11</w:t>
            </w: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r w:rsidRPr="000349EC">
              <w:rPr>
                <w:b/>
                <w:sz w:val="14"/>
                <w:szCs w:val="14"/>
              </w:rPr>
              <w:t>26</w:t>
            </w:r>
          </w:p>
          <w:p w:rsidR="000349EC" w:rsidRPr="000349EC" w:rsidRDefault="000349EC" w:rsidP="000349EC">
            <w:pPr>
              <w:tabs>
                <w:tab w:val="left" w:pos="870"/>
              </w:tabs>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r w:rsidRPr="000349EC">
              <w:rPr>
                <w:b/>
                <w:sz w:val="14"/>
                <w:szCs w:val="14"/>
              </w:rPr>
              <w:t>26</w:t>
            </w: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r w:rsidRPr="000349EC">
              <w:rPr>
                <w:b/>
                <w:sz w:val="14"/>
                <w:szCs w:val="14"/>
              </w:rPr>
              <w:t>27</w:t>
            </w: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r w:rsidRPr="000349EC">
              <w:rPr>
                <w:b/>
                <w:sz w:val="14"/>
                <w:szCs w:val="14"/>
              </w:rPr>
              <w:t>27</w:t>
            </w: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r w:rsidRPr="000349EC">
              <w:rPr>
                <w:b/>
                <w:sz w:val="14"/>
                <w:szCs w:val="14"/>
              </w:rPr>
              <w:t>43</w:t>
            </w: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0349EC" w:rsidRPr="000349EC" w:rsidRDefault="000349EC" w:rsidP="000349EC">
            <w:pPr>
              <w:jc w:val="center"/>
              <w:rPr>
                <w:b/>
                <w:sz w:val="14"/>
                <w:szCs w:val="14"/>
              </w:rPr>
            </w:pPr>
          </w:p>
          <w:p w:rsidR="001D0D15" w:rsidRPr="000349EC" w:rsidRDefault="000349EC" w:rsidP="000349EC">
            <w:pPr>
              <w:tabs>
                <w:tab w:val="left" w:pos="750"/>
              </w:tabs>
              <w:jc w:val="center"/>
              <w:rPr>
                <w:b/>
                <w:sz w:val="14"/>
                <w:szCs w:val="14"/>
              </w:rPr>
            </w:pPr>
            <w:r w:rsidRPr="000349EC">
              <w:rPr>
                <w:b/>
                <w:sz w:val="14"/>
                <w:szCs w:val="14"/>
              </w:rPr>
              <w:t>43</w:t>
            </w:r>
          </w:p>
        </w:tc>
      </w:tr>
    </w:tbl>
    <w:p w:rsidR="008E2700" w:rsidRDefault="008E2700" w:rsidP="00BE4AD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bookmarkStart w:id="0" w:name="_Toc182884013"/>
      <w:bookmarkStart w:id="1" w:name="_Toc182884014"/>
    </w:p>
    <w:p w:rsidR="00525A6A" w:rsidRPr="00525A6A" w:rsidRDefault="00525A6A" w:rsidP="00525A6A"/>
    <w:p w:rsidR="008E2700" w:rsidRDefault="008E2700" w:rsidP="00BE4AD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8E2700" w:rsidRDefault="008E2700" w:rsidP="00BE4AD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525A6A" w:rsidRDefault="00525A6A" w:rsidP="00BE4AD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BE4ADF" w:rsidRPr="007A059A" w:rsidRDefault="00BE4ADF" w:rsidP="00BE4AD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BE4ADF" w:rsidRPr="002A0636" w:rsidRDefault="00BE4ADF" w:rsidP="00BE4ADF">
      <w:pPr>
        <w:jc w:val="center"/>
        <w:rPr>
          <w:sz w:val="16"/>
          <w:szCs w:val="16"/>
        </w:rPr>
      </w:pPr>
      <w:r w:rsidRPr="002A0636">
        <w:rPr>
          <w:b/>
          <w:sz w:val="16"/>
          <w:szCs w:val="16"/>
        </w:rPr>
        <w:t>П О С Т А Н О В Л Е Н И Е</w:t>
      </w:r>
    </w:p>
    <w:p w:rsidR="00BE4ADF" w:rsidRPr="00BE4ADF" w:rsidRDefault="00BE4ADF" w:rsidP="00BE4ADF">
      <w:pPr>
        <w:spacing w:line="240" w:lineRule="exact"/>
        <w:jc w:val="center"/>
        <w:rPr>
          <w:b/>
          <w:sz w:val="16"/>
          <w:szCs w:val="16"/>
        </w:rPr>
      </w:pPr>
      <w:r>
        <w:rPr>
          <w:b/>
          <w:sz w:val="16"/>
          <w:szCs w:val="16"/>
        </w:rPr>
        <w:t>от 07.07.2025  №216</w:t>
      </w:r>
    </w:p>
    <w:p w:rsidR="00BE4ADF" w:rsidRPr="00BE4ADF" w:rsidRDefault="00BE4ADF" w:rsidP="00BE4ADF">
      <w:pPr>
        <w:spacing w:line="240" w:lineRule="exact"/>
        <w:jc w:val="center"/>
        <w:rPr>
          <w:b/>
          <w:sz w:val="16"/>
          <w:szCs w:val="16"/>
        </w:rPr>
      </w:pPr>
      <w:r w:rsidRPr="00BE4ADF">
        <w:rPr>
          <w:b/>
          <w:sz w:val="16"/>
          <w:szCs w:val="16"/>
        </w:rPr>
        <w:t>Об утверждении квалификационных требований  для замещения должностей муниципальной службы в Администрации</w:t>
      </w:r>
    </w:p>
    <w:p w:rsidR="00BE4ADF" w:rsidRPr="00BE4ADF" w:rsidRDefault="00BE4ADF" w:rsidP="00BE4ADF">
      <w:pPr>
        <w:spacing w:line="240" w:lineRule="exact"/>
        <w:jc w:val="center"/>
        <w:rPr>
          <w:b/>
          <w:sz w:val="16"/>
          <w:szCs w:val="16"/>
        </w:rPr>
      </w:pPr>
      <w:r w:rsidRPr="00BE4ADF">
        <w:rPr>
          <w:b/>
          <w:sz w:val="16"/>
          <w:szCs w:val="16"/>
        </w:rPr>
        <w:t>Боровёнковского сельского поселения</w:t>
      </w:r>
    </w:p>
    <w:p w:rsidR="00DC7A79" w:rsidRPr="006B1D3C" w:rsidRDefault="00DC7A79" w:rsidP="00DC7A79">
      <w:pPr>
        <w:pStyle w:val="ConsPlusNormal"/>
        <w:widowControl/>
        <w:ind w:firstLine="539"/>
        <w:jc w:val="both"/>
        <w:outlineLvl w:val="1"/>
        <w:rPr>
          <w:rFonts w:ascii="Times New Roman" w:hAnsi="Times New Roman" w:cs="Times New Roman"/>
          <w:sz w:val="16"/>
          <w:szCs w:val="16"/>
        </w:rPr>
      </w:pPr>
      <w:r w:rsidRPr="006B1D3C">
        <w:rPr>
          <w:rFonts w:ascii="Times New Roman" w:hAnsi="Times New Roman" w:cs="Times New Roman"/>
          <w:sz w:val="16"/>
          <w:szCs w:val="16"/>
        </w:rPr>
        <w:t xml:space="preserve">В  соответствии с Областным  законом от 25.12.2007 № 240-ОЗ «О некоторых вопросах правового регулирования муниципальной службы в Новгородской области» Администрация Боровёнковского сельского поселения </w:t>
      </w:r>
    </w:p>
    <w:p w:rsidR="00DC7A79" w:rsidRPr="006B1D3C" w:rsidRDefault="00DC7A79" w:rsidP="00DC7A79">
      <w:pPr>
        <w:pStyle w:val="ConsPlusNormal"/>
        <w:widowControl/>
        <w:ind w:firstLine="539"/>
        <w:jc w:val="both"/>
        <w:outlineLvl w:val="1"/>
        <w:rPr>
          <w:rFonts w:ascii="Times New Roman" w:hAnsi="Times New Roman" w:cs="Times New Roman"/>
          <w:b/>
          <w:sz w:val="16"/>
          <w:szCs w:val="16"/>
        </w:rPr>
      </w:pPr>
      <w:r w:rsidRPr="006B1D3C">
        <w:rPr>
          <w:rFonts w:ascii="Times New Roman" w:hAnsi="Times New Roman" w:cs="Times New Roman"/>
          <w:b/>
          <w:sz w:val="16"/>
          <w:szCs w:val="16"/>
        </w:rPr>
        <w:t>ПОСТАНОВЛЯЕТ:</w:t>
      </w:r>
    </w:p>
    <w:p w:rsidR="00DC7A79" w:rsidRPr="006B1D3C" w:rsidRDefault="00DC7A79" w:rsidP="00DC7A79">
      <w:pPr>
        <w:ind w:firstLine="708"/>
        <w:jc w:val="both"/>
        <w:rPr>
          <w:sz w:val="16"/>
          <w:szCs w:val="16"/>
        </w:rPr>
      </w:pPr>
      <w:r w:rsidRPr="006B1D3C">
        <w:rPr>
          <w:sz w:val="16"/>
          <w:szCs w:val="16"/>
        </w:rPr>
        <w:t xml:space="preserve">     1. Утвердить прилагаемые квалификационные требования  для замещения должностей муниципальной службы в Администрации  Бор</w:t>
      </w:r>
      <w:r w:rsidRPr="006B1D3C">
        <w:rPr>
          <w:sz w:val="16"/>
          <w:szCs w:val="16"/>
        </w:rPr>
        <w:t>о</w:t>
      </w:r>
      <w:r w:rsidRPr="006B1D3C">
        <w:rPr>
          <w:sz w:val="16"/>
          <w:szCs w:val="16"/>
        </w:rPr>
        <w:t>вёнковского сельского поселения.</w:t>
      </w:r>
    </w:p>
    <w:p w:rsidR="00DC7A79" w:rsidRPr="006B1D3C" w:rsidRDefault="00DC7A79" w:rsidP="00DC7A79">
      <w:pPr>
        <w:ind w:firstLine="708"/>
        <w:jc w:val="both"/>
        <w:rPr>
          <w:sz w:val="16"/>
          <w:szCs w:val="16"/>
        </w:rPr>
      </w:pPr>
      <w:r w:rsidRPr="006B1D3C">
        <w:rPr>
          <w:sz w:val="16"/>
          <w:szCs w:val="16"/>
        </w:rPr>
        <w:t xml:space="preserve">2. Опубликовать постановление в бюллетене </w:t>
      </w:r>
      <w:r w:rsidRPr="006B1D3C">
        <w:rPr>
          <w:spacing w:val="-1"/>
          <w:sz w:val="16"/>
          <w:szCs w:val="16"/>
        </w:rPr>
        <w:t xml:space="preserve">«Официальный вестник Боровёнковского сельского поселения» </w:t>
      </w:r>
      <w:r w:rsidRPr="006B1D3C">
        <w:rPr>
          <w:sz w:val="16"/>
          <w:szCs w:val="16"/>
        </w:rPr>
        <w:t xml:space="preserve"> и разместить на официальном сайте Боровёнковского сельского поселения  в сети Интернет. </w:t>
      </w:r>
    </w:p>
    <w:p w:rsidR="00DC7A79" w:rsidRPr="006B1D3C" w:rsidRDefault="00DC7A79" w:rsidP="00DC7A79">
      <w:pPr>
        <w:spacing w:line="240" w:lineRule="exact"/>
        <w:rPr>
          <w:sz w:val="18"/>
          <w:szCs w:val="18"/>
        </w:rPr>
      </w:pPr>
      <w:r w:rsidRPr="006B1D3C">
        <w:rPr>
          <w:b/>
          <w:sz w:val="18"/>
          <w:szCs w:val="18"/>
        </w:rPr>
        <w:t xml:space="preserve">Глава сельского поселения </w:t>
      </w:r>
      <w:r>
        <w:rPr>
          <w:b/>
          <w:sz w:val="18"/>
          <w:szCs w:val="18"/>
        </w:rPr>
        <w:t xml:space="preserve"> </w:t>
      </w:r>
      <w:r w:rsidRPr="006B1D3C">
        <w:rPr>
          <w:b/>
          <w:sz w:val="18"/>
          <w:szCs w:val="18"/>
        </w:rPr>
        <w:t>Н.Г.Пискарева</w:t>
      </w:r>
      <w:r w:rsidRPr="006B1D3C">
        <w:rPr>
          <w:sz w:val="18"/>
          <w:szCs w:val="18"/>
        </w:rPr>
        <w:t xml:space="preserve">   </w:t>
      </w:r>
    </w:p>
    <w:p w:rsidR="00DC7A79" w:rsidRPr="006B1D3C" w:rsidRDefault="00DC7A79" w:rsidP="00DC7A79">
      <w:pPr>
        <w:jc w:val="right"/>
        <w:rPr>
          <w:sz w:val="16"/>
          <w:szCs w:val="16"/>
        </w:rPr>
      </w:pPr>
      <w:r w:rsidRPr="006B1D3C">
        <w:rPr>
          <w:sz w:val="16"/>
          <w:szCs w:val="16"/>
        </w:rPr>
        <w:t xml:space="preserve">Утверждены </w:t>
      </w:r>
    </w:p>
    <w:p w:rsidR="00DC7A79" w:rsidRPr="006B1D3C" w:rsidRDefault="00DC7A79" w:rsidP="00DC7A79">
      <w:pPr>
        <w:jc w:val="right"/>
        <w:rPr>
          <w:sz w:val="16"/>
          <w:szCs w:val="16"/>
        </w:rPr>
      </w:pPr>
      <w:r>
        <w:rPr>
          <w:sz w:val="16"/>
          <w:szCs w:val="16"/>
        </w:rPr>
        <w:t xml:space="preserve">Постановлением </w:t>
      </w:r>
    </w:p>
    <w:p w:rsidR="00DC7A79" w:rsidRPr="006B1D3C" w:rsidRDefault="00DC7A79" w:rsidP="00DC7A79">
      <w:pPr>
        <w:jc w:val="right"/>
        <w:rPr>
          <w:sz w:val="16"/>
          <w:szCs w:val="16"/>
        </w:rPr>
      </w:pPr>
      <w:r>
        <w:rPr>
          <w:sz w:val="16"/>
          <w:szCs w:val="16"/>
        </w:rPr>
        <w:t xml:space="preserve">Администрации </w:t>
      </w:r>
      <w:r w:rsidRPr="006B1D3C">
        <w:rPr>
          <w:sz w:val="16"/>
          <w:szCs w:val="16"/>
        </w:rPr>
        <w:t xml:space="preserve">Боровёнковского сельского </w:t>
      </w:r>
    </w:p>
    <w:p w:rsidR="00DC7A79" w:rsidRPr="006B1D3C" w:rsidRDefault="00DC7A79" w:rsidP="00DC7A79">
      <w:pPr>
        <w:jc w:val="right"/>
        <w:rPr>
          <w:sz w:val="16"/>
          <w:szCs w:val="16"/>
        </w:rPr>
      </w:pPr>
      <w:r w:rsidRPr="006B1D3C">
        <w:rPr>
          <w:sz w:val="16"/>
          <w:szCs w:val="16"/>
        </w:rPr>
        <w:t>поселения от 07.07.2025 № 216</w:t>
      </w:r>
    </w:p>
    <w:p w:rsidR="00DC7A79" w:rsidRPr="006B1D3C" w:rsidRDefault="00DC7A79" w:rsidP="00DC7A79">
      <w:pPr>
        <w:jc w:val="both"/>
        <w:rPr>
          <w:sz w:val="16"/>
          <w:szCs w:val="16"/>
        </w:rPr>
      </w:pPr>
    </w:p>
    <w:p w:rsidR="00DC7A79" w:rsidRPr="006B1D3C" w:rsidRDefault="00DC7A79" w:rsidP="00DC7A79">
      <w:pPr>
        <w:spacing w:line="240" w:lineRule="exact"/>
        <w:jc w:val="center"/>
        <w:rPr>
          <w:b/>
          <w:sz w:val="16"/>
          <w:szCs w:val="16"/>
        </w:rPr>
      </w:pPr>
      <w:r w:rsidRPr="006B1D3C">
        <w:rPr>
          <w:b/>
          <w:sz w:val="16"/>
          <w:szCs w:val="16"/>
        </w:rPr>
        <w:t xml:space="preserve">Квалификационные требования  </w:t>
      </w:r>
    </w:p>
    <w:p w:rsidR="00DC7A79" w:rsidRPr="006B1D3C" w:rsidRDefault="00DC7A79" w:rsidP="00DC7A79">
      <w:pPr>
        <w:spacing w:line="240" w:lineRule="exact"/>
        <w:jc w:val="center"/>
        <w:rPr>
          <w:b/>
          <w:sz w:val="16"/>
          <w:szCs w:val="16"/>
        </w:rPr>
      </w:pPr>
      <w:r w:rsidRPr="006B1D3C">
        <w:rPr>
          <w:b/>
          <w:sz w:val="16"/>
          <w:szCs w:val="16"/>
        </w:rPr>
        <w:t>для замещения должностей муниципальной службы в Администрации  Боровёнковского сельского поселения</w:t>
      </w:r>
    </w:p>
    <w:p w:rsidR="00DC7A79" w:rsidRPr="006B1D3C" w:rsidRDefault="00DC7A79" w:rsidP="00DC7A79">
      <w:pPr>
        <w:jc w:val="center"/>
        <w:rPr>
          <w:b/>
          <w:sz w:val="16"/>
          <w:szCs w:val="16"/>
        </w:rPr>
      </w:pPr>
    </w:p>
    <w:p w:rsidR="00DC7A79" w:rsidRPr="006B1D3C" w:rsidRDefault="00DC7A79" w:rsidP="00DC7A79">
      <w:pPr>
        <w:jc w:val="both"/>
        <w:rPr>
          <w:sz w:val="16"/>
          <w:szCs w:val="16"/>
        </w:rPr>
      </w:pPr>
      <w:r w:rsidRPr="006B1D3C">
        <w:rPr>
          <w:sz w:val="16"/>
          <w:szCs w:val="16"/>
        </w:rPr>
        <w:t>1. Настоящими типовыми квалификационными требованиями для замещения должностей муниципальной службы в Администрации Боровёнковского сельского поселения устанавливаются квалификационные требования к уровню профессионального образования, стажу муниципальной службы или работы по специальности, направлению подготовки, которые необходимы для исполнения должностных обязанностей при замещении должностей муниципальной службы.</w:t>
      </w:r>
    </w:p>
    <w:p w:rsidR="00DC7A79" w:rsidRPr="006B1D3C" w:rsidRDefault="00DC7A79" w:rsidP="00DC7A79">
      <w:pPr>
        <w:jc w:val="both"/>
        <w:rPr>
          <w:sz w:val="16"/>
          <w:szCs w:val="16"/>
        </w:rPr>
      </w:pPr>
      <w:r w:rsidRPr="006B1D3C">
        <w:rPr>
          <w:sz w:val="16"/>
          <w:szCs w:val="16"/>
        </w:rPr>
        <w:t>2. К уровню профессионального образования устанавливаются следующие требования:</w:t>
      </w:r>
    </w:p>
    <w:p w:rsidR="00DC7A79" w:rsidRPr="006B1D3C" w:rsidRDefault="00DC7A79" w:rsidP="00DC7A79">
      <w:pPr>
        <w:jc w:val="both"/>
        <w:rPr>
          <w:sz w:val="16"/>
          <w:szCs w:val="16"/>
        </w:rPr>
      </w:pPr>
      <w:r w:rsidRPr="006B1D3C">
        <w:rPr>
          <w:sz w:val="16"/>
          <w:szCs w:val="16"/>
        </w:rPr>
        <w:t>1) для замещения высшей и главной групп должностей муниципальной службы обязательно наличие высшего образования не ниже уровня специалит</w:t>
      </w:r>
      <w:r w:rsidRPr="006B1D3C">
        <w:rPr>
          <w:sz w:val="16"/>
          <w:szCs w:val="16"/>
        </w:rPr>
        <w:t>е</w:t>
      </w:r>
      <w:r w:rsidRPr="006B1D3C">
        <w:rPr>
          <w:sz w:val="16"/>
          <w:szCs w:val="16"/>
        </w:rPr>
        <w:t>та, магистратуры;</w:t>
      </w:r>
    </w:p>
    <w:p w:rsidR="00DC7A79" w:rsidRPr="006B1D3C" w:rsidRDefault="00DC7A79" w:rsidP="00DC7A79">
      <w:pPr>
        <w:jc w:val="both"/>
        <w:rPr>
          <w:sz w:val="16"/>
          <w:szCs w:val="16"/>
        </w:rPr>
      </w:pPr>
      <w:r w:rsidRPr="006B1D3C">
        <w:rPr>
          <w:sz w:val="16"/>
          <w:szCs w:val="16"/>
        </w:rPr>
        <w:t>2) для замещения ведущей группы должностей муниципальной службы обязательно наличие высшего образования;</w:t>
      </w:r>
    </w:p>
    <w:p w:rsidR="00DC7A79" w:rsidRPr="006B1D3C" w:rsidRDefault="00DC7A79" w:rsidP="00DC7A79">
      <w:pPr>
        <w:jc w:val="both"/>
        <w:rPr>
          <w:sz w:val="16"/>
          <w:szCs w:val="16"/>
        </w:rPr>
      </w:pPr>
      <w:r w:rsidRPr="006B1D3C">
        <w:rPr>
          <w:sz w:val="16"/>
          <w:szCs w:val="16"/>
        </w:rPr>
        <w:t>3) для замещения старшей и младшей групп должностей муниципальной службы обязательно наличие профессионального образования.</w:t>
      </w:r>
    </w:p>
    <w:p w:rsidR="00DC7A79" w:rsidRPr="006B1D3C" w:rsidRDefault="00DC7A79" w:rsidP="00DC7A79">
      <w:pPr>
        <w:jc w:val="both"/>
        <w:rPr>
          <w:sz w:val="16"/>
          <w:szCs w:val="16"/>
        </w:rPr>
      </w:pPr>
      <w:r w:rsidRPr="006B1D3C">
        <w:rPr>
          <w:sz w:val="16"/>
          <w:szCs w:val="16"/>
        </w:rPr>
        <w:t xml:space="preserve">3. К стажу муниципальной службы или стажу работы по специальности, направлению подготовки устанавливаются следующие квалификационные </w:t>
      </w:r>
      <w:r>
        <w:rPr>
          <w:sz w:val="16"/>
          <w:szCs w:val="16"/>
        </w:rPr>
        <w:t>а</w:t>
      </w:r>
      <w:r w:rsidRPr="006B1D3C">
        <w:rPr>
          <w:sz w:val="16"/>
          <w:szCs w:val="16"/>
        </w:rPr>
        <w:t>требования:</w:t>
      </w:r>
    </w:p>
    <w:p w:rsidR="00DC7A79" w:rsidRPr="006B1D3C" w:rsidRDefault="00DC7A79" w:rsidP="00DC7A79">
      <w:pPr>
        <w:jc w:val="both"/>
        <w:rPr>
          <w:sz w:val="16"/>
          <w:szCs w:val="16"/>
        </w:rPr>
      </w:pPr>
      <w:r w:rsidRPr="006B1D3C">
        <w:rPr>
          <w:sz w:val="16"/>
          <w:szCs w:val="16"/>
        </w:rPr>
        <w:t>1) для замещения высших должностей муниципальной службы - не менее четырех лет стажа муниципальной службы или стажа работы по специальн</w:t>
      </w:r>
      <w:r w:rsidRPr="006B1D3C">
        <w:rPr>
          <w:sz w:val="16"/>
          <w:szCs w:val="16"/>
        </w:rPr>
        <w:t>о</w:t>
      </w:r>
      <w:r w:rsidRPr="006B1D3C">
        <w:rPr>
          <w:sz w:val="16"/>
          <w:szCs w:val="16"/>
        </w:rPr>
        <w:t>сти, направлению подготовки;</w:t>
      </w:r>
    </w:p>
    <w:p w:rsidR="00DC7A79" w:rsidRPr="006B1D3C" w:rsidRDefault="00DC7A79" w:rsidP="00DC7A79">
      <w:pPr>
        <w:jc w:val="both"/>
        <w:rPr>
          <w:sz w:val="16"/>
          <w:szCs w:val="16"/>
        </w:rPr>
      </w:pPr>
      <w:r w:rsidRPr="006B1D3C">
        <w:rPr>
          <w:sz w:val="16"/>
          <w:szCs w:val="16"/>
        </w:rPr>
        <w:t>2) для замещения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DC7A79" w:rsidRPr="006B1D3C" w:rsidRDefault="00DC7A79" w:rsidP="00DC7A79">
      <w:pPr>
        <w:jc w:val="both"/>
        <w:rPr>
          <w:sz w:val="16"/>
          <w:szCs w:val="16"/>
        </w:rPr>
      </w:pPr>
      <w:r w:rsidRPr="006B1D3C">
        <w:rPr>
          <w:sz w:val="16"/>
          <w:szCs w:val="16"/>
        </w:rPr>
        <w:t xml:space="preserve">3) для замещения ведущих,  старших и младших должностей муниципальной службы - без предъявления требований к стажу. </w:t>
      </w:r>
    </w:p>
    <w:p w:rsidR="00BE4ADF" w:rsidRPr="00DC7A79" w:rsidRDefault="00DC7A79" w:rsidP="00DC7A79">
      <w:pPr>
        <w:pBdr>
          <w:bottom w:val="single" w:sz="12" w:space="1" w:color="auto"/>
        </w:pBdr>
        <w:jc w:val="both"/>
        <w:rPr>
          <w:sz w:val="16"/>
          <w:szCs w:val="16"/>
        </w:rPr>
      </w:pPr>
      <w:r w:rsidRPr="006B1D3C">
        <w:rPr>
          <w:sz w:val="16"/>
          <w:szCs w:val="16"/>
        </w:rP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w:t>
      </w:r>
      <w:r w:rsidRPr="006B1D3C">
        <w:rPr>
          <w:sz w:val="16"/>
          <w:szCs w:val="16"/>
        </w:rPr>
        <w:t>и</w:t>
      </w:r>
      <w:r w:rsidRPr="006B1D3C">
        <w:rPr>
          <w:sz w:val="16"/>
          <w:szCs w:val="16"/>
        </w:rPr>
        <w:t>ципальной службы - не менее одного года стажа муниципальной службы или стажа работы по специальности, направлению подготовки.</w:t>
      </w:r>
      <w:r w:rsidR="00BE4ADF">
        <w:rPr>
          <w:sz w:val="16"/>
        </w:rPr>
        <w:t xml:space="preserve">  </w:t>
      </w:r>
    </w:p>
    <w:p w:rsidR="00DC7A79" w:rsidRPr="007A059A" w:rsidRDefault="00DC7A79" w:rsidP="00DC7A79">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DC7A79" w:rsidRPr="002A0636" w:rsidRDefault="00DC7A79" w:rsidP="00DC7A79">
      <w:pPr>
        <w:jc w:val="center"/>
        <w:rPr>
          <w:sz w:val="16"/>
          <w:szCs w:val="16"/>
        </w:rPr>
      </w:pPr>
      <w:r w:rsidRPr="002A0636">
        <w:rPr>
          <w:b/>
          <w:sz w:val="16"/>
          <w:szCs w:val="16"/>
        </w:rPr>
        <w:t>П О С Т А Н О В Л Е Н И Е</w:t>
      </w:r>
    </w:p>
    <w:p w:rsidR="00DC7A79" w:rsidRPr="00BE4ADF" w:rsidRDefault="00DC7A79" w:rsidP="00DC7A79">
      <w:pPr>
        <w:spacing w:line="240" w:lineRule="exact"/>
        <w:jc w:val="center"/>
        <w:rPr>
          <w:b/>
          <w:sz w:val="16"/>
          <w:szCs w:val="16"/>
        </w:rPr>
      </w:pPr>
      <w:r>
        <w:rPr>
          <w:b/>
          <w:sz w:val="16"/>
          <w:szCs w:val="16"/>
        </w:rPr>
        <w:t>от 08.07.2025  №224</w:t>
      </w:r>
    </w:p>
    <w:p w:rsidR="00DC7A79" w:rsidRPr="00DC7A79" w:rsidRDefault="00DC7A79" w:rsidP="00DC7A79">
      <w:pPr>
        <w:spacing w:line="240" w:lineRule="exact"/>
        <w:jc w:val="center"/>
        <w:rPr>
          <w:b/>
          <w:sz w:val="16"/>
          <w:szCs w:val="16"/>
        </w:rPr>
      </w:pPr>
      <w:r w:rsidRPr="00300CAF">
        <w:rPr>
          <w:b/>
          <w:sz w:val="16"/>
          <w:szCs w:val="16"/>
        </w:rPr>
        <w:t>О внесении изменений в</w:t>
      </w:r>
      <w:r>
        <w:rPr>
          <w:b/>
          <w:sz w:val="16"/>
          <w:szCs w:val="16"/>
        </w:rPr>
        <w:t xml:space="preserve"> </w:t>
      </w:r>
      <w:r w:rsidRPr="00300CAF">
        <w:rPr>
          <w:b/>
          <w:sz w:val="16"/>
          <w:szCs w:val="16"/>
        </w:rPr>
        <w:t>Административный регламент</w:t>
      </w:r>
      <w:r>
        <w:rPr>
          <w:b/>
          <w:sz w:val="16"/>
          <w:szCs w:val="16"/>
        </w:rPr>
        <w:t xml:space="preserve"> </w:t>
      </w:r>
      <w:r w:rsidRPr="00300CAF">
        <w:rPr>
          <w:b/>
          <w:sz w:val="16"/>
          <w:szCs w:val="16"/>
        </w:rPr>
        <w:t>по предоставлению муниципальной</w:t>
      </w:r>
      <w:r>
        <w:rPr>
          <w:b/>
          <w:sz w:val="16"/>
          <w:szCs w:val="16"/>
        </w:rPr>
        <w:t xml:space="preserve"> </w:t>
      </w:r>
      <w:r w:rsidRPr="00300CAF">
        <w:rPr>
          <w:b/>
          <w:sz w:val="16"/>
          <w:szCs w:val="16"/>
        </w:rPr>
        <w:t xml:space="preserve">услуги </w:t>
      </w:r>
      <w:r w:rsidRPr="00300CAF">
        <w:rPr>
          <w:b/>
          <w:color w:val="000000"/>
          <w:sz w:val="16"/>
          <w:szCs w:val="16"/>
        </w:rPr>
        <w:t>«Выдача справок населению»</w:t>
      </w:r>
    </w:p>
    <w:p w:rsidR="00BE4ADF" w:rsidRDefault="00BE4ADF" w:rsidP="00D05828">
      <w:pPr>
        <w:pStyle w:val="3"/>
        <w:numPr>
          <w:ilvl w:val="0"/>
          <w:numId w:val="0"/>
        </w:numPr>
        <w:spacing w:line="240" w:lineRule="exact"/>
        <w:jc w:val="center"/>
        <w:rPr>
          <w:rFonts w:ascii="Times New Roman" w:hAnsi="Times New Roman" w:cs="Times New Roman"/>
          <w:sz w:val="16"/>
        </w:rPr>
      </w:pPr>
    </w:p>
    <w:p w:rsidR="00DC7A79" w:rsidRPr="00300CAF" w:rsidRDefault="00DC7A79" w:rsidP="00DC7A79">
      <w:pPr>
        <w:ind w:firstLine="709"/>
        <w:jc w:val="both"/>
        <w:rPr>
          <w:sz w:val="16"/>
          <w:szCs w:val="16"/>
        </w:rPr>
      </w:pPr>
      <w:r w:rsidRPr="00300CAF">
        <w:rPr>
          <w:sz w:val="16"/>
          <w:szCs w:val="16"/>
        </w:rPr>
        <w:t>В соответствии с Федеральным законом от 27.07.2010 № 210-ФЗ  «Об организации предоставления государственных и муниципальных у</w:t>
      </w:r>
      <w:r w:rsidRPr="00300CAF">
        <w:rPr>
          <w:sz w:val="16"/>
          <w:szCs w:val="16"/>
        </w:rPr>
        <w:t>с</w:t>
      </w:r>
      <w:r w:rsidRPr="00300CAF">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300CAF">
        <w:rPr>
          <w:sz w:val="16"/>
          <w:szCs w:val="16"/>
        </w:rPr>
        <w:t>в</w:t>
      </w:r>
      <w:r w:rsidRPr="00300CAF">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DC7A79" w:rsidRPr="00300CAF" w:rsidRDefault="00DC7A79" w:rsidP="00DC7A79">
      <w:pPr>
        <w:jc w:val="both"/>
        <w:rPr>
          <w:b/>
          <w:sz w:val="16"/>
          <w:szCs w:val="16"/>
        </w:rPr>
      </w:pPr>
      <w:r w:rsidRPr="00300CAF">
        <w:rPr>
          <w:b/>
          <w:sz w:val="16"/>
          <w:szCs w:val="16"/>
        </w:rPr>
        <w:t>ПОСТАНОВЛЯЕТ:</w:t>
      </w:r>
    </w:p>
    <w:p w:rsidR="00DC7A79" w:rsidRPr="00300CAF" w:rsidRDefault="00DC7A79" w:rsidP="00DC7A79">
      <w:pPr>
        <w:jc w:val="both"/>
        <w:rPr>
          <w:sz w:val="16"/>
          <w:szCs w:val="16"/>
        </w:rPr>
      </w:pPr>
      <w:r w:rsidRPr="00300CAF">
        <w:rPr>
          <w:sz w:val="16"/>
          <w:szCs w:val="16"/>
        </w:rPr>
        <w:t xml:space="preserve">     1. Внести в Административный регламент по предоставлению муниципальной услуги </w:t>
      </w:r>
      <w:r w:rsidRPr="00300CAF">
        <w:rPr>
          <w:b/>
          <w:color w:val="000000"/>
          <w:sz w:val="16"/>
          <w:szCs w:val="16"/>
        </w:rPr>
        <w:t>«</w:t>
      </w:r>
      <w:r w:rsidRPr="00300CAF">
        <w:rPr>
          <w:color w:val="000000"/>
          <w:sz w:val="16"/>
          <w:szCs w:val="16"/>
        </w:rPr>
        <w:t>Выдача справок населению</w:t>
      </w:r>
      <w:r w:rsidRPr="00300CAF">
        <w:rPr>
          <w:b/>
          <w:color w:val="000000"/>
          <w:sz w:val="16"/>
          <w:szCs w:val="16"/>
        </w:rPr>
        <w:t>»</w:t>
      </w:r>
      <w:r w:rsidRPr="00300CAF">
        <w:rPr>
          <w:sz w:val="16"/>
          <w:szCs w:val="16"/>
        </w:rPr>
        <w:t>, утвержденный постановлением Администрации Боровёнковского сельского поселения от 19.03.2012 № 22 (в редакции постановлений № 108 от 02.12.2013, № 76 от 28.07.2014, № 37 от 09.03.2016, № 96 от 19.09.2018, от   16.03.2020 № 37) следующие изменения:</w:t>
      </w:r>
    </w:p>
    <w:p w:rsidR="00DC7A79" w:rsidRPr="00300CAF" w:rsidRDefault="00DC7A79" w:rsidP="00DC7A79">
      <w:pPr>
        <w:jc w:val="both"/>
        <w:rPr>
          <w:sz w:val="16"/>
          <w:szCs w:val="16"/>
        </w:rPr>
      </w:pPr>
      <w:r w:rsidRPr="00300CAF">
        <w:rPr>
          <w:sz w:val="16"/>
          <w:szCs w:val="16"/>
        </w:rPr>
        <w:t>- пункт 2.5 раздела 2 исключить;</w:t>
      </w:r>
    </w:p>
    <w:p w:rsidR="00DC7A79" w:rsidRPr="00300CAF" w:rsidRDefault="00DC7A79" w:rsidP="00DC7A79">
      <w:pPr>
        <w:jc w:val="both"/>
        <w:rPr>
          <w:sz w:val="16"/>
          <w:szCs w:val="16"/>
        </w:rPr>
      </w:pPr>
      <w:r w:rsidRPr="00300CAF">
        <w:rPr>
          <w:sz w:val="16"/>
          <w:szCs w:val="16"/>
        </w:rPr>
        <w:t>- абзац 11 пункта 2.6 изложить в новой редакции:</w:t>
      </w:r>
    </w:p>
    <w:p w:rsidR="00DC7A79" w:rsidRPr="00300CAF" w:rsidRDefault="00DC7A79" w:rsidP="00DC7A79">
      <w:pPr>
        <w:ind w:firstLine="709"/>
        <w:jc w:val="both"/>
        <w:rPr>
          <w:sz w:val="16"/>
          <w:szCs w:val="16"/>
        </w:rPr>
      </w:pPr>
      <w:r w:rsidRPr="00300CAF">
        <w:rPr>
          <w:sz w:val="16"/>
          <w:szCs w:val="16"/>
        </w:rPr>
        <w:t>«</w:t>
      </w:r>
      <w:r w:rsidRPr="00300CAF">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300CAF">
        <w:rPr>
          <w:color w:val="000000"/>
          <w:sz w:val="16"/>
          <w:szCs w:val="16"/>
        </w:rPr>
        <w:t>с</w:t>
      </w:r>
      <w:r w:rsidRPr="00300CAF">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300CAF">
        <w:rPr>
          <w:color w:val="000000"/>
          <w:sz w:val="16"/>
          <w:szCs w:val="16"/>
        </w:rPr>
        <w:t>м</w:t>
      </w:r>
      <w:r w:rsidRPr="00300CAF">
        <w:rPr>
          <w:color w:val="000000"/>
          <w:sz w:val="16"/>
          <w:szCs w:val="16"/>
        </w:rPr>
        <w:t xml:space="preserve">ственных органам местного самоуправления организаций, участвующих в предоставлении предусмотренных </w:t>
      </w:r>
      <w:hyperlink r:id="rId9" w:anchor="dst100010" w:history="1">
        <w:r w:rsidRPr="00300CAF">
          <w:rPr>
            <w:rStyle w:val="af3"/>
            <w:color w:val="000000"/>
            <w:sz w:val="16"/>
            <w:szCs w:val="16"/>
          </w:rPr>
          <w:t>частью 1 статьи 1</w:t>
        </w:r>
      </w:hyperlink>
      <w:r w:rsidRPr="00300CAF">
        <w:rPr>
          <w:color w:val="000000"/>
          <w:sz w:val="16"/>
          <w:szCs w:val="16"/>
          <w:highlight w:val="white"/>
        </w:rPr>
        <w:t xml:space="preserve"> </w:t>
      </w:r>
      <w:r w:rsidRPr="00300CAF">
        <w:rPr>
          <w:color w:val="000000"/>
          <w:sz w:val="16"/>
          <w:szCs w:val="16"/>
        </w:rPr>
        <w:t xml:space="preserve">Федерального закона от 27.07.2010 № 210-ФЗ, муниципальных услуг, в соответствии с нормативными правовыми </w:t>
      </w:r>
      <w:hyperlink r:id="rId10" w:history="1">
        <w:r w:rsidRPr="00300CAF">
          <w:rPr>
            <w:rStyle w:val="af3"/>
            <w:color w:val="000000"/>
            <w:sz w:val="16"/>
            <w:szCs w:val="16"/>
          </w:rPr>
          <w:t>актами</w:t>
        </w:r>
      </w:hyperlink>
      <w:r w:rsidRPr="00300CAF">
        <w:rPr>
          <w:color w:val="000000"/>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300CAF">
          <w:rPr>
            <w:rStyle w:val="af3"/>
            <w:color w:val="000000"/>
            <w:sz w:val="16"/>
            <w:szCs w:val="16"/>
          </w:rPr>
          <w:t>частью 6</w:t>
        </w:r>
      </w:hyperlink>
      <w:r w:rsidRPr="00300CAF">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C7A79" w:rsidRPr="00300CAF" w:rsidRDefault="00DC7A79" w:rsidP="00DC7A79">
      <w:pPr>
        <w:jc w:val="both"/>
        <w:rPr>
          <w:sz w:val="16"/>
          <w:szCs w:val="16"/>
        </w:rPr>
      </w:pPr>
      <w:r w:rsidRPr="00300CAF">
        <w:rPr>
          <w:rFonts w:eastAsia="Calibri"/>
          <w:sz w:val="16"/>
          <w:szCs w:val="16"/>
        </w:rPr>
        <w:t xml:space="preserve"> </w:t>
      </w:r>
      <w:r w:rsidRPr="00300CAF">
        <w:rPr>
          <w:sz w:val="16"/>
          <w:szCs w:val="16"/>
        </w:rPr>
        <w:t>- после 11 абзаца пункта 2.6 добавить текст следующего содержания:</w:t>
      </w:r>
    </w:p>
    <w:p w:rsidR="00DC7A79" w:rsidRPr="00300CAF" w:rsidRDefault="00DC7A79" w:rsidP="00DC7A79">
      <w:pPr>
        <w:ind w:firstLine="709"/>
        <w:jc w:val="both"/>
        <w:rPr>
          <w:sz w:val="16"/>
          <w:szCs w:val="16"/>
        </w:rPr>
      </w:pPr>
      <w:r w:rsidRPr="00300CAF">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300CAF">
        <w:rPr>
          <w:color w:val="000000"/>
          <w:sz w:val="16"/>
          <w:szCs w:val="16"/>
        </w:rPr>
        <w:t>е</w:t>
      </w:r>
      <w:r w:rsidRPr="00300CAF">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A79" w:rsidRPr="00300CAF" w:rsidRDefault="00DC7A79" w:rsidP="00DC7A79">
      <w:pPr>
        <w:ind w:firstLine="709"/>
        <w:jc w:val="both"/>
        <w:rPr>
          <w:sz w:val="16"/>
          <w:szCs w:val="16"/>
        </w:rPr>
      </w:pPr>
      <w:r w:rsidRPr="00300CAF">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300CAF">
        <w:rPr>
          <w:sz w:val="16"/>
          <w:szCs w:val="16"/>
        </w:rPr>
        <w:t xml:space="preserve"> </w:t>
      </w:r>
    </w:p>
    <w:p w:rsidR="00DC7A79" w:rsidRPr="00300CAF" w:rsidRDefault="00DC7A79" w:rsidP="00DC7A79">
      <w:pPr>
        <w:ind w:firstLine="709"/>
        <w:jc w:val="both"/>
        <w:rPr>
          <w:sz w:val="16"/>
          <w:szCs w:val="16"/>
        </w:rPr>
      </w:pPr>
      <w:r w:rsidRPr="00300CAF">
        <w:rPr>
          <w:color w:val="000000"/>
          <w:sz w:val="16"/>
          <w:szCs w:val="1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300CAF">
        <w:rPr>
          <w:sz w:val="16"/>
          <w:szCs w:val="16"/>
        </w:rPr>
        <w:t xml:space="preserve"> </w:t>
      </w:r>
    </w:p>
    <w:p w:rsidR="00DC7A79" w:rsidRPr="00300CAF" w:rsidRDefault="00DC7A79" w:rsidP="00DC7A79">
      <w:pPr>
        <w:ind w:firstLine="709"/>
        <w:jc w:val="both"/>
        <w:rPr>
          <w:sz w:val="16"/>
          <w:szCs w:val="16"/>
        </w:rPr>
      </w:pPr>
      <w:r w:rsidRPr="00300CAF">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300CAF">
        <w:rPr>
          <w:sz w:val="16"/>
          <w:szCs w:val="16"/>
        </w:rPr>
        <w:t xml:space="preserve"> </w:t>
      </w:r>
    </w:p>
    <w:p w:rsidR="00DC7A79" w:rsidRPr="00300CAF" w:rsidRDefault="00DC7A79" w:rsidP="00DC7A79">
      <w:pPr>
        <w:ind w:firstLine="709"/>
        <w:jc w:val="both"/>
        <w:rPr>
          <w:sz w:val="16"/>
          <w:szCs w:val="16"/>
        </w:rPr>
      </w:pPr>
      <w:r w:rsidRPr="00300CAF">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00CAF">
          <w:rPr>
            <w:rStyle w:val="af3"/>
            <w:color w:val="000000"/>
            <w:sz w:val="16"/>
            <w:szCs w:val="16"/>
          </w:rPr>
          <w:t>частью 1.1 статьи 16</w:t>
        </w:r>
      </w:hyperlink>
      <w:r w:rsidRPr="00300CAF">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300CAF">
          <w:rPr>
            <w:rStyle w:val="af3"/>
            <w:color w:val="000000"/>
            <w:sz w:val="16"/>
            <w:szCs w:val="16"/>
          </w:rPr>
          <w:t>частью 1.1 статьи 16</w:t>
        </w:r>
      </w:hyperlink>
      <w:r w:rsidRPr="00300CAF">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300CAF">
        <w:rPr>
          <w:sz w:val="16"/>
          <w:szCs w:val="16"/>
        </w:rPr>
        <w:t xml:space="preserve"> </w:t>
      </w:r>
    </w:p>
    <w:p w:rsidR="00DC7A79" w:rsidRPr="00300CAF" w:rsidRDefault="00DC7A79" w:rsidP="00DC7A79">
      <w:pPr>
        <w:ind w:firstLine="709"/>
        <w:jc w:val="both"/>
        <w:rPr>
          <w:sz w:val="16"/>
          <w:szCs w:val="16"/>
        </w:rPr>
      </w:pPr>
      <w:r w:rsidRPr="00300CAF">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300CAF">
          <w:rPr>
            <w:rStyle w:val="af3"/>
            <w:color w:val="000000"/>
            <w:sz w:val="16"/>
            <w:szCs w:val="16"/>
          </w:rPr>
          <w:t>пун</w:t>
        </w:r>
        <w:r w:rsidRPr="00300CAF">
          <w:rPr>
            <w:rStyle w:val="af3"/>
            <w:color w:val="000000"/>
            <w:sz w:val="16"/>
            <w:szCs w:val="16"/>
          </w:rPr>
          <w:t>к</w:t>
        </w:r>
        <w:r w:rsidRPr="00300CAF">
          <w:rPr>
            <w:rStyle w:val="af3"/>
            <w:color w:val="000000"/>
            <w:sz w:val="16"/>
            <w:szCs w:val="16"/>
          </w:rPr>
          <w:t>том 7.2 части 1 статьи 16</w:t>
        </w:r>
      </w:hyperlink>
      <w:r w:rsidRPr="00300CAF">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A79" w:rsidRPr="00300CAF" w:rsidRDefault="00DC7A79" w:rsidP="00DC7A79">
      <w:pPr>
        <w:shd w:val="clear" w:color="auto" w:fill="FFFFFF"/>
        <w:jc w:val="both"/>
        <w:rPr>
          <w:sz w:val="16"/>
          <w:szCs w:val="16"/>
        </w:rPr>
      </w:pPr>
      <w:r w:rsidRPr="00300CAF">
        <w:rPr>
          <w:sz w:val="16"/>
          <w:szCs w:val="16"/>
        </w:rPr>
        <w:t>- раздел 4  «Порядок и формы контроля за предоставлением муниципальной услуги» Регламента исключить.</w:t>
      </w:r>
    </w:p>
    <w:p w:rsidR="00DC7A79" w:rsidRPr="00300CAF" w:rsidRDefault="00DC7A79" w:rsidP="00DC7A79">
      <w:pPr>
        <w:shd w:val="clear" w:color="auto" w:fill="FFFFFF"/>
        <w:jc w:val="both"/>
        <w:rPr>
          <w:sz w:val="16"/>
          <w:szCs w:val="16"/>
        </w:rPr>
      </w:pPr>
      <w:r w:rsidRPr="00300CAF">
        <w:rPr>
          <w:sz w:val="16"/>
          <w:szCs w:val="16"/>
        </w:rPr>
        <w:t>-  раздел 5 «Досудебный (внесудебный) порядок обжалования и действий</w:t>
      </w:r>
    </w:p>
    <w:p w:rsidR="00DC7A79" w:rsidRPr="00300CAF" w:rsidRDefault="00DC7A79" w:rsidP="00DC7A79">
      <w:pPr>
        <w:shd w:val="clear" w:color="auto" w:fill="FFFFFF"/>
        <w:jc w:val="both"/>
        <w:rPr>
          <w:sz w:val="16"/>
          <w:szCs w:val="16"/>
        </w:rPr>
      </w:pPr>
      <w:r w:rsidRPr="00300CAF">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DC7A79" w:rsidRPr="00300CAF" w:rsidRDefault="00DC7A79" w:rsidP="00DC7A79">
      <w:pPr>
        <w:ind w:firstLine="708"/>
        <w:jc w:val="both"/>
        <w:rPr>
          <w:sz w:val="16"/>
          <w:szCs w:val="16"/>
        </w:rPr>
      </w:pPr>
      <w:r w:rsidRPr="00300CAF">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DC7A79" w:rsidRDefault="00DC7A79" w:rsidP="00DC7A79">
      <w:pPr>
        <w:pBdr>
          <w:bottom w:val="single" w:sz="12" w:space="1" w:color="auto"/>
        </w:pBdr>
        <w:jc w:val="both"/>
        <w:rPr>
          <w:b/>
          <w:sz w:val="18"/>
          <w:szCs w:val="18"/>
        </w:rPr>
      </w:pPr>
      <w:r w:rsidRPr="004E6BD8">
        <w:rPr>
          <w:b/>
          <w:sz w:val="18"/>
          <w:szCs w:val="18"/>
        </w:rPr>
        <w:t>Глава сельского поселения Н.Г.Пискарева</w:t>
      </w:r>
    </w:p>
    <w:p w:rsidR="00DC7A79" w:rsidRPr="007A059A" w:rsidRDefault="00DC7A79" w:rsidP="00DC7A79">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DC7A79" w:rsidRPr="002A0636" w:rsidRDefault="00DC7A79" w:rsidP="00DC7A79">
      <w:pPr>
        <w:jc w:val="center"/>
        <w:rPr>
          <w:sz w:val="16"/>
          <w:szCs w:val="16"/>
        </w:rPr>
      </w:pPr>
      <w:r w:rsidRPr="002A0636">
        <w:rPr>
          <w:b/>
          <w:sz w:val="16"/>
          <w:szCs w:val="16"/>
        </w:rPr>
        <w:t>П О С Т А Н О В Л Е Н И Е</w:t>
      </w:r>
    </w:p>
    <w:p w:rsidR="00DC7A79" w:rsidRPr="00BE4ADF" w:rsidRDefault="00DC7A79" w:rsidP="00DC7A79">
      <w:pPr>
        <w:spacing w:line="240" w:lineRule="exact"/>
        <w:jc w:val="center"/>
        <w:rPr>
          <w:b/>
          <w:sz w:val="16"/>
          <w:szCs w:val="16"/>
        </w:rPr>
      </w:pPr>
      <w:r>
        <w:rPr>
          <w:b/>
          <w:sz w:val="16"/>
          <w:szCs w:val="16"/>
        </w:rPr>
        <w:t>от 08.07.2025  №225</w:t>
      </w:r>
    </w:p>
    <w:p w:rsidR="00DC7A79" w:rsidRPr="00A965C9" w:rsidRDefault="00DC7A79" w:rsidP="00DC7A79">
      <w:pPr>
        <w:spacing w:line="240" w:lineRule="exact"/>
        <w:jc w:val="center"/>
        <w:rPr>
          <w:b/>
          <w:sz w:val="16"/>
          <w:szCs w:val="16"/>
        </w:rPr>
      </w:pPr>
      <w:r w:rsidRPr="00A965C9">
        <w:rPr>
          <w:b/>
          <w:sz w:val="16"/>
          <w:szCs w:val="16"/>
        </w:rPr>
        <w:t>О внесении изменений в</w:t>
      </w:r>
      <w:r>
        <w:rPr>
          <w:b/>
          <w:sz w:val="16"/>
          <w:szCs w:val="16"/>
        </w:rPr>
        <w:t xml:space="preserve"> </w:t>
      </w:r>
      <w:r w:rsidRPr="00A965C9">
        <w:rPr>
          <w:b/>
          <w:sz w:val="16"/>
          <w:szCs w:val="16"/>
        </w:rPr>
        <w:t>Административный регламент по предоставлению муниципальной услуги  "Предоставление информации о</w:t>
      </w:r>
    </w:p>
    <w:p w:rsidR="00DC7A79" w:rsidRPr="00A965C9" w:rsidRDefault="00DC7A79" w:rsidP="00DC7A79">
      <w:pPr>
        <w:tabs>
          <w:tab w:val="left" w:pos="8441"/>
        </w:tabs>
        <w:spacing w:line="240" w:lineRule="exact"/>
        <w:jc w:val="center"/>
        <w:rPr>
          <w:b/>
          <w:sz w:val="16"/>
          <w:szCs w:val="16"/>
        </w:rPr>
      </w:pPr>
      <w:r w:rsidRPr="00A965C9">
        <w:rPr>
          <w:b/>
          <w:sz w:val="16"/>
          <w:szCs w:val="16"/>
        </w:rPr>
        <w:t>деятельности органов местного самоуправления Боровёнковского сельского поселения по запросам"</w:t>
      </w:r>
    </w:p>
    <w:p w:rsidR="00DC7A79" w:rsidRPr="00300CAF" w:rsidRDefault="00DC7A79" w:rsidP="00DC7A79">
      <w:pPr>
        <w:jc w:val="center"/>
        <w:rPr>
          <w:b/>
          <w:sz w:val="16"/>
          <w:szCs w:val="16"/>
        </w:rPr>
      </w:pPr>
    </w:p>
    <w:p w:rsidR="00DC7A79" w:rsidRPr="00A965C9" w:rsidRDefault="00DC7A79" w:rsidP="00DC7A79">
      <w:pPr>
        <w:ind w:firstLine="709"/>
        <w:jc w:val="both"/>
        <w:rPr>
          <w:sz w:val="16"/>
          <w:szCs w:val="16"/>
        </w:rPr>
      </w:pPr>
      <w:r w:rsidRPr="00A965C9">
        <w:rPr>
          <w:sz w:val="16"/>
          <w:szCs w:val="16"/>
        </w:rPr>
        <w:t>В соответствии с Федеральным законом от 27.07.2010 № 210-ФЗ  «Об организации предоставления государственных и муниципальных у</w:t>
      </w:r>
      <w:r w:rsidRPr="00A965C9">
        <w:rPr>
          <w:sz w:val="16"/>
          <w:szCs w:val="16"/>
        </w:rPr>
        <w:t>с</w:t>
      </w:r>
      <w:r w:rsidRPr="00A965C9">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A965C9">
        <w:rPr>
          <w:sz w:val="16"/>
          <w:szCs w:val="16"/>
        </w:rPr>
        <w:t>в</w:t>
      </w:r>
      <w:r w:rsidRPr="00A965C9">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DC7A79" w:rsidRPr="00A965C9" w:rsidRDefault="00DC7A79" w:rsidP="00DC7A79">
      <w:pPr>
        <w:jc w:val="both"/>
        <w:rPr>
          <w:b/>
          <w:sz w:val="16"/>
          <w:szCs w:val="16"/>
        </w:rPr>
      </w:pPr>
      <w:r w:rsidRPr="00A965C9">
        <w:rPr>
          <w:b/>
          <w:sz w:val="16"/>
          <w:szCs w:val="16"/>
        </w:rPr>
        <w:t>ПОСТАНОВЛЯЕТ:</w:t>
      </w:r>
    </w:p>
    <w:p w:rsidR="00DC7A79" w:rsidRPr="00A965C9" w:rsidRDefault="00DC7A79" w:rsidP="00DC7A79">
      <w:pPr>
        <w:ind w:firstLine="708"/>
        <w:jc w:val="both"/>
        <w:rPr>
          <w:sz w:val="16"/>
          <w:szCs w:val="16"/>
        </w:rPr>
      </w:pPr>
      <w:r w:rsidRPr="00A965C9">
        <w:rPr>
          <w:sz w:val="16"/>
          <w:szCs w:val="16"/>
        </w:rPr>
        <w:t>1. Внести в Административный регламент по предоставлению муниципальной услуги "Предоставление информации о деятельности органов местного самоуправления Боровёнковского сельского поселения по запросам", утвержденный постановлением Администрации Боровёнковского сел</w:t>
      </w:r>
      <w:r w:rsidRPr="00A965C9">
        <w:rPr>
          <w:sz w:val="16"/>
          <w:szCs w:val="16"/>
        </w:rPr>
        <w:t>ь</w:t>
      </w:r>
      <w:r w:rsidRPr="00A965C9">
        <w:rPr>
          <w:sz w:val="16"/>
          <w:szCs w:val="16"/>
        </w:rPr>
        <w:t>ского поселения от 18.04.2012 № 43 (в редакции постановлений № 129 от 02.12.2013, № 45 от 09.03.2016, № 102 от 19.09.2018, от  16.03.2020 № 40) следующие изменения:</w:t>
      </w:r>
    </w:p>
    <w:p w:rsidR="00DC7A79" w:rsidRPr="00A965C9" w:rsidRDefault="00DC7A79" w:rsidP="00DC7A79">
      <w:pPr>
        <w:jc w:val="both"/>
        <w:rPr>
          <w:sz w:val="16"/>
          <w:szCs w:val="16"/>
        </w:rPr>
      </w:pPr>
      <w:r w:rsidRPr="00A965C9">
        <w:rPr>
          <w:sz w:val="16"/>
          <w:szCs w:val="16"/>
        </w:rPr>
        <w:t>- пункт 2.5 раздела 2 исключить;</w:t>
      </w:r>
    </w:p>
    <w:p w:rsidR="00DC7A79" w:rsidRPr="00A965C9" w:rsidRDefault="00DC7A79" w:rsidP="00DC7A79">
      <w:pPr>
        <w:jc w:val="both"/>
        <w:rPr>
          <w:sz w:val="16"/>
          <w:szCs w:val="16"/>
        </w:rPr>
      </w:pPr>
      <w:r w:rsidRPr="00A965C9">
        <w:rPr>
          <w:sz w:val="16"/>
          <w:szCs w:val="16"/>
        </w:rPr>
        <w:t>- абзац 11 пункта 2.6 изложить в новой редакции:</w:t>
      </w:r>
    </w:p>
    <w:p w:rsidR="00DC7A79" w:rsidRPr="00A965C9" w:rsidRDefault="00DC7A79" w:rsidP="00DC7A79">
      <w:pPr>
        <w:ind w:firstLine="709"/>
        <w:jc w:val="both"/>
        <w:rPr>
          <w:sz w:val="16"/>
          <w:szCs w:val="16"/>
        </w:rPr>
      </w:pPr>
      <w:r w:rsidRPr="00A965C9">
        <w:rPr>
          <w:sz w:val="16"/>
          <w:szCs w:val="16"/>
        </w:rPr>
        <w:t>«</w:t>
      </w:r>
      <w:r w:rsidRPr="00A965C9">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A965C9">
        <w:rPr>
          <w:color w:val="000000"/>
          <w:sz w:val="16"/>
          <w:szCs w:val="16"/>
        </w:rPr>
        <w:t>с</w:t>
      </w:r>
      <w:r w:rsidRPr="00A965C9">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A965C9">
        <w:rPr>
          <w:color w:val="000000"/>
          <w:sz w:val="16"/>
          <w:szCs w:val="16"/>
        </w:rPr>
        <w:t>м</w:t>
      </w:r>
      <w:r w:rsidRPr="00A965C9">
        <w:rPr>
          <w:color w:val="000000"/>
          <w:sz w:val="16"/>
          <w:szCs w:val="16"/>
        </w:rPr>
        <w:t xml:space="preserve">ственных органам местного самоуправления организаций, участвующих в предоставлении предусмотренных </w:t>
      </w:r>
      <w:hyperlink r:id="rId15" w:anchor="dst100010" w:history="1">
        <w:r w:rsidRPr="00A965C9">
          <w:rPr>
            <w:rStyle w:val="af3"/>
            <w:color w:val="000000"/>
            <w:sz w:val="16"/>
            <w:szCs w:val="16"/>
          </w:rPr>
          <w:t>частью 1 статьи 1</w:t>
        </w:r>
      </w:hyperlink>
      <w:r w:rsidRPr="00A965C9">
        <w:rPr>
          <w:color w:val="000000"/>
          <w:sz w:val="16"/>
          <w:szCs w:val="16"/>
          <w:highlight w:val="white"/>
        </w:rPr>
        <w:t xml:space="preserve"> </w:t>
      </w:r>
      <w:r w:rsidRPr="00A965C9">
        <w:rPr>
          <w:color w:val="000000"/>
          <w:sz w:val="16"/>
          <w:szCs w:val="16"/>
        </w:rPr>
        <w:t xml:space="preserve">Федерального закона от 27.07.2010 № 210-ФЗ, муниципальных услуг, в соответствии с нормативными правовыми </w:t>
      </w:r>
      <w:hyperlink r:id="rId16" w:history="1">
        <w:r w:rsidRPr="00A965C9">
          <w:rPr>
            <w:rStyle w:val="af3"/>
            <w:color w:val="000000"/>
            <w:sz w:val="16"/>
            <w:szCs w:val="16"/>
          </w:rPr>
          <w:t>актами</w:t>
        </w:r>
      </w:hyperlink>
      <w:r w:rsidRPr="00A965C9">
        <w:rPr>
          <w:color w:val="000000"/>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anchor="dst43" w:history="1">
        <w:r w:rsidRPr="00A965C9">
          <w:rPr>
            <w:rStyle w:val="af3"/>
            <w:color w:val="000000"/>
            <w:sz w:val="16"/>
            <w:szCs w:val="16"/>
          </w:rPr>
          <w:t>частью 6</w:t>
        </w:r>
      </w:hyperlink>
      <w:r w:rsidRPr="00A965C9">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C7A79" w:rsidRPr="00A965C9" w:rsidRDefault="00DC7A79" w:rsidP="00DC7A79">
      <w:pPr>
        <w:jc w:val="both"/>
        <w:rPr>
          <w:sz w:val="16"/>
          <w:szCs w:val="16"/>
        </w:rPr>
      </w:pPr>
      <w:r w:rsidRPr="00A965C9">
        <w:rPr>
          <w:rFonts w:eastAsia="Calibri"/>
          <w:sz w:val="16"/>
          <w:szCs w:val="16"/>
        </w:rPr>
        <w:t xml:space="preserve"> </w:t>
      </w:r>
      <w:r w:rsidRPr="00A965C9">
        <w:rPr>
          <w:sz w:val="16"/>
          <w:szCs w:val="16"/>
        </w:rPr>
        <w:t>- после 11 абзаца пункта 2.6 добавить текст следующего содержания:</w:t>
      </w:r>
    </w:p>
    <w:p w:rsidR="00DC7A79" w:rsidRPr="00A965C9" w:rsidRDefault="00DC7A79" w:rsidP="00DC7A79">
      <w:pPr>
        <w:ind w:firstLine="709"/>
        <w:jc w:val="both"/>
        <w:rPr>
          <w:sz w:val="16"/>
          <w:szCs w:val="16"/>
        </w:rPr>
      </w:pPr>
      <w:r w:rsidRPr="00A965C9">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A965C9">
        <w:rPr>
          <w:color w:val="000000"/>
          <w:sz w:val="16"/>
          <w:szCs w:val="16"/>
        </w:rPr>
        <w:t>е</w:t>
      </w:r>
      <w:r w:rsidRPr="00A965C9">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A79" w:rsidRPr="00A965C9" w:rsidRDefault="00DC7A79" w:rsidP="00DC7A79">
      <w:pPr>
        <w:ind w:firstLine="709"/>
        <w:jc w:val="both"/>
        <w:rPr>
          <w:sz w:val="16"/>
          <w:szCs w:val="16"/>
        </w:rPr>
      </w:pPr>
      <w:r w:rsidRPr="00A965C9">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A965C9">
        <w:rPr>
          <w:sz w:val="16"/>
          <w:szCs w:val="16"/>
        </w:rPr>
        <w:t xml:space="preserve"> </w:t>
      </w:r>
    </w:p>
    <w:p w:rsidR="00DC7A79" w:rsidRPr="00A965C9" w:rsidRDefault="00DC7A79" w:rsidP="00DC7A79">
      <w:pPr>
        <w:ind w:firstLine="709"/>
        <w:jc w:val="both"/>
        <w:rPr>
          <w:sz w:val="16"/>
          <w:szCs w:val="16"/>
        </w:rPr>
      </w:pPr>
      <w:r w:rsidRPr="00A965C9">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A965C9">
        <w:rPr>
          <w:sz w:val="16"/>
          <w:szCs w:val="16"/>
        </w:rPr>
        <w:t xml:space="preserve"> </w:t>
      </w:r>
    </w:p>
    <w:p w:rsidR="00DC7A79" w:rsidRPr="00A965C9" w:rsidRDefault="00DC7A79" w:rsidP="00DC7A79">
      <w:pPr>
        <w:ind w:firstLine="709"/>
        <w:jc w:val="both"/>
        <w:rPr>
          <w:sz w:val="16"/>
          <w:szCs w:val="16"/>
        </w:rPr>
      </w:pPr>
      <w:r w:rsidRPr="00A965C9">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A965C9">
        <w:rPr>
          <w:sz w:val="16"/>
          <w:szCs w:val="16"/>
        </w:rPr>
        <w:t xml:space="preserve"> </w:t>
      </w:r>
    </w:p>
    <w:p w:rsidR="00DC7A79" w:rsidRPr="00A965C9" w:rsidRDefault="00DC7A79" w:rsidP="00DC7A79">
      <w:pPr>
        <w:ind w:firstLine="709"/>
        <w:jc w:val="both"/>
        <w:rPr>
          <w:sz w:val="16"/>
          <w:szCs w:val="16"/>
        </w:rPr>
      </w:pPr>
      <w:r w:rsidRPr="00A965C9">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A965C9">
          <w:rPr>
            <w:rStyle w:val="af3"/>
            <w:color w:val="000000"/>
            <w:sz w:val="16"/>
            <w:szCs w:val="16"/>
          </w:rPr>
          <w:t>частью 1.1 статьи 16</w:t>
        </w:r>
      </w:hyperlink>
      <w:r w:rsidRPr="00A965C9">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anchor="dst100352" w:history="1">
        <w:r w:rsidRPr="00A965C9">
          <w:rPr>
            <w:rStyle w:val="af3"/>
            <w:color w:val="000000"/>
            <w:sz w:val="16"/>
            <w:szCs w:val="16"/>
          </w:rPr>
          <w:t>частью 1.1 статьи 16</w:t>
        </w:r>
      </w:hyperlink>
      <w:r w:rsidRPr="00A965C9">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A965C9">
        <w:rPr>
          <w:sz w:val="16"/>
          <w:szCs w:val="16"/>
        </w:rPr>
        <w:t xml:space="preserve"> </w:t>
      </w:r>
    </w:p>
    <w:p w:rsidR="00DC7A79" w:rsidRPr="00A965C9" w:rsidRDefault="00DC7A79" w:rsidP="00DC7A79">
      <w:pPr>
        <w:ind w:firstLine="709"/>
        <w:jc w:val="both"/>
        <w:rPr>
          <w:sz w:val="16"/>
          <w:szCs w:val="16"/>
        </w:rPr>
      </w:pPr>
      <w:r w:rsidRPr="00A965C9">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A965C9">
          <w:rPr>
            <w:rStyle w:val="af3"/>
            <w:color w:val="000000"/>
            <w:sz w:val="16"/>
            <w:szCs w:val="16"/>
          </w:rPr>
          <w:t>пун</w:t>
        </w:r>
        <w:r w:rsidRPr="00A965C9">
          <w:rPr>
            <w:rStyle w:val="af3"/>
            <w:color w:val="000000"/>
            <w:sz w:val="16"/>
            <w:szCs w:val="16"/>
          </w:rPr>
          <w:t>к</w:t>
        </w:r>
        <w:r w:rsidRPr="00A965C9">
          <w:rPr>
            <w:rStyle w:val="af3"/>
            <w:color w:val="000000"/>
            <w:sz w:val="16"/>
            <w:szCs w:val="16"/>
          </w:rPr>
          <w:t>том 7.2 части 1 статьи 16</w:t>
        </w:r>
      </w:hyperlink>
      <w:r w:rsidRPr="00A965C9">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A79" w:rsidRPr="00A965C9" w:rsidRDefault="00DC7A79" w:rsidP="00DC7A79">
      <w:pPr>
        <w:shd w:val="clear" w:color="auto" w:fill="FFFFFF"/>
        <w:jc w:val="both"/>
        <w:rPr>
          <w:sz w:val="16"/>
          <w:szCs w:val="16"/>
        </w:rPr>
      </w:pPr>
      <w:r w:rsidRPr="00A965C9">
        <w:rPr>
          <w:sz w:val="16"/>
          <w:szCs w:val="16"/>
        </w:rPr>
        <w:t>- раздел 4  «Порядок и формы контроля за предоставлением муниципальной услуги» Регламента исключить.</w:t>
      </w:r>
    </w:p>
    <w:p w:rsidR="00DC7A79" w:rsidRPr="00A965C9" w:rsidRDefault="00DC7A79" w:rsidP="00DC7A79">
      <w:pPr>
        <w:shd w:val="clear" w:color="auto" w:fill="FFFFFF"/>
        <w:jc w:val="both"/>
        <w:rPr>
          <w:sz w:val="16"/>
          <w:szCs w:val="16"/>
        </w:rPr>
      </w:pPr>
      <w:r w:rsidRPr="00A965C9">
        <w:rPr>
          <w:sz w:val="16"/>
          <w:szCs w:val="16"/>
        </w:rPr>
        <w:t>-  раздел 5 «Досудебный (внесудебный) порядок обжалования и действий</w:t>
      </w:r>
    </w:p>
    <w:p w:rsidR="00DC7A79" w:rsidRPr="00A965C9" w:rsidRDefault="00DC7A79" w:rsidP="00DC7A79">
      <w:pPr>
        <w:shd w:val="clear" w:color="auto" w:fill="FFFFFF"/>
        <w:jc w:val="both"/>
        <w:rPr>
          <w:sz w:val="16"/>
          <w:szCs w:val="16"/>
        </w:rPr>
      </w:pPr>
      <w:r w:rsidRPr="00A965C9">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DC7A79" w:rsidRDefault="00DC7A79" w:rsidP="00DC7A79">
      <w:pPr>
        <w:ind w:firstLine="708"/>
        <w:jc w:val="both"/>
        <w:rPr>
          <w:sz w:val="16"/>
          <w:szCs w:val="16"/>
        </w:rPr>
      </w:pPr>
      <w:r w:rsidRPr="00A965C9">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7B6CF8" w:rsidRPr="00A965C9" w:rsidRDefault="007B6CF8" w:rsidP="00DC7A79">
      <w:pPr>
        <w:ind w:firstLine="708"/>
        <w:jc w:val="both"/>
        <w:rPr>
          <w:sz w:val="16"/>
          <w:szCs w:val="16"/>
        </w:rPr>
      </w:pPr>
    </w:p>
    <w:p w:rsidR="00BE4ADF" w:rsidRPr="0043243A" w:rsidRDefault="007B6CF8" w:rsidP="0043243A">
      <w:pPr>
        <w:pBdr>
          <w:bottom w:val="single" w:sz="12" w:space="1" w:color="auto"/>
        </w:pBdr>
        <w:jc w:val="both"/>
        <w:rPr>
          <w:b/>
          <w:sz w:val="18"/>
          <w:szCs w:val="18"/>
        </w:rPr>
      </w:pPr>
      <w:r w:rsidRPr="004E6BD8">
        <w:rPr>
          <w:b/>
          <w:sz w:val="18"/>
          <w:szCs w:val="18"/>
        </w:rPr>
        <w:t>Глава сельского поселения Н.Г.Пискарева</w:t>
      </w:r>
      <w:r w:rsidR="00D05828">
        <w:rPr>
          <w:sz w:val="16"/>
        </w:rPr>
        <w:t xml:space="preserve">      </w:t>
      </w:r>
    </w:p>
    <w:p w:rsidR="007B6CF8" w:rsidRPr="007A059A" w:rsidRDefault="007B6CF8" w:rsidP="007B6CF8">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lastRenderedPageBreak/>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7B6CF8" w:rsidRPr="002A0636" w:rsidRDefault="007B6CF8" w:rsidP="007B6CF8">
      <w:pPr>
        <w:jc w:val="center"/>
        <w:rPr>
          <w:sz w:val="16"/>
          <w:szCs w:val="16"/>
        </w:rPr>
      </w:pPr>
      <w:r w:rsidRPr="002A0636">
        <w:rPr>
          <w:b/>
          <w:sz w:val="16"/>
          <w:szCs w:val="16"/>
        </w:rPr>
        <w:t>П О С Т А Н О В Л Е Н И Е</w:t>
      </w:r>
    </w:p>
    <w:p w:rsidR="00BE4ADF" w:rsidRPr="007B6CF8" w:rsidRDefault="007B6CF8" w:rsidP="007B6CF8">
      <w:pPr>
        <w:spacing w:line="240" w:lineRule="exact"/>
        <w:jc w:val="center"/>
        <w:rPr>
          <w:b/>
          <w:sz w:val="16"/>
          <w:szCs w:val="16"/>
        </w:rPr>
      </w:pPr>
      <w:r>
        <w:rPr>
          <w:b/>
          <w:sz w:val="16"/>
          <w:szCs w:val="16"/>
        </w:rPr>
        <w:t>от 08.07.2025  №226</w:t>
      </w:r>
    </w:p>
    <w:p w:rsidR="0043243A" w:rsidRDefault="007B6CF8" w:rsidP="007B6CF8">
      <w:pPr>
        <w:spacing w:line="240" w:lineRule="exact"/>
        <w:jc w:val="center"/>
        <w:rPr>
          <w:b/>
          <w:sz w:val="16"/>
          <w:szCs w:val="16"/>
        </w:rPr>
      </w:pPr>
      <w:r w:rsidRPr="00750E0A">
        <w:rPr>
          <w:b/>
          <w:sz w:val="16"/>
          <w:szCs w:val="16"/>
        </w:rPr>
        <w:t>О внесении изменений в</w:t>
      </w:r>
      <w:r>
        <w:rPr>
          <w:b/>
          <w:sz w:val="16"/>
          <w:szCs w:val="16"/>
        </w:rPr>
        <w:t xml:space="preserve"> </w:t>
      </w:r>
      <w:r w:rsidRPr="00750E0A">
        <w:rPr>
          <w:b/>
          <w:sz w:val="16"/>
          <w:szCs w:val="16"/>
        </w:rPr>
        <w:t xml:space="preserve">Административный регламент по предоставлению муниципальной услуги  «Согласование  создания места </w:t>
      </w:r>
    </w:p>
    <w:p w:rsidR="007B6CF8" w:rsidRPr="00750E0A" w:rsidRDefault="007B6CF8" w:rsidP="007B6CF8">
      <w:pPr>
        <w:spacing w:line="240" w:lineRule="exact"/>
        <w:jc w:val="center"/>
        <w:rPr>
          <w:b/>
          <w:sz w:val="16"/>
          <w:szCs w:val="16"/>
        </w:rPr>
      </w:pPr>
      <w:r w:rsidRPr="00750E0A">
        <w:rPr>
          <w:b/>
          <w:sz w:val="16"/>
          <w:szCs w:val="16"/>
        </w:rPr>
        <w:t>(площадки) накопления твердых коммунальных отходов на  территории местного значения</w:t>
      </w:r>
    </w:p>
    <w:p w:rsidR="007B6CF8" w:rsidRPr="00750E0A" w:rsidRDefault="007B6CF8" w:rsidP="007B6CF8">
      <w:pPr>
        <w:spacing w:line="240" w:lineRule="exact"/>
        <w:jc w:val="center"/>
        <w:rPr>
          <w:b/>
          <w:sz w:val="16"/>
          <w:szCs w:val="16"/>
        </w:rPr>
      </w:pPr>
      <w:r w:rsidRPr="00750E0A">
        <w:rPr>
          <w:b/>
          <w:sz w:val="16"/>
          <w:szCs w:val="16"/>
        </w:rPr>
        <w:t>Боровёнковского  сельского поселения»</w:t>
      </w:r>
    </w:p>
    <w:p w:rsidR="007B6CF8" w:rsidRPr="00750E0A" w:rsidRDefault="007B6CF8" w:rsidP="007B6CF8">
      <w:pPr>
        <w:spacing w:line="240" w:lineRule="exact"/>
        <w:rPr>
          <w:b/>
          <w:sz w:val="16"/>
          <w:szCs w:val="16"/>
        </w:rPr>
      </w:pPr>
    </w:p>
    <w:p w:rsidR="007B6CF8" w:rsidRPr="00750E0A" w:rsidRDefault="007B6CF8" w:rsidP="007B6CF8">
      <w:pPr>
        <w:ind w:firstLine="709"/>
        <w:jc w:val="both"/>
        <w:rPr>
          <w:sz w:val="16"/>
          <w:szCs w:val="16"/>
        </w:rPr>
      </w:pPr>
      <w:r w:rsidRPr="00750E0A">
        <w:rPr>
          <w:sz w:val="16"/>
          <w:szCs w:val="16"/>
        </w:rPr>
        <w:t>В соответствии с Федеральным законом от 27.07.2010 № 210-ФЗ  «Об организации предоставления государственных и муниципальных у</w:t>
      </w:r>
      <w:r w:rsidRPr="00750E0A">
        <w:rPr>
          <w:sz w:val="16"/>
          <w:szCs w:val="16"/>
        </w:rPr>
        <w:t>с</w:t>
      </w:r>
      <w:r w:rsidRPr="00750E0A">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750E0A">
        <w:rPr>
          <w:sz w:val="16"/>
          <w:szCs w:val="16"/>
        </w:rPr>
        <w:t>в</w:t>
      </w:r>
      <w:r w:rsidRPr="00750E0A">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7B6CF8" w:rsidRPr="00750E0A" w:rsidRDefault="007B6CF8" w:rsidP="007B6CF8">
      <w:pPr>
        <w:jc w:val="both"/>
        <w:rPr>
          <w:b/>
          <w:sz w:val="16"/>
          <w:szCs w:val="16"/>
        </w:rPr>
      </w:pPr>
      <w:r w:rsidRPr="00750E0A">
        <w:rPr>
          <w:b/>
          <w:sz w:val="16"/>
          <w:szCs w:val="16"/>
        </w:rPr>
        <w:t>ПОСТАНОВЛЯЕТ:</w:t>
      </w:r>
    </w:p>
    <w:p w:rsidR="007B6CF8" w:rsidRPr="00750E0A" w:rsidRDefault="007B6CF8" w:rsidP="007B6CF8">
      <w:pPr>
        <w:jc w:val="both"/>
        <w:rPr>
          <w:sz w:val="16"/>
          <w:szCs w:val="16"/>
        </w:rPr>
      </w:pPr>
      <w:r w:rsidRPr="00750E0A">
        <w:rPr>
          <w:sz w:val="16"/>
          <w:szCs w:val="16"/>
        </w:rPr>
        <w:t>1. Внести в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территорий местного значения Боровёнковского сельского поселения Окуловского района Новгородской обла</w:t>
      </w:r>
      <w:r w:rsidRPr="00750E0A">
        <w:rPr>
          <w:sz w:val="16"/>
          <w:szCs w:val="16"/>
        </w:rPr>
        <w:t>с</w:t>
      </w:r>
      <w:r w:rsidRPr="00750E0A">
        <w:rPr>
          <w:sz w:val="16"/>
          <w:szCs w:val="16"/>
        </w:rPr>
        <w:t>ти» , утвержденный постановлением Администрации Боровёнковского сельского поселения от  08.07.2020      № 80 следующие изменения:</w:t>
      </w:r>
    </w:p>
    <w:p w:rsidR="007B6CF8" w:rsidRPr="00750E0A" w:rsidRDefault="007B6CF8" w:rsidP="007B6CF8">
      <w:pPr>
        <w:jc w:val="both"/>
        <w:rPr>
          <w:sz w:val="16"/>
          <w:szCs w:val="16"/>
        </w:rPr>
      </w:pPr>
      <w:r w:rsidRPr="00750E0A">
        <w:rPr>
          <w:sz w:val="16"/>
          <w:szCs w:val="16"/>
        </w:rPr>
        <w:t>- пункт 2.5 раздела 2 исключить;</w:t>
      </w:r>
    </w:p>
    <w:p w:rsidR="007B6CF8" w:rsidRPr="00750E0A" w:rsidRDefault="007B6CF8" w:rsidP="007B6CF8">
      <w:pPr>
        <w:jc w:val="both"/>
        <w:rPr>
          <w:sz w:val="16"/>
          <w:szCs w:val="16"/>
        </w:rPr>
      </w:pPr>
      <w:r w:rsidRPr="00750E0A">
        <w:rPr>
          <w:sz w:val="16"/>
          <w:szCs w:val="16"/>
        </w:rPr>
        <w:t>- абзац 11 пункта 2.6 изложить в новой редакции:</w:t>
      </w:r>
    </w:p>
    <w:p w:rsidR="007B6CF8" w:rsidRPr="00750E0A" w:rsidRDefault="007B6CF8" w:rsidP="007B6CF8">
      <w:pPr>
        <w:ind w:firstLine="709"/>
        <w:jc w:val="both"/>
        <w:rPr>
          <w:sz w:val="16"/>
          <w:szCs w:val="16"/>
        </w:rPr>
      </w:pPr>
      <w:r w:rsidRPr="00750E0A">
        <w:rPr>
          <w:sz w:val="16"/>
          <w:szCs w:val="16"/>
        </w:rPr>
        <w:t>«</w:t>
      </w:r>
      <w:r w:rsidRPr="00750E0A">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750E0A">
        <w:rPr>
          <w:color w:val="000000"/>
          <w:sz w:val="16"/>
          <w:szCs w:val="16"/>
        </w:rPr>
        <w:t>с</w:t>
      </w:r>
      <w:r w:rsidRPr="00750E0A">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750E0A">
        <w:rPr>
          <w:color w:val="000000"/>
          <w:sz w:val="16"/>
          <w:szCs w:val="16"/>
        </w:rPr>
        <w:t>м</w:t>
      </w:r>
      <w:r w:rsidRPr="00750E0A">
        <w:rPr>
          <w:color w:val="000000"/>
          <w:sz w:val="16"/>
          <w:szCs w:val="16"/>
        </w:rPr>
        <w:t xml:space="preserve">ственных органам местного самоуправления организаций, участвующих в предоставлении предусмотренных </w:t>
      </w:r>
      <w:hyperlink r:id="rId21" w:anchor="dst100010" w:history="1">
        <w:r w:rsidRPr="00750E0A">
          <w:rPr>
            <w:rStyle w:val="af3"/>
            <w:color w:val="000000"/>
            <w:sz w:val="16"/>
            <w:szCs w:val="16"/>
          </w:rPr>
          <w:t>частью 1 статьи 1</w:t>
        </w:r>
      </w:hyperlink>
      <w:r w:rsidRPr="00750E0A">
        <w:rPr>
          <w:color w:val="000000"/>
          <w:sz w:val="16"/>
          <w:szCs w:val="16"/>
          <w:highlight w:val="white"/>
        </w:rPr>
        <w:t xml:space="preserve"> </w:t>
      </w:r>
      <w:r w:rsidRPr="00750E0A">
        <w:rPr>
          <w:color w:val="000000"/>
          <w:sz w:val="16"/>
          <w:szCs w:val="16"/>
        </w:rPr>
        <w:t xml:space="preserve">Федерального закона от 27.07.2010 № 210-ФЗ, муниципальных услуг, в соответствии с нормативными правовыми </w:t>
      </w:r>
      <w:hyperlink r:id="rId22" w:history="1">
        <w:r w:rsidRPr="00750E0A">
          <w:rPr>
            <w:rStyle w:val="af3"/>
            <w:color w:val="000000"/>
            <w:sz w:val="16"/>
            <w:szCs w:val="16"/>
          </w:rPr>
          <w:t>актами</w:t>
        </w:r>
      </w:hyperlink>
      <w:r w:rsidRPr="00750E0A">
        <w:rPr>
          <w:color w:val="000000"/>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dst43" w:history="1">
        <w:r w:rsidRPr="00750E0A">
          <w:rPr>
            <w:rStyle w:val="af3"/>
            <w:color w:val="000000"/>
            <w:sz w:val="16"/>
            <w:szCs w:val="16"/>
          </w:rPr>
          <w:t>частью 6</w:t>
        </w:r>
      </w:hyperlink>
      <w:r w:rsidRPr="00750E0A">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B6CF8" w:rsidRPr="00750E0A" w:rsidRDefault="007B6CF8" w:rsidP="007B6CF8">
      <w:pPr>
        <w:jc w:val="both"/>
        <w:rPr>
          <w:sz w:val="16"/>
          <w:szCs w:val="16"/>
        </w:rPr>
      </w:pPr>
      <w:r w:rsidRPr="00750E0A">
        <w:rPr>
          <w:rFonts w:eastAsia="Calibri"/>
          <w:sz w:val="16"/>
          <w:szCs w:val="16"/>
        </w:rPr>
        <w:t xml:space="preserve"> </w:t>
      </w:r>
      <w:r w:rsidRPr="00750E0A">
        <w:rPr>
          <w:sz w:val="16"/>
          <w:szCs w:val="16"/>
        </w:rPr>
        <w:t>- после 11 абзаца пункта 2.6 добавить текст следующего содержания:</w:t>
      </w:r>
    </w:p>
    <w:p w:rsidR="007B6CF8" w:rsidRPr="00750E0A" w:rsidRDefault="007B6CF8" w:rsidP="007B6CF8">
      <w:pPr>
        <w:ind w:firstLine="709"/>
        <w:jc w:val="both"/>
        <w:rPr>
          <w:sz w:val="16"/>
          <w:szCs w:val="16"/>
        </w:rPr>
      </w:pPr>
      <w:r w:rsidRPr="00750E0A">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750E0A">
        <w:rPr>
          <w:color w:val="000000"/>
          <w:sz w:val="16"/>
          <w:szCs w:val="16"/>
        </w:rPr>
        <w:t>е</w:t>
      </w:r>
      <w:r w:rsidRPr="00750E0A">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CF8" w:rsidRPr="00750E0A" w:rsidRDefault="007B6CF8" w:rsidP="007B6CF8">
      <w:pPr>
        <w:ind w:firstLine="709"/>
        <w:jc w:val="both"/>
        <w:rPr>
          <w:sz w:val="16"/>
          <w:szCs w:val="16"/>
        </w:rPr>
      </w:pPr>
      <w:r w:rsidRPr="00750E0A">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750E0A">
        <w:rPr>
          <w:sz w:val="16"/>
          <w:szCs w:val="16"/>
        </w:rPr>
        <w:t xml:space="preserve"> </w:t>
      </w:r>
    </w:p>
    <w:p w:rsidR="007B6CF8" w:rsidRPr="00750E0A" w:rsidRDefault="007B6CF8" w:rsidP="007B6CF8">
      <w:pPr>
        <w:ind w:firstLine="709"/>
        <w:jc w:val="both"/>
        <w:rPr>
          <w:sz w:val="16"/>
          <w:szCs w:val="16"/>
        </w:rPr>
      </w:pPr>
      <w:r w:rsidRPr="00750E0A">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750E0A">
        <w:rPr>
          <w:sz w:val="16"/>
          <w:szCs w:val="16"/>
        </w:rPr>
        <w:t xml:space="preserve"> </w:t>
      </w:r>
    </w:p>
    <w:p w:rsidR="007B6CF8" w:rsidRPr="00750E0A" w:rsidRDefault="007B6CF8" w:rsidP="007B6CF8">
      <w:pPr>
        <w:ind w:firstLine="709"/>
        <w:jc w:val="both"/>
        <w:rPr>
          <w:sz w:val="16"/>
          <w:szCs w:val="16"/>
        </w:rPr>
      </w:pPr>
      <w:r w:rsidRPr="00750E0A">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750E0A">
        <w:rPr>
          <w:sz w:val="16"/>
          <w:szCs w:val="16"/>
        </w:rPr>
        <w:t xml:space="preserve"> </w:t>
      </w:r>
    </w:p>
    <w:p w:rsidR="007B6CF8" w:rsidRPr="00750E0A" w:rsidRDefault="007B6CF8" w:rsidP="007B6CF8">
      <w:pPr>
        <w:ind w:firstLine="709"/>
        <w:jc w:val="both"/>
        <w:rPr>
          <w:sz w:val="16"/>
          <w:szCs w:val="16"/>
        </w:rPr>
      </w:pPr>
      <w:r w:rsidRPr="00750E0A">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4" w:anchor="dst100352" w:history="1">
        <w:r w:rsidRPr="00750E0A">
          <w:rPr>
            <w:rStyle w:val="af3"/>
            <w:color w:val="000000"/>
            <w:sz w:val="16"/>
            <w:szCs w:val="16"/>
          </w:rPr>
          <w:t>частью 1.1 статьи 16</w:t>
        </w:r>
      </w:hyperlink>
      <w:r w:rsidRPr="00750E0A">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anchor="dst100352" w:history="1">
        <w:r w:rsidRPr="00750E0A">
          <w:rPr>
            <w:rStyle w:val="af3"/>
            <w:color w:val="000000"/>
            <w:sz w:val="16"/>
            <w:szCs w:val="16"/>
          </w:rPr>
          <w:t>частью 1.1 статьи 16</w:t>
        </w:r>
      </w:hyperlink>
      <w:r w:rsidRPr="00750E0A">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750E0A">
        <w:rPr>
          <w:sz w:val="16"/>
          <w:szCs w:val="16"/>
        </w:rPr>
        <w:t xml:space="preserve"> </w:t>
      </w:r>
    </w:p>
    <w:p w:rsidR="007B6CF8" w:rsidRPr="00750E0A" w:rsidRDefault="007B6CF8" w:rsidP="007B6CF8">
      <w:pPr>
        <w:ind w:firstLine="709"/>
        <w:jc w:val="both"/>
        <w:rPr>
          <w:sz w:val="16"/>
          <w:szCs w:val="16"/>
        </w:rPr>
      </w:pPr>
      <w:r w:rsidRPr="00750E0A">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anchor="dst359" w:history="1">
        <w:r w:rsidRPr="00750E0A">
          <w:rPr>
            <w:rStyle w:val="af3"/>
            <w:color w:val="000000"/>
            <w:sz w:val="16"/>
            <w:szCs w:val="16"/>
          </w:rPr>
          <w:t>пун</w:t>
        </w:r>
        <w:r w:rsidRPr="00750E0A">
          <w:rPr>
            <w:rStyle w:val="af3"/>
            <w:color w:val="000000"/>
            <w:sz w:val="16"/>
            <w:szCs w:val="16"/>
          </w:rPr>
          <w:t>к</w:t>
        </w:r>
        <w:r w:rsidRPr="00750E0A">
          <w:rPr>
            <w:rStyle w:val="af3"/>
            <w:color w:val="000000"/>
            <w:sz w:val="16"/>
            <w:szCs w:val="16"/>
          </w:rPr>
          <w:t>том 7.2 части 1 статьи 16</w:t>
        </w:r>
      </w:hyperlink>
      <w:r w:rsidRPr="00750E0A">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B6CF8" w:rsidRPr="00750E0A" w:rsidRDefault="007B6CF8" w:rsidP="007B6CF8">
      <w:pPr>
        <w:shd w:val="clear" w:color="auto" w:fill="FFFFFF"/>
        <w:jc w:val="both"/>
        <w:rPr>
          <w:sz w:val="16"/>
          <w:szCs w:val="16"/>
        </w:rPr>
      </w:pPr>
      <w:r w:rsidRPr="00750E0A">
        <w:rPr>
          <w:sz w:val="16"/>
          <w:szCs w:val="16"/>
        </w:rPr>
        <w:t>- раздел 4  «Порядок и формы контроля за предоставлением муниципальной услуги» Регламента исключить.</w:t>
      </w:r>
    </w:p>
    <w:p w:rsidR="007B6CF8" w:rsidRPr="00750E0A" w:rsidRDefault="007B6CF8" w:rsidP="007B6CF8">
      <w:pPr>
        <w:shd w:val="clear" w:color="auto" w:fill="FFFFFF"/>
        <w:jc w:val="both"/>
        <w:rPr>
          <w:sz w:val="16"/>
          <w:szCs w:val="16"/>
        </w:rPr>
      </w:pPr>
      <w:r w:rsidRPr="00750E0A">
        <w:rPr>
          <w:sz w:val="16"/>
          <w:szCs w:val="16"/>
        </w:rPr>
        <w:t>-  раздел 5 «Досудебный (внесудебный) порядок обжалования и действий</w:t>
      </w:r>
    </w:p>
    <w:p w:rsidR="007B6CF8" w:rsidRPr="00750E0A" w:rsidRDefault="007B6CF8" w:rsidP="007B6CF8">
      <w:pPr>
        <w:shd w:val="clear" w:color="auto" w:fill="FFFFFF"/>
        <w:jc w:val="both"/>
        <w:rPr>
          <w:sz w:val="16"/>
          <w:szCs w:val="16"/>
        </w:rPr>
      </w:pPr>
      <w:r w:rsidRPr="00750E0A">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7B6CF8" w:rsidRPr="00750E0A" w:rsidRDefault="007B6CF8" w:rsidP="007B6CF8">
      <w:pPr>
        <w:ind w:firstLine="708"/>
        <w:jc w:val="both"/>
        <w:rPr>
          <w:sz w:val="16"/>
          <w:szCs w:val="16"/>
        </w:rPr>
      </w:pPr>
      <w:r w:rsidRPr="00750E0A">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7B6CF8" w:rsidRDefault="007B6CF8" w:rsidP="007B6CF8">
      <w:pPr>
        <w:pBdr>
          <w:bottom w:val="single" w:sz="12" w:space="1" w:color="auto"/>
        </w:pBdr>
        <w:jc w:val="both"/>
        <w:rPr>
          <w:b/>
          <w:sz w:val="18"/>
          <w:szCs w:val="18"/>
        </w:rPr>
      </w:pPr>
      <w:r w:rsidRPr="004E6BD8">
        <w:rPr>
          <w:b/>
          <w:sz w:val="18"/>
          <w:szCs w:val="18"/>
        </w:rPr>
        <w:t>Глава сельского поселения Н.Г.Пискарева</w:t>
      </w:r>
    </w:p>
    <w:p w:rsidR="007B6CF8" w:rsidRPr="007A059A" w:rsidRDefault="007B6CF8" w:rsidP="007B6CF8">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7B6CF8" w:rsidRPr="002A0636" w:rsidRDefault="007B6CF8" w:rsidP="007B6CF8">
      <w:pPr>
        <w:jc w:val="center"/>
        <w:rPr>
          <w:sz w:val="16"/>
          <w:szCs w:val="16"/>
        </w:rPr>
      </w:pPr>
      <w:r w:rsidRPr="002A0636">
        <w:rPr>
          <w:b/>
          <w:sz w:val="16"/>
          <w:szCs w:val="16"/>
        </w:rPr>
        <w:t>П О С Т А Н О В Л Е Н И Е</w:t>
      </w:r>
    </w:p>
    <w:p w:rsidR="007B6CF8" w:rsidRPr="007B6CF8" w:rsidRDefault="007B6CF8" w:rsidP="007B6CF8">
      <w:pPr>
        <w:spacing w:line="240" w:lineRule="exact"/>
        <w:jc w:val="center"/>
        <w:rPr>
          <w:b/>
          <w:sz w:val="16"/>
          <w:szCs w:val="16"/>
        </w:rPr>
      </w:pPr>
      <w:r>
        <w:rPr>
          <w:b/>
          <w:sz w:val="16"/>
          <w:szCs w:val="16"/>
        </w:rPr>
        <w:t>от 08.07.2025  №227</w:t>
      </w:r>
    </w:p>
    <w:p w:rsidR="007B6CF8" w:rsidRDefault="007B6CF8" w:rsidP="004D282F">
      <w:pPr>
        <w:jc w:val="center"/>
        <w:rPr>
          <w:b/>
          <w:sz w:val="16"/>
          <w:szCs w:val="16"/>
        </w:rPr>
      </w:pPr>
      <w:r w:rsidRPr="00153BBE">
        <w:rPr>
          <w:b/>
          <w:sz w:val="16"/>
          <w:szCs w:val="16"/>
        </w:rPr>
        <w:t>О внесении изменений в</w:t>
      </w:r>
      <w:r>
        <w:rPr>
          <w:b/>
          <w:sz w:val="16"/>
          <w:szCs w:val="16"/>
        </w:rPr>
        <w:t xml:space="preserve"> </w:t>
      </w:r>
      <w:r w:rsidRPr="00153BBE">
        <w:rPr>
          <w:b/>
          <w:sz w:val="16"/>
          <w:szCs w:val="16"/>
        </w:rPr>
        <w:t>Административный регламент по предоставлению муниципальной услуги «Назначение,  выплата и перерасчёт</w:t>
      </w:r>
    </w:p>
    <w:p w:rsidR="007B6CF8" w:rsidRPr="00153BBE" w:rsidRDefault="007B6CF8" w:rsidP="004D282F">
      <w:pPr>
        <w:jc w:val="center"/>
        <w:rPr>
          <w:b/>
          <w:sz w:val="16"/>
          <w:szCs w:val="16"/>
        </w:rPr>
      </w:pPr>
      <w:r w:rsidRPr="00153BBE">
        <w:rPr>
          <w:b/>
          <w:sz w:val="16"/>
          <w:szCs w:val="16"/>
        </w:rPr>
        <w:t xml:space="preserve"> пенсии за выслугу лет муниципальным</w:t>
      </w:r>
      <w:r>
        <w:rPr>
          <w:b/>
          <w:sz w:val="16"/>
          <w:szCs w:val="16"/>
        </w:rPr>
        <w:t xml:space="preserve"> </w:t>
      </w:r>
      <w:r w:rsidRPr="00153BBE">
        <w:rPr>
          <w:b/>
          <w:sz w:val="16"/>
          <w:szCs w:val="16"/>
        </w:rPr>
        <w:t>служащим, а также лицам, замещавшим муниципальные</w:t>
      </w:r>
    </w:p>
    <w:p w:rsidR="007B6CF8" w:rsidRDefault="007B6CF8" w:rsidP="004D282F">
      <w:pPr>
        <w:tabs>
          <w:tab w:val="center" w:pos="5233"/>
          <w:tab w:val="left" w:pos="7650"/>
        </w:tabs>
        <w:jc w:val="center"/>
        <w:rPr>
          <w:b/>
          <w:sz w:val="16"/>
          <w:szCs w:val="16"/>
        </w:rPr>
      </w:pPr>
      <w:r w:rsidRPr="00153BBE">
        <w:rPr>
          <w:b/>
          <w:sz w:val="16"/>
          <w:szCs w:val="16"/>
        </w:rPr>
        <w:t>должности в Боровёнковском сельском поселении»</w:t>
      </w:r>
    </w:p>
    <w:p w:rsidR="00FD2240" w:rsidRPr="00153BBE" w:rsidRDefault="00FD2240" w:rsidP="007B6CF8">
      <w:pPr>
        <w:tabs>
          <w:tab w:val="center" w:pos="5233"/>
          <w:tab w:val="left" w:pos="7650"/>
        </w:tabs>
        <w:spacing w:line="240" w:lineRule="exact"/>
        <w:jc w:val="center"/>
        <w:rPr>
          <w:b/>
          <w:sz w:val="16"/>
          <w:szCs w:val="16"/>
        </w:rPr>
      </w:pPr>
    </w:p>
    <w:p w:rsidR="00FD2240" w:rsidRPr="00153BBE" w:rsidRDefault="00FD2240" w:rsidP="00FD2240">
      <w:pPr>
        <w:ind w:firstLine="709"/>
        <w:jc w:val="both"/>
        <w:rPr>
          <w:sz w:val="16"/>
          <w:szCs w:val="16"/>
        </w:rPr>
      </w:pPr>
      <w:r w:rsidRPr="00153BBE">
        <w:rPr>
          <w:sz w:val="16"/>
          <w:szCs w:val="16"/>
        </w:rPr>
        <w:t>В соответствии с Федеральным законом от 27.07.2010 № 210-ФЗ  «Об организации предоставления государственных и муниципальных у</w:t>
      </w:r>
      <w:r w:rsidRPr="00153BBE">
        <w:rPr>
          <w:sz w:val="16"/>
          <w:szCs w:val="16"/>
        </w:rPr>
        <w:t>с</w:t>
      </w:r>
      <w:r w:rsidRPr="00153BBE">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153BBE">
        <w:rPr>
          <w:sz w:val="16"/>
          <w:szCs w:val="16"/>
        </w:rPr>
        <w:t>в</w:t>
      </w:r>
      <w:r w:rsidRPr="00153BBE">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FD2240" w:rsidRPr="00153BBE" w:rsidRDefault="00FD2240" w:rsidP="00FD2240">
      <w:pPr>
        <w:jc w:val="both"/>
        <w:rPr>
          <w:b/>
          <w:sz w:val="16"/>
          <w:szCs w:val="16"/>
        </w:rPr>
      </w:pPr>
      <w:r w:rsidRPr="00153BBE">
        <w:rPr>
          <w:b/>
          <w:sz w:val="16"/>
          <w:szCs w:val="16"/>
        </w:rPr>
        <w:t>ПОСТАНОВЛЯЕТ:</w:t>
      </w:r>
    </w:p>
    <w:p w:rsidR="00FD2240" w:rsidRPr="00153BBE" w:rsidRDefault="00FD2240" w:rsidP="00FD2240">
      <w:pPr>
        <w:jc w:val="both"/>
        <w:rPr>
          <w:sz w:val="16"/>
          <w:szCs w:val="16"/>
        </w:rPr>
      </w:pPr>
      <w:r w:rsidRPr="00153BBE">
        <w:rPr>
          <w:sz w:val="16"/>
          <w:szCs w:val="16"/>
        </w:rPr>
        <w:t xml:space="preserve">     1. Внести в Административный регламент по предоставлению муниципальной услуги "Установление, перерасчет и выплата пенсии за выслугу лет лицам, замещающим муниципальные должности муниципальной службы" утвержденный постановлением Администрации Боровёнковского сельского поселения от 18.04.2012 № 44 (в редакции постановлений № 118 от 02.12.2013, № 42 от 09.03.2016, № 103 от 19.09.2018, от  16.03.2020 № 41) следу</w:t>
      </w:r>
      <w:r w:rsidRPr="00153BBE">
        <w:rPr>
          <w:sz w:val="16"/>
          <w:szCs w:val="16"/>
        </w:rPr>
        <w:t>ю</w:t>
      </w:r>
      <w:r w:rsidRPr="00153BBE">
        <w:rPr>
          <w:sz w:val="16"/>
          <w:szCs w:val="16"/>
        </w:rPr>
        <w:t>щие изменения:</w:t>
      </w:r>
    </w:p>
    <w:p w:rsidR="00FD2240" w:rsidRPr="00153BBE" w:rsidRDefault="00FD2240" w:rsidP="00FD2240">
      <w:pPr>
        <w:jc w:val="both"/>
        <w:rPr>
          <w:sz w:val="16"/>
          <w:szCs w:val="16"/>
        </w:rPr>
      </w:pPr>
      <w:r w:rsidRPr="00153BBE">
        <w:rPr>
          <w:sz w:val="16"/>
          <w:szCs w:val="16"/>
        </w:rPr>
        <w:t>- пункт 2.5 раздела 2 исключить;</w:t>
      </w:r>
    </w:p>
    <w:p w:rsidR="00FD2240" w:rsidRPr="00153BBE" w:rsidRDefault="00FD2240" w:rsidP="00FD2240">
      <w:pPr>
        <w:jc w:val="both"/>
        <w:rPr>
          <w:sz w:val="16"/>
          <w:szCs w:val="16"/>
        </w:rPr>
      </w:pPr>
      <w:r w:rsidRPr="00153BBE">
        <w:rPr>
          <w:sz w:val="16"/>
          <w:szCs w:val="16"/>
        </w:rPr>
        <w:t>- абзац 11 пункта 2.6 изложить в новой редакции:</w:t>
      </w:r>
    </w:p>
    <w:p w:rsidR="00FD2240" w:rsidRPr="00153BBE" w:rsidRDefault="00FD2240" w:rsidP="00FD2240">
      <w:pPr>
        <w:ind w:firstLine="709"/>
        <w:jc w:val="both"/>
        <w:rPr>
          <w:sz w:val="16"/>
          <w:szCs w:val="16"/>
        </w:rPr>
      </w:pPr>
      <w:r w:rsidRPr="00153BBE">
        <w:rPr>
          <w:sz w:val="16"/>
          <w:szCs w:val="16"/>
        </w:rPr>
        <w:t>«</w:t>
      </w:r>
      <w:r w:rsidRPr="00153BBE">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153BBE">
        <w:rPr>
          <w:color w:val="000000"/>
          <w:sz w:val="16"/>
          <w:szCs w:val="16"/>
        </w:rPr>
        <w:t>с</w:t>
      </w:r>
      <w:r w:rsidRPr="00153BBE">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153BBE">
        <w:rPr>
          <w:color w:val="000000"/>
          <w:sz w:val="16"/>
          <w:szCs w:val="16"/>
        </w:rPr>
        <w:t>м</w:t>
      </w:r>
      <w:r w:rsidRPr="00153BBE">
        <w:rPr>
          <w:color w:val="000000"/>
          <w:sz w:val="16"/>
          <w:szCs w:val="16"/>
        </w:rPr>
        <w:t xml:space="preserve">ственных органам местного самоуправления организаций, участвующих в предоставлении предусмотренных </w:t>
      </w:r>
      <w:hyperlink r:id="rId27" w:anchor="dst100010" w:history="1">
        <w:r w:rsidRPr="00153BBE">
          <w:rPr>
            <w:rStyle w:val="af3"/>
            <w:color w:val="000000"/>
            <w:sz w:val="16"/>
            <w:szCs w:val="16"/>
          </w:rPr>
          <w:t>частью 1 статьи 1</w:t>
        </w:r>
      </w:hyperlink>
      <w:r w:rsidRPr="00153BBE">
        <w:rPr>
          <w:color w:val="000000"/>
          <w:sz w:val="16"/>
          <w:szCs w:val="16"/>
          <w:highlight w:val="white"/>
        </w:rPr>
        <w:t xml:space="preserve"> </w:t>
      </w:r>
      <w:r w:rsidRPr="00153BBE">
        <w:rPr>
          <w:color w:val="000000"/>
          <w:sz w:val="16"/>
          <w:szCs w:val="16"/>
        </w:rPr>
        <w:t xml:space="preserve">Федерального закона от 27.07.2010 № 210-ФЗ, муниципальных услуг, в соответствии с нормативными правовыми </w:t>
      </w:r>
      <w:hyperlink r:id="rId28" w:history="1">
        <w:r w:rsidRPr="00153BBE">
          <w:rPr>
            <w:rStyle w:val="af3"/>
            <w:color w:val="000000"/>
            <w:sz w:val="16"/>
            <w:szCs w:val="16"/>
          </w:rPr>
          <w:t>актами</w:t>
        </w:r>
      </w:hyperlink>
      <w:r w:rsidRPr="00153BBE">
        <w:rPr>
          <w:color w:val="000000"/>
          <w:sz w:val="16"/>
          <w:szCs w:val="16"/>
        </w:rPr>
        <w:t xml:space="preserve"> Российской Федерации, нормативными правовыми </w:t>
      </w:r>
      <w:r w:rsidRPr="00153BBE">
        <w:rPr>
          <w:color w:val="000000"/>
          <w:sz w:val="16"/>
          <w:szCs w:val="16"/>
        </w:rPr>
        <w:lastRenderedPageBreak/>
        <w:t xml:space="preserve">актами субъектов Российской Федерации, муниципальными правовыми актами, за исключением документов, включенных в определенный </w:t>
      </w:r>
      <w:hyperlink r:id="rId29" w:anchor="dst43" w:history="1">
        <w:r w:rsidRPr="00153BBE">
          <w:rPr>
            <w:rStyle w:val="af3"/>
            <w:color w:val="000000"/>
            <w:sz w:val="16"/>
            <w:szCs w:val="16"/>
          </w:rPr>
          <w:t>частью 6</w:t>
        </w:r>
      </w:hyperlink>
      <w:r w:rsidRPr="00153BBE">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D2240" w:rsidRPr="00153BBE" w:rsidRDefault="00FD2240" w:rsidP="00FD2240">
      <w:pPr>
        <w:jc w:val="both"/>
        <w:rPr>
          <w:sz w:val="16"/>
          <w:szCs w:val="16"/>
        </w:rPr>
      </w:pPr>
      <w:r w:rsidRPr="00153BBE">
        <w:rPr>
          <w:rFonts w:eastAsia="Calibri"/>
          <w:sz w:val="16"/>
          <w:szCs w:val="16"/>
        </w:rPr>
        <w:t xml:space="preserve"> </w:t>
      </w:r>
      <w:r w:rsidRPr="00153BBE">
        <w:rPr>
          <w:sz w:val="16"/>
          <w:szCs w:val="16"/>
        </w:rPr>
        <w:t>- после 11 абзаца пункта 2.6 добавить текст следующего содержания:</w:t>
      </w:r>
    </w:p>
    <w:p w:rsidR="00FD2240" w:rsidRPr="00153BBE" w:rsidRDefault="00FD2240" w:rsidP="00FD2240">
      <w:pPr>
        <w:ind w:firstLine="709"/>
        <w:jc w:val="both"/>
        <w:rPr>
          <w:sz w:val="16"/>
          <w:szCs w:val="16"/>
        </w:rPr>
      </w:pPr>
      <w:r w:rsidRPr="00153BBE">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153BBE">
        <w:rPr>
          <w:color w:val="000000"/>
          <w:sz w:val="16"/>
          <w:szCs w:val="16"/>
        </w:rPr>
        <w:t>е</w:t>
      </w:r>
      <w:r w:rsidRPr="00153BBE">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2240" w:rsidRPr="00153BBE" w:rsidRDefault="00FD2240" w:rsidP="00FD2240">
      <w:pPr>
        <w:ind w:firstLine="709"/>
        <w:jc w:val="both"/>
        <w:rPr>
          <w:sz w:val="16"/>
          <w:szCs w:val="16"/>
        </w:rPr>
      </w:pPr>
      <w:r w:rsidRPr="00153BBE">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153BBE">
        <w:rPr>
          <w:sz w:val="16"/>
          <w:szCs w:val="16"/>
        </w:rPr>
        <w:t xml:space="preserve"> </w:t>
      </w:r>
    </w:p>
    <w:p w:rsidR="00FD2240" w:rsidRPr="00153BBE" w:rsidRDefault="00FD2240" w:rsidP="00FD2240">
      <w:pPr>
        <w:ind w:firstLine="709"/>
        <w:jc w:val="both"/>
        <w:rPr>
          <w:sz w:val="16"/>
          <w:szCs w:val="16"/>
        </w:rPr>
      </w:pPr>
      <w:r w:rsidRPr="00153BBE">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153BBE">
        <w:rPr>
          <w:sz w:val="16"/>
          <w:szCs w:val="16"/>
        </w:rPr>
        <w:t xml:space="preserve"> </w:t>
      </w:r>
    </w:p>
    <w:p w:rsidR="00FD2240" w:rsidRPr="00153BBE" w:rsidRDefault="00FD2240" w:rsidP="00FD2240">
      <w:pPr>
        <w:ind w:firstLine="709"/>
        <w:jc w:val="both"/>
        <w:rPr>
          <w:sz w:val="16"/>
          <w:szCs w:val="16"/>
        </w:rPr>
      </w:pPr>
      <w:r w:rsidRPr="00153BBE">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153BBE">
        <w:rPr>
          <w:sz w:val="16"/>
          <w:szCs w:val="16"/>
        </w:rPr>
        <w:t xml:space="preserve"> </w:t>
      </w:r>
    </w:p>
    <w:p w:rsidR="00FD2240" w:rsidRPr="00153BBE" w:rsidRDefault="00FD2240" w:rsidP="00FD2240">
      <w:pPr>
        <w:ind w:firstLine="709"/>
        <w:jc w:val="both"/>
        <w:rPr>
          <w:sz w:val="16"/>
          <w:szCs w:val="16"/>
        </w:rPr>
      </w:pPr>
      <w:r w:rsidRPr="00153BBE">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0" w:anchor="dst100352" w:history="1">
        <w:r w:rsidRPr="00153BBE">
          <w:rPr>
            <w:rStyle w:val="af3"/>
            <w:color w:val="000000"/>
            <w:sz w:val="16"/>
            <w:szCs w:val="16"/>
          </w:rPr>
          <w:t>частью 1.1 статьи 16</w:t>
        </w:r>
      </w:hyperlink>
      <w:r w:rsidRPr="00153BBE">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anchor="dst100352" w:history="1">
        <w:r w:rsidRPr="00153BBE">
          <w:rPr>
            <w:rStyle w:val="af3"/>
            <w:color w:val="000000"/>
            <w:sz w:val="16"/>
            <w:szCs w:val="16"/>
          </w:rPr>
          <w:t>частью 1.1 статьи 16</w:t>
        </w:r>
      </w:hyperlink>
      <w:r w:rsidRPr="00153BBE">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153BBE">
        <w:rPr>
          <w:sz w:val="16"/>
          <w:szCs w:val="16"/>
        </w:rPr>
        <w:t xml:space="preserve"> </w:t>
      </w:r>
    </w:p>
    <w:p w:rsidR="00FD2240" w:rsidRPr="00153BBE" w:rsidRDefault="00FD2240" w:rsidP="00FD2240">
      <w:pPr>
        <w:ind w:firstLine="709"/>
        <w:jc w:val="both"/>
        <w:rPr>
          <w:sz w:val="16"/>
          <w:szCs w:val="16"/>
        </w:rPr>
      </w:pPr>
      <w:r w:rsidRPr="00153BBE">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anchor="dst359" w:history="1">
        <w:r w:rsidRPr="00153BBE">
          <w:rPr>
            <w:rStyle w:val="af3"/>
            <w:color w:val="000000"/>
            <w:sz w:val="16"/>
            <w:szCs w:val="16"/>
          </w:rPr>
          <w:t>пун</w:t>
        </w:r>
        <w:r w:rsidRPr="00153BBE">
          <w:rPr>
            <w:rStyle w:val="af3"/>
            <w:color w:val="000000"/>
            <w:sz w:val="16"/>
            <w:szCs w:val="16"/>
          </w:rPr>
          <w:t>к</w:t>
        </w:r>
        <w:r w:rsidRPr="00153BBE">
          <w:rPr>
            <w:rStyle w:val="af3"/>
            <w:color w:val="000000"/>
            <w:sz w:val="16"/>
            <w:szCs w:val="16"/>
          </w:rPr>
          <w:t>том 7.2 части 1 статьи 16</w:t>
        </w:r>
      </w:hyperlink>
      <w:r w:rsidRPr="00153BBE">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2240" w:rsidRPr="00153BBE" w:rsidRDefault="00FD2240" w:rsidP="00FD2240">
      <w:pPr>
        <w:shd w:val="clear" w:color="auto" w:fill="FFFFFF"/>
        <w:jc w:val="both"/>
        <w:rPr>
          <w:sz w:val="16"/>
          <w:szCs w:val="16"/>
        </w:rPr>
      </w:pPr>
      <w:r w:rsidRPr="00153BBE">
        <w:rPr>
          <w:sz w:val="16"/>
          <w:szCs w:val="16"/>
        </w:rPr>
        <w:t>- раздел 4  «Порядок и формы контроля за предоставлением муниципальной услуги» Регламента исключить.</w:t>
      </w:r>
    </w:p>
    <w:p w:rsidR="00FD2240" w:rsidRPr="00153BBE" w:rsidRDefault="00FD2240" w:rsidP="00FD2240">
      <w:pPr>
        <w:shd w:val="clear" w:color="auto" w:fill="FFFFFF"/>
        <w:jc w:val="both"/>
        <w:rPr>
          <w:sz w:val="16"/>
          <w:szCs w:val="16"/>
        </w:rPr>
      </w:pPr>
      <w:r w:rsidRPr="00153BBE">
        <w:rPr>
          <w:sz w:val="16"/>
          <w:szCs w:val="16"/>
        </w:rPr>
        <w:t>-  раздел 5 «Досудебный (внесудебный) порядок обжалования и действий</w:t>
      </w:r>
    </w:p>
    <w:p w:rsidR="00FD2240" w:rsidRPr="00153BBE" w:rsidRDefault="00FD2240" w:rsidP="00FD2240">
      <w:pPr>
        <w:shd w:val="clear" w:color="auto" w:fill="FFFFFF"/>
        <w:jc w:val="both"/>
        <w:rPr>
          <w:sz w:val="16"/>
          <w:szCs w:val="16"/>
        </w:rPr>
      </w:pPr>
      <w:r w:rsidRPr="00153BBE">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FD2240" w:rsidRDefault="00FD2240" w:rsidP="00FD2240">
      <w:pPr>
        <w:jc w:val="both"/>
        <w:rPr>
          <w:sz w:val="16"/>
          <w:szCs w:val="16"/>
        </w:rPr>
      </w:pPr>
      <w:r w:rsidRPr="00153BBE">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w:t>
      </w:r>
      <w:r w:rsidRPr="00153BBE">
        <w:rPr>
          <w:sz w:val="16"/>
          <w:szCs w:val="16"/>
        </w:rPr>
        <w:t>о</w:t>
      </w:r>
      <w:r w:rsidRPr="00153BBE">
        <w:rPr>
          <w:sz w:val="16"/>
          <w:szCs w:val="16"/>
        </w:rPr>
        <w:t xml:space="preserve">ровёнковского сельского поселения  в сети «Интернет». </w:t>
      </w:r>
    </w:p>
    <w:p w:rsidR="00FD2240" w:rsidRPr="00153BBE" w:rsidRDefault="00FD2240" w:rsidP="00FD2240">
      <w:pPr>
        <w:jc w:val="both"/>
        <w:rPr>
          <w:sz w:val="16"/>
          <w:szCs w:val="16"/>
        </w:rPr>
      </w:pPr>
    </w:p>
    <w:p w:rsidR="00FD2240" w:rsidRDefault="00FD2240" w:rsidP="00FD2240">
      <w:pPr>
        <w:pBdr>
          <w:bottom w:val="single" w:sz="12" w:space="1" w:color="auto"/>
        </w:pBdr>
        <w:jc w:val="both"/>
        <w:rPr>
          <w:b/>
          <w:sz w:val="18"/>
          <w:szCs w:val="18"/>
        </w:rPr>
      </w:pPr>
      <w:r w:rsidRPr="004E6BD8">
        <w:rPr>
          <w:b/>
          <w:sz w:val="18"/>
          <w:szCs w:val="18"/>
        </w:rPr>
        <w:t>Глава сельского поселения Н.Г.Пискарева</w:t>
      </w:r>
    </w:p>
    <w:p w:rsidR="00FD2240" w:rsidRPr="007A059A" w:rsidRDefault="00FD2240" w:rsidP="00FD2240">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D2240" w:rsidRPr="002A0636" w:rsidRDefault="00FD2240" w:rsidP="00FD2240">
      <w:pPr>
        <w:jc w:val="center"/>
        <w:rPr>
          <w:sz w:val="16"/>
          <w:szCs w:val="16"/>
        </w:rPr>
      </w:pPr>
      <w:r w:rsidRPr="002A0636">
        <w:rPr>
          <w:b/>
          <w:sz w:val="16"/>
          <w:szCs w:val="16"/>
        </w:rPr>
        <w:t>П О С Т А Н О В Л Е Н И Е</w:t>
      </w:r>
    </w:p>
    <w:p w:rsidR="007B6CF8" w:rsidRPr="00FD2240" w:rsidRDefault="00FD2240" w:rsidP="00FD2240">
      <w:pPr>
        <w:spacing w:line="240" w:lineRule="exact"/>
        <w:jc w:val="center"/>
        <w:rPr>
          <w:b/>
          <w:sz w:val="16"/>
          <w:szCs w:val="16"/>
        </w:rPr>
      </w:pPr>
      <w:r>
        <w:rPr>
          <w:b/>
          <w:sz w:val="16"/>
          <w:szCs w:val="16"/>
        </w:rPr>
        <w:t>от 08.07.2025  №228</w:t>
      </w:r>
    </w:p>
    <w:p w:rsidR="00FD2240" w:rsidRPr="00944B16" w:rsidRDefault="00FD2240" w:rsidP="00525A6A">
      <w:pPr>
        <w:jc w:val="center"/>
        <w:rPr>
          <w:sz w:val="16"/>
          <w:szCs w:val="16"/>
        </w:rPr>
      </w:pPr>
      <w:r w:rsidRPr="00944B16">
        <w:rPr>
          <w:b/>
          <w:sz w:val="16"/>
          <w:szCs w:val="16"/>
        </w:rPr>
        <w:t>О внесении изменений в</w:t>
      </w:r>
      <w:r>
        <w:rPr>
          <w:b/>
          <w:sz w:val="16"/>
          <w:szCs w:val="16"/>
        </w:rPr>
        <w:t xml:space="preserve"> </w:t>
      </w:r>
      <w:r w:rsidRPr="00944B16">
        <w:rPr>
          <w:b/>
          <w:sz w:val="16"/>
          <w:szCs w:val="16"/>
        </w:rPr>
        <w:t>Административный регламент</w:t>
      </w:r>
      <w:r>
        <w:rPr>
          <w:b/>
          <w:sz w:val="16"/>
          <w:szCs w:val="16"/>
        </w:rPr>
        <w:t xml:space="preserve"> </w:t>
      </w:r>
      <w:r w:rsidRPr="00944B16">
        <w:rPr>
          <w:b/>
          <w:sz w:val="16"/>
          <w:szCs w:val="16"/>
        </w:rPr>
        <w:t>по предоставлению муниципальной</w:t>
      </w:r>
      <w:r>
        <w:rPr>
          <w:b/>
          <w:sz w:val="16"/>
          <w:szCs w:val="16"/>
        </w:rPr>
        <w:t xml:space="preserve"> </w:t>
      </w:r>
      <w:r w:rsidRPr="00944B16">
        <w:rPr>
          <w:b/>
          <w:bCs/>
          <w:sz w:val="16"/>
          <w:szCs w:val="16"/>
        </w:rPr>
        <w:t>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C7A79" w:rsidRDefault="00DC7A79" w:rsidP="00FD2240">
      <w:pPr>
        <w:jc w:val="center"/>
      </w:pPr>
    </w:p>
    <w:p w:rsidR="00FD2240" w:rsidRPr="00944B16" w:rsidRDefault="00FD2240" w:rsidP="00FD2240">
      <w:pPr>
        <w:ind w:firstLine="709"/>
        <w:jc w:val="both"/>
        <w:rPr>
          <w:sz w:val="16"/>
          <w:szCs w:val="16"/>
        </w:rPr>
      </w:pPr>
      <w:r w:rsidRPr="00944B16">
        <w:rPr>
          <w:sz w:val="16"/>
          <w:szCs w:val="16"/>
        </w:rPr>
        <w:t>В соответствии с Федеральным законом от 27.07.2010 № 210-ФЗ  «Об организации предоставления государственных и муниципальных у</w:t>
      </w:r>
      <w:r w:rsidRPr="00944B16">
        <w:rPr>
          <w:sz w:val="16"/>
          <w:szCs w:val="16"/>
        </w:rPr>
        <w:t>с</w:t>
      </w:r>
      <w:r w:rsidRPr="00944B16">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944B16">
        <w:rPr>
          <w:sz w:val="16"/>
          <w:szCs w:val="16"/>
        </w:rPr>
        <w:t>в</w:t>
      </w:r>
      <w:r w:rsidRPr="00944B16">
        <w:rPr>
          <w:sz w:val="16"/>
          <w:szCs w:val="16"/>
        </w:rPr>
        <w:t xml:space="preserve">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w:t>
      </w:r>
    </w:p>
    <w:p w:rsidR="00FD2240" w:rsidRPr="00944B16" w:rsidRDefault="00FD2240" w:rsidP="00FD2240">
      <w:pPr>
        <w:jc w:val="both"/>
        <w:rPr>
          <w:sz w:val="16"/>
          <w:szCs w:val="16"/>
        </w:rPr>
      </w:pPr>
      <w:r w:rsidRPr="00944B16">
        <w:rPr>
          <w:b/>
          <w:sz w:val="16"/>
          <w:szCs w:val="16"/>
        </w:rPr>
        <w:t>ПОСТАНОВЛЯЕТ:</w:t>
      </w:r>
    </w:p>
    <w:p w:rsidR="00FD2240" w:rsidRPr="00944B16" w:rsidRDefault="00FD2240" w:rsidP="00FD2240">
      <w:pPr>
        <w:jc w:val="both"/>
        <w:rPr>
          <w:sz w:val="16"/>
          <w:szCs w:val="16"/>
        </w:rPr>
      </w:pPr>
      <w:r w:rsidRPr="00944B16">
        <w:rPr>
          <w:sz w:val="16"/>
          <w:szCs w:val="16"/>
        </w:rPr>
        <w:t xml:space="preserve">     </w:t>
      </w:r>
      <w:r w:rsidRPr="00944B16">
        <w:rPr>
          <w:sz w:val="16"/>
          <w:szCs w:val="16"/>
        </w:rPr>
        <w:tab/>
        <w:t>1. Внести в Административный регламент по предоставлению муниципальной услуги «Предоставление информации об объектах недвиж</w:t>
      </w:r>
      <w:r w:rsidRPr="00944B16">
        <w:rPr>
          <w:sz w:val="16"/>
          <w:szCs w:val="16"/>
        </w:rPr>
        <w:t>и</w:t>
      </w:r>
      <w:r w:rsidRPr="00944B16">
        <w:rPr>
          <w:sz w:val="16"/>
          <w:szCs w:val="16"/>
        </w:rPr>
        <w:t>мого имущества, находящихся в муниципальной собственности и предназначенных для сдачи в аренду», утвержденный постановлением Администр</w:t>
      </w:r>
      <w:r w:rsidRPr="00944B16">
        <w:rPr>
          <w:sz w:val="16"/>
          <w:szCs w:val="16"/>
        </w:rPr>
        <w:t>а</w:t>
      </w:r>
      <w:r w:rsidRPr="00944B16">
        <w:rPr>
          <w:sz w:val="16"/>
          <w:szCs w:val="16"/>
        </w:rPr>
        <w:t>ции Боровёнковского сельского поселения от 17.02.2012 № 12 (в редакции постановлений № 122 от 02.12.2013, № 46 от 09.03.2016, № 101 от 19.09.2018, от  16.03.2020 № 35, от  09.04.2024 № 52) (далее – Регламент) следующие изменения:</w:t>
      </w:r>
    </w:p>
    <w:p w:rsidR="00FD2240" w:rsidRPr="00944B16" w:rsidRDefault="00FD2240" w:rsidP="00FD2240">
      <w:pPr>
        <w:jc w:val="both"/>
        <w:rPr>
          <w:sz w:val="16"/>
          <w:szCs w:val="16"/>
        </w:rPr>
      </w:pPr>
      <w:r w:rsidRPr="00944B16">
        <w:rPr>
          <w:sz w:val="16"/>
          <w:szCs w:val="16"/>
        </w:rPr>
        <w:t>- пункт 2.5 раздела 2 Регламента исключить;</w:t>
      </w:r>
    </w:p>
    <w:p w:rsidR="00FD2240" w:rsidRPr="00944B16" w:rsidRDefault="00FD2240" w:rsidP="00FD2240">
      <w:pPr>
        <w:shd w:val="clear" w:color="auto" w:fill="FFFFFF"/>
        <w:jc w:val="both"/>
        <w:rPr>
          <w:sz w:val="16"/>
          <w:szCs w:val="16"/>
        </w:rPr>
      </w:pPr>
      <w:r w:rsidRPr="00944B16">
        <w:rPr>
          <w:sz w:val="16"/>
          <w:szCs w:val="16"/>
        </w:rPr>
        <w:t>- раздел 4  «Порядок и формы контроля за предоставлением муниципальной услуги» Регламента исключить;</w:t>
      </w:r>
    </w:p>
    <w:p w:rsidR="00FD2240" w:rsidRPr="00944B16" w:rsidRDefault="00FD2240" w:rsidP="00FD2240">
      <w:pPr>
        <w:shd w:val="clear" w:color="auto" w:fill="FFFFFF"/>
        <w:jc w:val="both"/>
        <w:rPr>
          <w:sz w:val="16"/>
          <w:szCs w:val="16"/>
        </w:rPr>
      </w:pPr>
      <w:r w:rsidRPr="00944B16">
        <w:rPr>
          <w:sz w:val="16"/>
          <w:szCs w:val="16"/>
        </w:rPr>
        <w:t>-  раздел 5 «Досудебный (внесудебный) порядок обжалования и действий</w:t>
      </w:r>
    </w:p>
    <w:p w:rsidR="00FD2240" w:rsidRPr="00944B16" w:rsidRDefault="00FD2240" w:rsidP="00FD2240">
      <w:pPr>
        <w:shd w:val="clear" w:color="auto" w:fill="FFFFFF"/>
        <w:jc w:val="both"/>
        <w:rPr>
          <w:sz w:val="16"/>
          <w:szCs w:val="16"/>
        </w:rPr>
      </w:pPr>
      <w:r w:rsidRPr="00944B16">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FD2240" w:rsidRPr="00944B16" w:rsidRDefault="00FD2240" w:rsidP="00FD2240">
      <w:pPr>
        <w:ind w:firstLine="709"/>
        <w:jc w:val="both"/>
        <w:rPr>
          <w:sz w:val="16"/>
          <w:szCs w:val="16"/>
        </w:rPr>
      </w:pPr>
      <w:r w:rsidRPr="00944B16">
        <w:rPr>
          <w:sz w:val="16"/>
          <w:szCs w:val="16"/>
        </w:rPr>
        <w:t xml:space="preserve">3.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FD2240" w:rsidRDefault="00FD2240" w:rsidP="00FD2240">
      <w:pPr>
        <w:pBdr>
          <w:bottom w:val="single" w:sz="12" w:space="1" w:color="auto"/>
        </w:pBdr>
        <w:jc w:val="both"/>
        <w:rPr>
          <w:b/>
          <w:sz w:val="18"/>
          <w:szCs w:val="18"/>
        </w:rPr>
      </w:pPr>
      <w:r w:rsidRPr="004E6BD8">
        <w:rPr>
          <w:b/>
          <w:sz w:val="18"/>
          <w:szCs w:val="18"/>
        </w:rPr>
        <w:t>Глава сельского поселения Н.Г.Пискарева</w:t>
      </w:r>
    </w:p>
    <w:p w:rsidR="00FD2240" w:rsidRPr="007A059A" w:rsidRDefault="00FD2240" w:rsidP="00FD2240">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D2240" w:rsidRPr="002A0636" w:rsidRDefault="00FD2240" w:rsidP="00FD2240">
      <w:pPr>
        <w:jc w:val="center"/>
        <w:rPr>
          <w:sz w:val="16"/>
          <w:szCs w:val="16"/>
        </w:rPr>
      </w:pPr>
      <w:r w:rsidRPr="002A0636">
        <w:rPr>
          <w:b/>
          <w:sz w:val="16"/>
          <w:szCs w:val="16"/>
        </w:rPr>
        <w:t>П О С Т А Н О В Л Е Н И Е</w:t>
      </w:r>
    </w:p>
    <w:p w:rsidR="00FD2240" w:rsidRPr="00FD2240" w:rsidRDefault="00FD2240" w:rsidP="00FD2240">
      <w:pPr>
        <w:spacing w:line="240" w:lineRule="exact"/>
        <w:jc w:val="center"/>
        <w:rPr>
          <w:b/>
          <w:sz w:val="16"/>
          <w:szCs w:val="16"/>
        </w:rPr>
      </w:pPr>
      <w:r>
        <w:rPr>
          <w:b/>
          <w:sz w:val="16"/>
          <w:szCs w:val="16"/>
        </w:rPr>
        <w:t>от 08.07.2025  №229</w:t>
      </w:r>
    </w:p>
    <w:p w:rsidR="00FD2240" w:rsidRDefault="00FD2240" w:rsidP="00525A6A">
      <w:pPr>
        <w:jc w:val="center"/>
        <w:rPr>
          <w:b/>
          <w:bCs/>
          <w:sz w:val="16"/>
          <w:szCs w:val="16"/>
        </w:rPr>
      </w:pPr>
      <w:r w:rsidRPr="0045688B">
        <w:rPr>
          <w:b/>
          <w:sz w:val="16"/>
          <w:szCs w:val="16"/>
        </w:rPr>
        <w:t>О внесении изменений в</w:t>
      </w:r>
      <w:r>
        <w:rPr>
          <w:b/>
          <w:sz w:val="16"/>
          <w:szCs w:val="16"/>
        </w:rPr>
        <w:t xml:space="preserve"> </w:t>
      </w:r>
      <w:r w:rsidRPr="0045688B">
        <w:rPr>
          <w:b/>
          <w:sz w:val="16"/>
          <w:szCs w:val="16"/>
        </w:rPr>
        <w:t xml:space="preserve">Административный регламент по предоставлению муниципальной услуги </w:t>
      </w:r>
      <w:r w:rsidRPr="0045688B">
        <w:rPr>
          <w:b/>
          <w:bCs/>
          <w:sz w:val="16"/>
          <w:szCs w:val="16"/>
        </w:rPr>
        <w:t>«Выдача разрешения на проведение</w:t>
      </w:r>
    </w:p>
    <w:p w:rsidR="00FD2240" w:rsidRDefault="00FD2240" w:rsidP="00525A6A">
      <w:pPr>
        <w:jc w:val="center"/>
        <w:rPr>
          <w:b/>
          <w:bCs/>
          <w:sz w:val="16"/>
          <w:szCs w:val="16"/>
        </w:rPr>
      </w:pPr>
      <w:r w:rsidRPr="0045688B">
        <w:rPr>
          <w:b/>
          <w:bCs/>
          <w:sz w:val="16"/>
          <w:szCs w:val="16"/>
        </w:rPr>
        <w:t xml:space="preserve"> земляных работ»</w:t>
      </w:r>
    </w:p>
    <w:p w:rsidR="00FD2240" w:rsidRPr="00FD2240" w:rsidRDefault="00FD2240" w:rsidP="00FD2240">
      <w:pPr>
        <w:spacing w:line="240" w:lineRule="exact"/>
        <w:jc w:val="center"/>
        <w:rPr>
          <w:b/>
          <w:sz w:val="16"/>
          <w:szCs w:val="16"/>
        </w:rPr>
      </w:pPr>
    </w:p>
    <w:p w:rsidR="00FD2240" w:rsidRPr="0045688B" w:rsidRDefault="00FD2240" w:rsidP="00FD2240">
      <w:pPr>
        <w:ind w:firstLine="709"/>
        <w:jc w:val="both"/>
        <w:rPr>
          <w:sz w:val="16"/>
          <w:szCs w:val="16"/>
        </w:rPr>
      </w:pPr>
      <w:r w:rsidRPr="0045688B">
        <w:rPr>
          <w:sz w:val="16"/>
          <w:szCs w:val="16"/>
        </w:rPr>
        <w:t>В соответствии с Федеральным законом от 27.07.2010 № 210-ФЗ  «Об организации предоставления государственных и муниципальных у</w:t>
      </w:r>
      <w:r w:rsidRPr="0045688B">
        <w:rPr>
          <w:sz w:val="16"/>
          <w:szCs w:val="16"/>
        </w:rPr>
        <w:t>с</w:t>
      </w:r>
      <w:r w:rsidRPr="0045688B">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45688B">
        <w:rPr>
          <w:sz w:val="16"/>
          <w:szCs w:val="16"/>
        </w:rPr>
        <w:t>в</w:t>
      </w:r>
      <w:r w:rsidRPr="0045688B">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FD2240" w:rsidRPr="0045688B" w:rsidRDefault="00FD2240" w:rsidP="00FD2240">
      <w:pPr>
        <w:pStyle w:val="ConsPlusNormal"/>
        <w:widowControl/>
        <w:ind w:firstLine="539"/>
        <w:jc w:val="both"/>
        <w:outlineLvl w:val="1"/>
        <w:rPr>
          <w:rFonts w:ascii="Times New Roman" w:hAnsi="Times New Roman" w:cs="Times New Roman"/>
          <w:b/>
          <w:sz w:val="16"/>
          <w:szCs w:val="16"/>
        </w:rPr>
      </w:pPr>
      <w:r w:rsidRPr="0045688B">
        <w:rPr>
          <w:rFonts w:ascii="Times New Roman" w:hAnsi="Times New Roman" w:cs="Times New Roman"/>
          <w:b/>
          <w:sz w:val="16"/>
          <w:szCs w:val="16"/>
        </w:rPr>
        <w:t>ПОСТАНОВЛЯЕТ:</w:t>
      </w:r>
    </w:p>
    <w:p w:rsidR="00FD2240" w:rsidRPr="0045688B" w:rsidRDefault="00FD2240" w:rsidP="00FD2240">
      <w:pPr>
        <w:jc w:val="both"/>
        <w:rPr>
          <w:sz w:val="16"/>
          <w:szCs w:val="16"/>
        </w:rPr>
      </w:pPr>
      <w:r w:rsidRPr="0045688B">
        <w:rPr>
          <w:sz w:val="16"/>
          <w:szCs w:val="16"/>
        </w:rPr>
        <w:t xml:space="preserve">     1. Внести изменения в Административный регламент по предоставлению муниципальной услуги «Выдача разрешения на проведение земляных работ», утвержденный постановлением Администрации Боровёнковского сельского поселения от 18.04.2012 № 41</w:t>
      </w:r>
      <w:r w:rsidRPr="0045688B">
        <w:rPr>
          <w:rFonts w:ascii="Arial" w:hAnsi="Arial" w:cs="Arial"/>
          <w:color w:val="282828"/>
          <w:sz w:val="16"/>
          <w:szCs w:val="16"/>
          <w:shd w:val="clear" w:color="auto" w:fill="FFFFFF"/>
        </w:rPr>
        <w:t xml:space="preserve"> </w:t>
      </w:r>
      <w:r w:rsidRPr="0045688B">
        <w:rPr>
          <w:sz w:val="16"/>
          <w:szCs w:val="16"/>
        </w:rPr>
        <w:t>(в редакции постановлений № 115 от 02.12.2013, № 54 от 09.03.2016, № 100 от 19.09.2018, № 39 от 16.03.2020, от  20.05.2024 № 70):</w:t>
      </w:r>
    </w:p>
    <w:p w:rsidR="00FD2240" w:rsidRPr="0045688B" w:rsidRDefault="00FD2240" w:rsidP="00FD2240">
      <w:pPr>
        <w:jc w:val="both"/>
        <w:rPr>
          <w:sz w:val="16"/>
          <w:szCs w:val="16"/>
        </w:rPr>
      </w:pPr>
      <w:r w:rsidRPr="0045688B">
        <w:rPr>
          <w:sz w:val="16"/>
          <w:szCs w:val="16"/>
        </w:rPr>
        <w:t>- пункт 2.5 раздела 2 исключить;</w:t>
      </w:r>
    </w:p>
    <w:p w:rsidR="00FD2240" w:rsidRPr="0045688B" w:rsidRDefault="00FD2240" w:rsidP="00FD2240">
      <w:pPr>
        <w:jc w:val="both"/>
        <w:rPr>
          <w:sz w:val="16"/>
          <w:szCs w:val="16"/>
        </w:rPr>
      </w:pPr>
      <w:r w:rsidRPr="0045688B">
        <w:rPr>
          <w:sz w:val="16"/>
          <w:szCs w:val="16"/>
        </w:rPr>
        <w:t>- абзац 11 пункта 2.6 изложить в новой редакции:</w:t>
      </w:r>
    </w:p>
    <w:p w:rsidR="00FD2240" w:rsidRPr="0045688B" w:rsidRDefault="00FD2240" w:rsidP="00FD2240">
      <w:pPr>
        <w:ind w:firstLine="709"/>
        <w:jc w:val="both"/>
        <w:rPr>
          <w:sz w:val="16"/>
          <w:szCs w:val="16"/>
        </w:rPr>
      </w:pPr>
      <w:r w:rsidRPr="0045688B">
        <w:rPr>
          <w:sz w:val="16"/>
          <w:szCs w:val="16"/>
        </w:rPr>
        <w:t>«</w:t>
      </w:r>
      <w:r w:rsidRPr="0045688B">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45688B">
        <w:rPr>
          <w:color w:val="000000"/>
          <w:sz w:val="16"/>
          <w:szCs w:val="16"/>
        </w:rPr>
        <w:t>с</w:t>
      </w:r>
      <w:r w:rsidRPr="0045688B">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45688B">
        <w:rPr>
          <w:color w:val="000000"/>
          <w:sz w:val="16"/>
          <w:szCs w:val="16"/>
        </w:rPr>
        <w:t>м</w:t>
      </w:r>
      <w:r w:rsidRPr="0045688B">
        <w:rPr>
          <w:color w:val="000000"/>
          <w:sz w:val="16"/>
          <w:szCs w:val="16"/>
        </w:rPr>
        <w:t xml:space="preserve">ственных органам местного самоуправления организаций, участвующих в предоставлении предусмотренных </w:t>
      </w:r>
      <w:hyperlink r:id="rId33" w:anchor="dst100010" w:history="1">
        <w:r w:rsidRPr="0045688B">
          <w:rPr>
            <w:rStyle w:val="af3"/>
            <w:color w:val="000000"/>
            <w:sz w:val="16"/>
            <w:szCs w:val="16"/>
          </w:rPr>
          <w:t>частью 1 статьи 1</w:t>
        </w:r>
      </w:hyperlink>
      <w:r w:rsidRPr="0045688B">
        <w:rPr>
          <w:color w:val="000000"/>
          <w:sz w:val="16"/>
          <w:szCs w:val="16"/>
          <w:highlight w:val="white"/>
        </w:rPr>
        <w:t xml:space="preserve"> </w:t>
      </w:r>
      <w:r w:rsidRPr="0045688B">
        <w:rPr>
          <w:color w:val="000000"/>
          <w:sz w:val="16"/>
          <w:szCs w:val="16"/>
        </w:rPr>
        <w:t xml:space="preserve">Федерального закона от </w:t>
      </w:r>
      <w:r w:rsidRPr="0045688B">
        <w:rPr>
          <w:color w:val="000000"/>
          <w:sz w:val="16"/>
          <w:szCs w:val="16"/>
        </w:rPr>
        <w:lastRenderedPageBreak/>
        <w:t xml:space="preserve">27.07.2010 № 210-ФЗ, муниципальных услуг, в соответствии с нормативными правовыми </w:t>
      </w:r>
      <w:hyperlink r:id="rId34" w:history="1">
        <w:r w:rsidRPr="0045688B">
          <w:rPr>
            <w:rStyle w:val="af3"/>
            <w:color w:val="000000"/>
            <w:sz w:val="16"/>
            <w:szCs w:val="16"/>
          </w:rPr>
          <w:t>актами</w:t>
        </w:r>
      </w:hyperlink>
      <w:r w:rsidRPr="0045688B">
        <w:rPr>
          <w:color w:val="000000"/>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5" w:anchor="dst43" w:history="1">
        <w:r w:rsidRPr="0045688B">
          <w:rPr>
            <w:rStyle w:val="af3"/>
            <w:color w:val="000000"/>
            <w:sz w:val="16"/>
            <w:szCs w:val="16"/>
          </w:rPr>
          <w:t>частью 6</w:t>
        </w:r>
      </w:hyperlink>
      <w:r w:rsidRPr="0045688B">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D2240" w:rsidRPr="0045688B" w:rsidRDefault="00FD2240" w:rsidP="00FD2240">
      <w:pPr>
        <w:jc w:val="both"/>
        <w:rPr>
          <w:sz w:val="16"/>
          <w:szCs w:val="16"/>
        </w:rPr>
      </w:pPr>
      <w:r w:rsidRPr="0045688B">
        <w:rPr>
          <w:rFonts w:eastAsia="Calibri"/>
          <w:sz w:val="16"/>
          <w:szCs w:val="16"/>
        </w:rPr>
        <w:t xml:space="preserve"> </w:t>
      </w:r>
      <w:r w:rsidRPr="0045688B">
        <w:rPr>
          <w:sz w:val="16"/>
          <w:szCs w:val="16"/>
        </w:rPr>
        <w:t>- после 11 абзаца пункта 2.6 добавить текст следующего содержания:</w:t>
      </w:r>
    </w:p>
    <w:p w:rsidR="00FD2240" w:rsidRPr="0045688B" w:rsidRDefault="00FD2240" w:rsidP="00FD2240">
      <w:pPr>
        <w:ind w:firstLine="709"/>
        <w:jc w:val="both"/>
        <w:rPr>
          <w:sz w:val="16"/>
          <w:szCs w:val="16"/>
        </w:rPr>
      </w:pPr>
      <w:r w:rsidRPr="0045688B">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45688B">
        <w:rPr>
          <w:color w:val="000000"/>
          <w:sz w:val="16"/>
          <w:szCs w:val="16"/>
        </w:rPr>
        <w:t>е</w:t>
      </w:r>
      <w:r w:rsidRPr="0045688B">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2240" w:rsidRPr="0045688B" w:rsidRDefault="00FD2240" w:rsidP="00FD2240">
      <w:pPr>
        <w:ind w:firstLine="709"/>
        <w:jc w:val="both"/>
        <w:rPr>
          <w:sz w:val="16"/>
          <w:szCs w:val="16"/>
        </w:rPr>
      </w:pPr>
      <w:r w:rsidRPr="0045688B">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45688B">
        <w:rPr>
          <w:sz w:val="16"/>
          <w:szCs w:val="16"/>
        </w:rPr>
        <w:t xml:space="preserve"> </w:t>
      </w:r>
    </w:p>
    <w:p w:rsidR="00FD2240" w:rsidRPr="0045688B" w:rsidRDefault="00FD2240" w:rsidP="00FD2240">
      <w:pPr>
        <w:ind w:firstLine="709"/>
        <w:jc w:val="both"/>
        <w:rPr>
          <w:sz w:val="16"/>
          <w:szCs w:val="16"/>
        </w:rPr>
      </w:pPr>
      <w:r w:rsidRPr="0045688B">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45688B">
        <w:rPr>
          <w:sz w:val="16"/>
          <w:szCs w:val="16"/>
        </w:rPr>
        <w:t xml:space="preserve"> </w:t>
      </w:r>
    </w:p>
    <w:p w:rsidR="00FD2240" w:rsidRPr="0045688B" w:rsidRDefault="00FD2240" w:rsidP="00FD2240">
      <w:pPr>
        <w:ind w:firstLine="709"/>
        <w:jc w:val="both"/>
        <w:rPr>
          <w:sz w:val="16"/>
          <w:szCs w:val="16"/>
        </w:rPr>
      </w:pPr>
      <w:r w:rsidRPr="0045688B">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45688B">
        <w:rPr>
          <w:sz w:val="16"/>
          <w:szCs w:val="16"/>
        </w:rPr>
        <w:t xml:space="preserve"> </w:t>
      </w:r>
    </w:p>
    <w:p w:rsidR="00FD2240" w:rsidRPr="0045688B" w:rsidRDefault="00FD2240" w:rsidP="00FD2240">
      <w:pPr>
        <w:ind w:firstLine="709"/>
        <w:jc w:val="both"/>
        <w:rPr>
          <w:sz w:val="16"/>
          <w:szCs w:val="16"/>
        </w:rPr>
      </w:pPr>
      <w:r w:rsidRPr="0045688B">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6" w:anchor="dst100352" w:history="1">
        <w:r w:rsidRPr="0045688B">
          <w:rPr>
            <w:rStyle w:val="af3"/>
            <w:color w:val="000000"/>
            <w:sz w:val="16"/>
            <w:szCs w:val="16"/>
          </w:rPr>
          <w:t>частью 1.1 статьи 16</w:t>
        </w:r>
      </w:hyperlink>
      <w:r w:rsidRPr="0045688B">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anchor="dst100352" w:history="1">
        <w:r w:rsidRPr="0045688B">
          <w:rPr>
            <w:rStyle w:val="af3"/>
            <w:color w:val="000000"/>
            <w:sz w:val="16"/>
            <w:szCs w:val="16"/>
          </w:rPr>
          <w:t>частью 1.1 статьи 16</w:t>
        </w:r>
      </w:hyperlink>
      <w:r w:rsidRPr="0045688B">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45688B">
        <w:rPr>
          <w:sz w:val="16"/>
          <w:szCs w:val="16"/>
        </w:rPr>
        <w:t xml:space="preserve"> </w:t>
      </w:r>
    </w:p>
    <w:p w:rsidR="00FD2240" w:rsidRPr="0045688B" w:rsidRDefault="00FD2240" w:rsidP="00FD2240">
      <w:pPr>
        <w:ind w:firstLine="709"/>
        <w:jc w:val="both"/>
        <w:rPr>
          <w:sz w:val="16"/>
          <w:szCs w:val="16"/>
        </w:rPr>
      </w:pPr>
      <w:r w:rsidRPr="0045688B">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8" w:anchor="dst359" w:history="1">
        <w:r w:rsidRPr="0045688B">
          <w:rPr>
            <w:rStyle w:val="af3"/>
            <w:color w:val="000000"/>
            <w:sz w:val="16"/>
            <w:szCs w:val="16"/>
          </w:rPr>
          <w:t>пун</w:t>
        </w:r>
        <w:r w:rsidRPr="0045688B">
          <w:rPr>
            <w:rStyle w:val="af3"/>
            <w:color w:val="000000"/>
            <w:sz w:val="16"/>
            <w:szCs w:val="16"/>
          </w:rPr>
          <w:t>к</w:t>
        </w:r>
        <w:r w:rsidRPr="0045688B">
          <w:rPr>
            <w:rStyle w:val="af3"/>
            <w:color w:val="000000"/>
            <w:sz w:val="16"/>
            <w:szCs w:val="16"/>
          </w:rPr>
          <w:t>том 7.2 части 1 статьи 16</w:t>
        </w:r>
      </w:hyperlink>
      <w:r w:rsidRPr="0045688B">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2240" w:rsidRPr="0045688B" w:rsidRDefault="00FD2240" w:rsidP="00FD2240">
      <w:pPr>
        <w:shd w:val="clear" w:color="auto" w:fill="FFFFFF"/>
        <w:jc w:val="both"/>
        <w:rPr>
          <w:sz w:val="16"/>
          <w:szCs w:val="16"/>
        </w:rPr>
      </w:pPr>
      <w:r w:rsidRPr="0045688B">
        <w:rPr>
          <w:sz w:val="16"/>
          <w:szCs w:val="16"/>
        </w:rPr>
        <w:t>- раздел 4  «Порядок и формы контроля за предоставлением муниципальной услуги» Регламента исключить.</w:t>
      </w:r>
    </w:p>
    <w:p w:rsidR="00FD2240" w:rsidRPr="0045688B" w:rsidRDefault="00FD2240" w:rsidP="00FD2240">
      <w:pPr>
        <w:shd w:val="clear" w:color="auto" w:fill="FFFFFF"/>
        <w:jc w:val="both"/>
        <w:rPr>
          <w:sz w:val="16"/>
          <w:szCs w:val="16"/>
        </w:rPr>
      </w:pPr>
      <w:r w:rsidRPr="0045688B">
        <w:rPr>
          <w:sz w:val="16"/>
          <w:szCs w:val="16"/>
        </w:rPr>
        <w:t>-  раздел 5 «Досудебный (внесудебный) порядок обжалования и действий</w:t>
      </w:r>
    </w:p>
    <w:p w:rsidR="00FD2240" w:rsidRPr="0045688B" w:rsidRDefault="00FD2240" w:rsidP="00FD2240">
      <w:pPr>
        <w:shd w:val="clear" w:color="auto" w:fill="FFFFFF"/>
        <w:jc w:val="both"/>
        <w:rPr>
          <w:sz w:val="16"/>
          <w:szCs w:val="16"/>
        </w:rPr>
      </w:pPr>
      <w:r w:rsidRPr="0045688B">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FD2240" w:rsidRPr="0045688B" w:rsidRDefault="00FD2240" w:rsidP="00FD2240">
      <w:pPr>
        <w:jc w:val="both"/>
        <w:rPr>
          <w:sz w:val="16"/>
          <w:szCs w:val="16"/>
        </w:rPr>
      </w:pPr>
      <w:r w:rsidRPr="0045688B">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в сети «Интернет».</w:t>
      </w:r>
    </w:p>
    <w:p w:rsidR="00FD2240" w:rsidRPr="0045688B" w:rsidRDefault="00FD2240" w:rsidP="00FD2240">
      <w:pPr>
        <w:jc w:val="both"/>
        <w:rPr>
          <w:sz w:val="16"/>
          <w:szCs w:val="16"/>
        </w:rPr>
      </w:pPr>
    </w:p>
    <w:p w:rsidR="00FD2240" w:rsidRDefault="00FD2240" w:rsidP="00FD2240">
      <w:pPr>
        <w:pBdr>
          <w:bottom w:val="single" w:sz="12" w:space="1" w:color="auto"/>
        </w:pBdr>
        <w:jc w:val="both"/>
        <w:rPr>
          <w:b/>
          <w:sz w:val="18"/>
          <w:szCs w:val="18"/>
        </w:rPr>
      </w:pPr>
      <w:r w:rsidRPr="004E6BD8">
        <w:rPr>
          <w:b/>
          <w:sz w:val="18"/>
          <w:szCs w:val="18"/>
        </w:rPr>
        <w:t>Глава сельского поселения Н.Г.Пискарева</w:t>
      </w:r>
    </w:p>
    <w:p w:rsidR="00FD2240" w:rsidRPr="007A059A" w:rsidRDefault="00FD2240" w:rsidP="00FD2240">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D2240" w:rsidRPr="002A0636" w:rsidRDefault="00FD2240" w:rsidP="00FD2240">
      <w:pPr>
        <w:jc w:val="center"/>
        <w:rPr>
          <w:sz w:val="16"/>
          <w:szCs w:val="16"/>
        </w:rPr>
      </w:pPr>
      <w:r w:rsidRPr="002A0636">
        <w:rPr>
          <w:b/>
          <w:sz w:val="16"/>
          <w:szCs w:val="16"/>
        </w:rPr>
        <w:t>П О С Т А Н О В Л Е Н И Е</w:t>
      </w:r>
    </w:p>
    <w:p w:rsidR="007B6CF8" w:rsidRPr="000D5E8E" w:rsidRDefault="00FD2240" w:rsidP="000D5E8E">
      <w:pPr>
        <w:spacing w:line="240" w:lineRule="exact"/>
        <w:jc w:val="center"/>
        <w:rPr>
          <w:b/>
          <w:sz w:val="16"/>
          <w:szCs w:val="16"/>
        </w:rPr>
      </w:pPr>
      <w:r>
        <w:rPr>
          <w:b/>
          <w:sz w:val="16"/>
          <w:szCs w:val="16"/>
        </w:rPr>
        <w:t>от 08.07.2025  №230</w:t>
      </w:r>
    </w:p>
    <w:p w:rsidR="000D5E8E" w:rsidRPr="000D5E8E" w:rsidRDefault="000D5E8E" w:rsidP="000D5E8E">
      <w:pPr>
        <w:jc w:val="center"/>
        <w:rPr>
          <w:b/>
          <w:sz w:val="16"/>
          <w:szCs w:val="16"/>
        </w:rPr>
      </w:pPr>
      <w:r w:rsidRPr="000D5E8E">
        <w:rPr>
          <w:b/>
          <w:sz w:val="16"/>
          <w:szCs w:val="16"/>
        </w:rPr>
        <w:t>О внесении изменений в</w:t>
      </w:r>
      <w:r>
        <w:rPr>
          <w:b/>
          <w:sz w:val="16"/>
          <w:szCs w:val="16"/>
        </w:rPr>
        <w:t xml:space="preserve"> </w:t>
      </w:r>
      <w:r w:rsidRPr="000D5E8E">
        <w:rPr>
          <w:b/>
          <w:sz w:val="16"/>
          <w:szCs w:val="16"/>
        </w:rPr>
        <w:t>Административный регламент по предоставлению</w:t>
      </w:r>
    </w:p>
    <w:p w:rsidR="000D5E8E" w:rsidRPr="000D5E8E" w:rsidRDefault="000D5E8E" w:rsidP="000D5E8E">
      <w:pPr>
        <w:jc w:val="center"/>
        <w:rPr>
          <w:b/>
          <w:sz w:val="16"/>
          <w:szCs w:val="16"/>
        </w:rPr>
      </w:pPr>
      <w:r w:rsidRPr="000D5E8E">
        <w:rPr>
          <w:b/>
          <w:sz w:val="16"/>
          <w:szCs w:val="16"/>
        </w:rPr>
        <w:t xml:space="preserve">муниципальной услуги «Выдача справки гражданам об использовании (неиспользовании) права приватизации </w:t>
      </w:r>
      <w:r>
        <w:rPr>
          <w:b/>
          <w:sz w:val="16"/>
          <w:szCs w:val="16"/>
        </w:rPr>
        <w:t>с 1 января 2011 год</w:t>
      </w:r>
      <w:r w:rsidRPr="000D5E8E">
        <w:rPr>
          <w:b/>
          <w:sz w:val="16"/>
          <w:szCs w:val="16"/>
        </w:rPr>
        <w:t xml:space="preserve"> »</w:t>
      </w:r>
    </w:p>
    <w:p w:rsidR="007B6CF8" w:rsidRPr="000D5E8E" w:rsidRDefault="007B6CF8" w:rsidP="000D5E8E">
      <w:pPr>
        <w:jc w:val="center"/>
      </w:pPr>
    </w:p>
    <w:p w:rsidR="000D5E8E" w:rsidRPr="004220DF" w:rsidRDefault="000D5E8E" w:rsidP="000D5E8E">
      <w:pPr>
        <w:ind w:firstLine="709"/>
        <w:jc w:val="both"/>
        <w:rPr>
          <w:sz w:val="16"/>
          <w:szCs w:val="16"/>
        </w:rPr>
      </w:pPr>
      <w:r w:rsidRPr="004220DF">
        <w:rPr>
          <w:sz w:val="16"/>
          <w:szCs w:val="16"/>
        </w:rPr>
        <w:t>В соответствии с Федеральным законом от 27.07.2010 № 210-ФЗ  «Об организации предоставления государственных и муниципальных у</w:t>
      </w:r>
      <w:r w:rsidRPr="004220DF">
        <w:rPr>
          <w:sz w:val="16"/>
          <w:szCs w:val="16"/>
        </w:rPr>
        <w:t>с</w:t>
      </w:r>
      <w:r w:rsidRPr="004220DF">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4220DF">
        <w:rPr>
          <w:sz w:val="16"/>
          <w:szCs w:val="16"/>
        </w:rPr>
        <w:t>в</w:t>
      </w:r>
      <w:r w:rsidRPr="004220DF">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0D5E8E" w:rsidRPr="004220DF" w:rsidRDefault="000D5E8E" w:rsidP="000D5E8E">
      <w:pPr>
        <w:jc w:val="both"/>
        <w:rPr>
          <w:sz w:val="16"/>
          <w:szCs w:val="16"/>
        </w:rPr>
      </w:pPr>
      <w:r w:rsidRPr="004220DF">
        <w:rPr>
          <w:b/>
          <w:sz w:val="16"/>
          <w:szCs w:val="16"/>
        </w:rPr>
        <w:t>ПОСТАНОВЛЯЕТ:</w:t>
      </w:r>
    </w:p>
    <w:p w:rsidR="000D5E8E" w:rsidRPr="004220DF" w:rsidRDefault="000D5E8E" w:rsidP="000D5E8E">
      <w:pPr>
        <w:jc w:val="both"/>
        <w:rPr>
          <w:sz w:val="16"/>
          <w:szCs w:val="16"/>
        </w:rPr>
      </w:pPr>
      <w:r w:rsidRPr="004220DF">
        <w:rPr>
          <w:b/>
          <w:sz w:val="16"/>
          <w:szCs w:val="16"/>
        </w:rPr>
        <w:tab/>
      </w:r>
      <w:r w:rsidRPr="004220DF">
        <w:rPr>
          <w:sz w:val="16"/>
          <w:szCs w:val="16"/>
        </w:rPr>
        <w:t>1. Внести в Административный регламент по предоставлению муниципальной услуги «Выдача справки гражданам об использовании (неи</w:t>
      </w:r>
      <w:r w:rsidRPr="004220DF">
        <w:rPr>
          <w:sz w:val="16"/>
          <w:szCs w:val="16"/>
        </w:rPr>
        <w:t>с</w:t>
      </w:r>
      <w:r w:rsidRPr="004220DF">
        <w:rPr>
          <w:sz w:val="16"/>
          <w:szCs w:val="16"/>
        </w:rPr>
        <w:t>пользовании) права приватизации  с 1 января 2011 года», утвержденный постановлением Администрации Боровёнковского сельского поселения от 21.05.2012 № 52 (в редакции постановлений № 116 от 02.12.2013, № 47 от 09.03.2016, № 99 от 19.09.2018, от 16.03.2020 № 34, от 09.04.2024 № 55) сл</w:t>
      </w:r>
      <w:r w:rsidRPr="004220DF">
        <w:rPr>
          <w:sz w:val="16"/>
          <w:szCs w:val="16"/>
        </w:rPr>
        <w:t>е</w:t>
      </w:r>
      <w:r w:rsidRPr="004220DF">
        <w:rPr>
          <w:sz w:val="16"/>
          <w:szCs w:val="16"/>
        </w:rPr>
        <w:t>дующие изменения:</w:t>
      </w:r>
    </w:p>
    <w:p w:rsidR="000D5E8E" w:rsidRPr="004220DF" w:rsidRDefault="000D5E8E" w:rsidP="000D5E8E">
      <w:pPr>
        <w:jc w:val="both"/>
        <w:rPr>
          <w:sz w:val="16"/>
          <w:szCs w:val="16"/>
        </w:rPr>
      </w:pPr>
      <w:r w:rsidRPr="004220DF">
        <w:rPr>
          <w:sz w:val="16"/>
          <w:szCs w:val="16"/>
        </w:rPr>
        <w:t>- пункт 2.5 раздела 2 Регламента исключить;</w:t>
      </w:r>
    </w:p>
    <w:p w:rsidR="000D5E8E" w:rsidRPr="004220DF" w:rsidRDefault="000D5E8E" w:rsidP="000D5E8E">
      <w:pPr>
        <w:shd w:val="clear" w:color="auto" w:fill="FFFFFF"/>
        <w:jc w:val="both"/>
        <w:rPr>
          <w:sz w:val="16"/>
          <w:szCs w:val="16"/>
        </w:rPr>
      </w:pPr>
      <w:r w:rsidRPr="004220DF">
        <w:rPr>
          <w:sz w:val="16"/>
          <w:szCs w:val="16"/>
        </w:rPr>
        <w:t>- раздел 4  «Порядок и формы контроля за предоставлением муниципальной услуги» Регламента исключить;</w:t>
      </w:r>
    </w:p>
    <w:p w:rsidR="000D5E8E" w:rsidRPr="004220DF" w:rsidRDefault="000D5E8E" w:rsidP="000D5E8E">
      <w:pPr>
        <w:shd w:val="clear" w:color="auto" w:fill="FFFFFF"/>
        <w:jc w:val="both"/>
        <w:rPr>
          <w:sz w:val="16"/>
          <w:szCs w:val="16"/>
        </w:rPr>
      </w:pPr>
      <w:r w:rsidRPr="004220DF">
        <w:rPr>
          <w:sz w:val="16"/>
          <w:szCs w:val="16"/>
        </w:rPr>
        <w:t>-  раздел 5 «Досудебный (внесудебный) порядок обжалования и действий</w:t>
      </w:r>
    </w:p>
    <w:p w:rsidR="000D5E8E" w:rsidRPr="004220DF" w:rsidRDefault="000D5E8E" w:rsidP="000D5E8E">
      <w:pPr>
        <w:shd w:val="clear" w:color="auto" w:fill="FFFFFF"/>
        <w:jc w:val="both"/>
        <w:rPr>
          <w:sz w:val="16"/>
          <w:szCs w:val="16"/>
        </w:rPr>
      </w:pPr>
      <w:r w:rsidRPr="004220DF">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0D5E8E" w:rsidRPr="004220DF" w:rsidRDefault="000D5E8E" w:rsidP="000D5E8E">
      <w:pPr>
        <w:ind w:firstLine="709"/>
        <w:jc w:val="both"/>
        <w:rPr>
          <w:sz w:val="16"/>
          <w:szCs w:val="16"/>
        </w:rPr>
      </w:pPr>
      <w:r w:rsidRPr="004220DF">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0D5E8E" w:rsidRPr="0045688B" w:rsidRDefault="000D5E8E" w:rsidP="000D5E8E">
      <w:pPr>
        <w:jc w:val="both"/>
        <w:rPr>
          <w:sz w:val="16"/>
          <w:szCs w:val="16"/>
        </w:rPr>
      </w:pPr>
    </w:p>
    <w:p w:rsidR="000D5E8E" w:rsidRDefault="000D5E8E" w:rsidP="000D5E8E">
      <w:pPr>
        <w:pBdr>
          <w:bottom w:val="single" w:sz="12" w:space="1" w:color="auto"/>
        </w:pBdr>
        <w:jc w:val="both"/>
        <w:rPr>
          <w:b/>
          <w:sz w:val="18"/>
          <w:szCs w:val="18"/>
        </w:rPr>
      </w:pPr>
      <w:r w:rsidRPr="004E6BD8">
        <w:rPr>
          <w:b/>
          <w:sz w:val="18"/>
          <w:szCs w:val="18"/>
        </w:rPr>
        <w:t>Глава сельского поселения Н.Г.Пискарева</w:t>
      </w:r>
    </w:p>
    <w:p w:rsidR="000D5E8E" w:rsidRPr="007A059A" w:rsidRDefault="000D5E8E" w:rsidP="000D5E8E">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0D5E8E" w:rsidRPr="002A0636" w:rsidRDefault="000D5E8E" w:rsidP="000D5E8E">
      <w:pPr>
        <w:jc w:val="center"/>
        <w:rPr>
          <w:sz w:val="16"/>
          <w:szCs w:val="16"/>
        </w:rPr>
      </w:pPr>
      <w:r w:rsidRPr="002A0636">
        <w:rPr>
          <w:b/>
          <w:sz w:val="16"/>
          <w:szCs w:val="16"/>
        </w:rPr>
        <w:t>П О С Т А Н О В Л Е Н И Е</w:t>
      </w:r>
    </w:p>
    <w:p w:rsidR="007B6CF8" w:rsidRPr="000D5E8E" w:rsidRDefault="000D5E8E" w:rsidP="000D5E8E">
      <w:pPr>
        <w:spacing w:line="240" w:lineRule="exact"/>
        <w:jc w:val="center"/>
        <w:rPr>
          <w:b/>
          <w:sz w:val="16"/>
          <w:szCs w:val="16"/>
        </w:rPr>
      </w:pPr>
      <w:r>
        <w:rPr>
          <w:b/>
          <w:sz w:val="16"/>
          <w:szCs w:val="16"/>
        </w:rPr>
        <w:t>от 08.07.2025  №231</w:t>
      </w:r>
    </w:p>
    <w:p w:rsidR="000D5E8E" w:rsidRPr="000D5E8E" w:rsidRDefault="000D5E8E" w:rsidP="00525A6A">
      <w:pPr>
        <w:jc w:val="center"/>
        <w:rPr>
          <w:b/>
          <w:sz w:val="16"/>
          <w:szCs w:val="16"/>
        </w:rPr>
      </w:pPr>
      <w:r w:rsidRPr="00290ED9">
        <w:rPr>
          <w:b/>
          <w:sz w:val="16"/>
          <w:szCs w:val="16"/>
        </w:rPr>
        <w:t>О внесении изменений в</w:t>
      </w:r>
      <w:r>
        <w:rPr>
          <w:b/>
          <w:sz w:val="16"/>
          <w:szCs w:val="16"/>
        </w:rPr>
        <w:t xml:space="preserve"> </w:t>
      </w:r>
      <w:r w:rsidRPr="00290ED9">
        <w:rPr>
          <w:b/>
          <w:sz w:val="16"/>
          <w:szCs w:val="16"/>
        </w:rPr>
        <w:t>Административный регламент</w:t>
      </w:r>
      <w:r>
        <w:rPr>
          <w:b/>
          <w:sz w:val="16"/>
          <w:szCs w:val="16"/>
        </w:rPr>
        <w:t xml:space="preserve"> </w:t>
      </w:r>
      <w:r w:rsidRPr="00290ED9">
        <w:rPr>
          <w:b/>
          <w:sz w:val="16"/>
          <w:szCs w:val="16"/>
        </w:rPr>
        <w:t>по предоставлению муниципальной</w:t>
      </w:r>
      <w:r>
        <w:rPr>
          <w:b/>
          <w:sz w:val="16"/>
          <w:szCs w:val="16"/>
        </w:rPr>
        <w:t xml:space="preserve"> </w:t>
      </w:r>
      <w:r w:rsidRPr="00290ED9">
        <w:rPr>
          <w:b/>
          <w:bCs/>
          <w:sz w:val="16"/>
          <w:szCs w:val="16"/>
        </w:rPr>
        <w:t>услуги «Присвоение адреса объекту</w:t>
      </w:r>
    </w:p>
    <w:p w:rsidR="000D5E8E" w:rsidRPr="00290ED9" w:rsidRDefault="000D5E8E" w:rsidP="00525A6A">
      <w:pPr>
        <w:jc w:val="center"/>
        <w:rPr>
          <w:b/>
          <w:bCs/>
          <w:sz w:val="16"/>
          <w:szCs w:val="16"/>
        </w:rPr>
      </w:pPr>
      <w:r w:rsidRPr="00290ED9">
        <w:rPr>
          <w:b/>
          <w:bCs/>
          <w:sz w:val="16"/>
          <w:szCs w:val="16"/>
        </w:rPr>
        <w:t>адресации, изменение, аннулирование адреса на территории Боровёнковского сельского поселения»</w:t>
      </w:r>
    </w:p>
    <w:p w:rsidR="000D5E8E" w:rsidRPr="00290ED9" w:rsidRDefault="000D5E8E" w:rsidP="000D5E8E">
      <w:pPr>
        <w:ind w:firstLine="709"/>
        <w:jc w:val="both"/>
        <w:rPr>
          <w:sz w:val="16"/>
          <w:szCs w:val="16"/>
        </w:rPr>
      </w:pPr>
      <w:r w:rsidRPr="00290ED9">
        <w:rPr>
          <w:sz w:val="16"/>
          <w:szCs w:val="16"/>
        </w:rPr>
        <w:t>В соответствии с Федеральным законом от 27.07.2010 № 210-ФЗ  «Об организации предоставления государственных и муниципальных у</w:t>
      </w:r>
      <w:r w:rsidRPr="00290ED9">
        <w:rPr>
          <w:sz w:val="16"/>
          <w:szCs w:val="16"/>
        </w:rPr>
        <w:t>с</w:t>
      </w:r>
      <w:r w:rsidRPr="00290ED9">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290ED9">
        <w:rPr>
          <w:sz w:val="16"/>
          <w:szCs w:val="16"/>
        </w:rPr>
        <w:t>в</w:t>
      </w:r>
      <w:r w:rsidRPr="00290ED9">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0D5E8E" w:rsidRPr="00290ED9" w:rsidRDefault="000D5E8E" w:rsidP="000D5E8E">
      <w:pPr>
        <w:jc w:val="both"/>
        <w:rPr>
          <w:b/>
          <w:sz w:val="16"/>
          <w:szCs w:val="16"/>
        </w:rPr>
      </w:pPr>
      <w:r w:rsidRPr="00290ED9">
        <w:rPr>
          <w:b/>
          <w:sz w:val="16"/>
          <w:szCs w:val="16"/>
        </w:rPr>
        <w:t>ПОСТАНОВЛЯЕТ:</w:t>
      </w:r>
    </w:p>
    <w:p w:rsidR="000D5E8E" w:rsidRPr="00290ED9" w:rsidRDefault="000D5E8E" w:rsidP="000D5E8E">
      <w:pPr>
        <w:jc w:val="both"/>
        <w:rPr>
          <w:sz w:val="16"/>
          <w:szCs w:val="16"/>
        </w:rPr>
      </w:pPr>
      <w:r w:rsidRPr="00290ED9">
        <w:rPr>
          <w:sz w:val="16"/>
          <w:szCs w:val="16"/>
        </w:rPr>
        <w:t xml:space="preserve">     </w:t>
      </w:r>
      <w:r w:rsidRPr="00290ED9">
        <w:rPr>
          <w:sz w:val="16"/>
          <w:szCs w:val="16"/>
        </w:rPr>
        <w:tab/>
        <w:t>1. Внести в Административный регламент по предоставлению муниципальной услуги «Присвоение адреса объекту адресации, изменение, аннулирование адреса на территории Боровёнковского сельского поселения», утвержденный постановлением Администрации Боровёнковского сел</w:t>
      </w:r>
      <w:r w:rsidRPr="00290ED9">
        <w:rPr>
          <w:sz w:val="16"/>
          <w:szCs w:val="16"/>
        </w:rPr>
        <w:t>ь</w:t>
      </w:r>
      <w:r w:rsidRPr="00290ED9">
        <w:rPr>
          <w:sz w:val="16"/>
          <w:szCs w:val="16"/>
        </w:rPr>
        <w:t>ского поселения от 11.04.2018 № 27 (в редакции постановления № 104 от 19.09.2018, 16.03.2020 № 36) следующие изменения:</w:t>
      </w:r>
    </w:p>
    <w:p w:rsidR="000D5E8E" w:rsidRPr="00290ED9" w:rsidRDefault="000D5E8E" w:rsidP="000D5E8E">
      <w:pPr>
        <w:jc w:val="both"/>
        <w:rPr>
          <w:sz w:val="16"/>
          <w:szCs w:val="16"/>
        </w:rPr>
      </w:pPr>
      <w:r w:rsidRPr="00290ED9">
        <w:rPr>
          <w:sz w:val="16"/>
          <w:szCs w:val="16"/>
        </w:rPr>
        <w:t>- пункт 2.5 раздела 2 исключить;</w:t>
      </w:r>
    </w:p>
    <w:p w:rsidR="000D5E8E" w:rsidRPr="00290ED9" w:rsidRDefault="000D5E8E" w:rsidP="000D5E8E">
      <w:pPr>
        <w:jc w:val="both"/>
        <w:rPr>
          <w:sz w:val="16"/>
          <w:szCs w:val="16"/>
        </w:rPr>
      </w:pPr>
      <w:r w:rsidRPr="00290ED9">
        <w:rPr>
          <w:sz w:val="16"/>
          <w:szCs w:val="16"/>
        </w:rPr>
        <w:t>- абзац 11 пункта 2.6 изложить в новой редакции:</w:t>
      </w:r>
    </w:p>
    <w:p w:rsidR="000D5E8E" w:rsidRPr="00290ED9" w:rsidRDefault="000D5E8E" w:rsidP="000D5E8E">
      <w:pPr>
        <w:ind w:firstLine="709"/>
        <w:jc w:val="both"/>
        <w:rPr>
          <w:sz w:val="16"/>
          <w:szCs w:val="16"/>
        </w:rPr>
      </w:pPr>
      <w:r w:rsidRPr="00290ED9">
        <w:rPr>
          <w:sz w:val="16"/>
          <w:szCs w:val="16"/>
        </w:rPr>
        <w:t>«</w:t>
      </w:r>
      <w:r w:rsidRPr="00290ED9">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290ED9">
        <w:rPr>
          <w:color w:val="000000"/>
          <w:sz w:val="16"/>
          <w:szCs w:val="16"/>
        </w:rPr>
        <w:t>с</w:t>
      </w:r>
      <w:r w:rsidRPr="00290ED9">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290ED9">
        <w:rPr>
          <w:color w:val="000000"/>
          <w:sz w:val="16"/>
          <w:szCs w:val="16"/>
        </w:rPr>
        <w:t>м</w:t>
      </w:r>
      <w:r w:rsidRPr="00290ED9">
        <w:rPr>
          <w:color w:val="000000"/>
          <w:sz w:val="16"/>
          <w:szCs w:val="16"/>
        </w:rPr>
        <w:lastRenderedPageBreak/>
        <w:t xml:space="preserve">ственных органам местного самоуправления организаций, участвующих в предоставлении предусмотренных </w:t>
      </w:r>
      <w:hyperlink r:id="rId39" w:anchor="dst100010" w:history="1">
        <w:r w:rsidRPr="00290ED9">
          <w:rPr>
            <w:rStyle w:val="af3"/>
            <w:color w:val="000000"/>
            <w:sz w:val="16"/>
            <w:szCs w:val="16"/>
          </w:rPr>
          <w:t>частью 1 статьи 1</w:t>
        </w:r>
      </w:hyperlink>
      <w:r w:rsidRPr="00290ED9">
        <w:rPr>
          <w:color w:val="000000"/>
          <w:sz w:val="16"/>
          <w:szCs w:val="16"/>
          <w:highlight w:val="white"/>
        </w:rPr>
        <w:t xml:space="preserve"> </w:t>
      </w:r>
      <w:r w:rsidRPr="00290ED9">
        <w:rPr>
          <w:color w:val="000000"/>
          <w:sz w:val="16"/>
          <w:szCs w:val="16"/>
        </w:rPr>
        <w:t xml:space="preserve">Федерального закона от 27.07.2010 № 210-ФЗ, муниципальных услуг, в соответствии с нормативными правовыми </w:t>
      </w:r>
      <w:hyperlink r:id="rId40" w:history="1">
        <w:r w:rsidRPr="00290ED9">
          <w:rPr>
            <w:rStyle w:val="af3"/>
            <w:color w:val="000000"/>
            <w:sz w:val="16"/>
            <w:szCs w:val="16"/>
          </w:rPr>
          <w:t>актами</w:t>
        </w:r>
      </w:hyperlink>
      <w:r w:rsidRPr="00290ED9">
        <w:rPr>
          <w:color w:val="000000"/>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anchor="dst43" w:history="1">
        <w:r w:rsidRPr="00290ED9">
          <w:rPr>
            <w:rStyle w:val="af3"/>
            <w:color w:val="000000"/>
            <w:sz w:val="16"/>
            <w:szCs w:val="16"/>
          </w:rPr>
          <w:t>частью 6</w:t>
        </w:r>
      </w:hyperlink>
      <w:r w:rsidRPr="00290ED9">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D5E8E" w:rsidRPr="00290ED9" w:rsidRDefault="000D5E8E" w:rsidP="000D5E8E">
      <w:pPr>
        <w:jc w:val="both"/>
        <w:rPr>
          <w:sz w:val="16"/>
          <w:szCs w:val="16"/>
        </w:rPr>
      </w:pPr>
      <w:r w:rsidRPr="00290ED9">
        <w:rPr>
          <w:rFonts w:eastAsia="Calibri"/>
          <w:sz w:val="16"/>
          <w:szCs w:val="16"/>
        </w:rPr>
        <w:t xml:space="preserve"> </w:t>
      </w:r>
      <w:r w:rsidRPr="00290ED9">
        <w:rPr>
          <w:sz w:val="16"/>
          <w:szCs w:val="16"/>
        </w:rPr>
        <w:t>- после 11 абзаца пункта 2.6 добавить текст следующего содержания:</w:t>
      </w:r>
    </w:p>
    <w:p w:rsidR="000D5E8E" w:rsidRPr="00290ED9" w:rsidRDefault="000D5E8E" w:rsidP="000D5E8E">
      <w:pPr>
        <w:ind w:firstLine="709"/>
        <w:jc w:val="both"/>
        <w:rPr>
          <w:sz w:val="16"/>
          <w:szCs w:val="16"/>
        </w:rPr>
      </w:pPr>
      <w:r w:rsidRPr="00290ED9">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290ED9">
        <w:rPr>
          <w:color w:val="000000"/>
          <w:sz w:val="16"/>
          <w:szCs w:val="16"/>
        </w:rPr>
        <w:t>е</w:t>
      </w:r>
      <w:r w:rsidRPr="00290ED9">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5E8E" w:rsidRPr="00290ED9" w:rsidRDefault="000D5E8E" w:rsidP="000D5E8E">
      <w:pPr>
        <w:ind w:firstLine="709"/>
        <w:jc w:val="both"/>
        <w:rPr>
          <w:sz w:val="16"/>
          <w:szCs w:val="16"/>
        </w:rPr>
      </w:pPr>
      <w:r w:rsidRPr="00290ED9">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290ED9">
        <w:rPr>
          <w:sz w:val="16"/>
          <w:szCs w:val="16"/>
        </w:rPr>
        <w:t xml:space="preserve"> </w:t>
      </w:r>
    </w:p>
    <w:p w:rsidR="000D5E8E" w:rsidRPr="00290ED9" w:rsidRDefault="000D5E8E" w:rsidP="000D5E8E">
      <w:pPr>
        <w:ind w:firstLine="709"/>
        <w:jc w:val="both"/>
        <w:rPr>
          <w:sz w:val="16"/>
          <w:szCs w:val="16"/>
        </w:rPr>
      </w:pPr>
      <w:r w:rsidRPr="00290ED9">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290ED9">
        <w:rPr>
          <w:sz w:val="16"/>
          <w:szCs w:val="16"/>
        </w:rPr>
        <w:t xml:space="preserve"> </w:t>
      </w:r>
    </w:p>
    <w:p w:rsidR="000D5E8E" w:rsidRPr="00290ED9" w:rsidRDefault="000D5E8E" w:rsidP="000D5E8E">
      <w:pPr>
        <w:ind w:firstLine="709"/>
        <w:jc w:val="both"/>
        <w:rPr>
          <w:sz w:val="16"/>
          <w:szCs w:val="16"/>
        </w:rPr>
      </w:pPr>
      <w:r w:rsidRPr="00290ED9">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290ED9">
        <w:rPr>
          <w:sz w:val="16"/>
          <w:szCs w:val="16"/>
        </w:rPr>
        <w:t xml:space="preserve"> </w:t>
      </w:r>
    </w:p>
    <w:p w:rsidR="000D5E8E" w:rsidRPr="00290ED9" w:rsidRDefault="000D5E8E" w:rsidP="000D5E8E">
      <w:pPr>
        <w:ind w:firstLine="709"/>
        <w:jc w:val="both"/>
        <w:rPr>
          <w:sz w:val="16"/>
          <w:szCs w:val="16"/>
        </w:rPr>
      </w:pPr>
      <w:r w:rsidRPr="00290ED9">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2" w:anchor="dst100352" w:history="1">
        <w:r w:rsidRPr="00290ED9">
          <w:rPr>
            <w:rStyle w:val="af3"/>
            <w:color w:val="000000"/>
            <w:sz w:val="16"/>
            <w:szCs w:val="16"/>
          </w:rPr>
          <w:t>частью 1.1 статьи 16</w:t>
        </w:r>
      </w:hyperlink>
      <w:r w:rsidRPr="00290ED9">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anchor="dst100352" w:history="1">
        <w:r w:rsidRPr="00290ED9">
          <w:rPr>
            <w:rStyle w:val="af3"/>
            <w:color w:val="000000"/>
            <w:sz w:val="16"/>
            <w:szCs w:val="16"/>
          </w:rPr>
          <w:t>частью 1.1 статьи 16</w:t>
        </w:r>
      </w:hyperlink>
      <w:r w:rsidRPr="00290ED9">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290ED9">
        <w:rPr>
          <w:sz w:val="16"/>
          <w:szCs w:val="16"/>
        </w:rPr>
        <w:t xml:space="preserve"> </w:t>
      </w:r>
    </w:p>
    <w:p w:rsidR="000D5E8E" w:rsidRPr="00290ED9" w:rsidRDefault="000D5E8E" w:rsidP="000D5E8E">
      <w:pPr>
        <w:ind w:firstLine="709"/>
        <w:jc w:val="both"/>
        <w:rPr>
          <w:sz w:val="16"/>
          <w:szCs w:val="16"/>
        </w:rPr>
      </w:pPr>
      <w:r w:rsidRPr="00290ED9">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44" w:anchor="dst359" w:history="1">
        <w:r w:rsidRPr="00290ED9">
          <w:rPr>
            <w:rStyle w:val="af3"/>
            <w:color w:val="000000"/>
            <w:sz w:val="16"/>
            <w:szCs w:val="16"/>
          </w:rPr>
          <w:t>пун</w:t>
        </w:r>
        <w:r w:rsidRPr="00290ED9">
          <w:rPr>
            <w:rStyle w:val="af3"/>
            <w:color w:val="000000"/>
            <w:sz w:val="16"/>
            <w:szCs w:val="16"/>
          </w:rPr>
          <w:t>к</w:t>
        </w:r>
        <w:r w:rsidRPr="00290ED9">
          <w:rPr>
            <w:rStyle w:val="af3"/>
            <w:color w:val="000000"/>
            <w:sz w:val="16"/>
            <w:szCs w:val="16"/>
          </w:rPr>
          <w:t>том 7.2 части 1 статьи 16</w:t>
        </w:r>
      </w:hyperlink>
      <w:r w:rsidRPr="00290ED9">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D5E8E" w:rsidRPr="00290ED9" w:rsidRDefault="000D5E8E" w:rsidP="000D5E8E">
      <w:pPr>
        <w:shd w:val="clear" w:color="auto" w:fill="FFFFFF"/>
        <w:jc w:val="both"/>
        <w:rPr>
          <w:sz w:val="16"/>
          <w:szCs w:val="16"/>
        </w:rPr>
      </w:pPr>
      <w:r w:rsidRPr="00290ED9">
        <w:rPr>
          <w:sz w:val="16"/>
          <w:szCs w:val="16"/>
        </w:rPr>
        <w:t>- раздел 4  «Порядок и формы контроля за предоставлением муниципальной услуги» Регламента исключить.</w:t>
      </w:r>
    </w:p>
    <w:p w:rsidR="000D5E8E" w:rsidRPr="00290ED9" w:rsidRDefault="000D5E8E" w:rsidP="000D5E8E">
      <w:pPr>
        <w:shd w:val="clear" w:color="auto" w:fill="FFFFFF"/>
        <w:jc w:val="both"/>
        <w:rPr>
          <w:sz w:val="16"/>
          <w:szCs w:val="16"/>
        </w:rPr>
      </w:pPr>
      <w:r w:rsidRPr="00290ED9">
        <w:rPr>
          <w:sz w:val="16"/>
          <w:szCs w:val="16"/>
        </w:rPr>
        <w:t>-  раздел 5 «Досудебный (внесудебный) порядок обжалования и действий</w:t>
      </w:r>
    </w:p>
    <w:p w:rsidR="000D5E8E" w:rsidRPr="00290ED9" w:rsidRDefault="000D5E8E" w:rsidP="000D5E8E">
      <w:pPr>
        <w:shd w:val="clear" w:color="auto" w:fill="FFFFFF"/>
        <w:jc w:val="both"/>
        <w:rPr>
          <w:sz w:val="16"/>
          <w:szCs w:val="16"/>
        </w:rPr>
      </w:pPr>
      <w:r w:rsidRPr="00290ED9">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0D5E8E" w:rsidRPr="00290ED9" w:rsidRDefault="000D5E8E" w:rsidP="000D5E8E">
      <w:pPr>
        <w:ind w:firstLine="709"/>
        <w:jc w:val="both"/>
        <w:rPr>
          <w:sz w:val="16"/>
          <w:szCs w:val="16"/>
        </w:rPr>
      </w:pPr>
      <w:r w:rsidRPr="00290ED9">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0D5E8E" w:rsidRDefault="000D5E8E" w:rsidP="000D5E8E">
      <w:pPr>
        <w:pBdr>
          <w:bottom w:val="single" w:sz="12" w:space="1" w:color="auto"/>
        </w:pBdr>
        <w:jc w:val="both"/>
        <w:rPr>
          <w:b/>
          <w:sz w:val="18"/>
          <w:szCs w:val="18"/>
        </w:rPr>
      </w:pPr>
      <w:r w:rsidRPr="004E6BD8">
        <w:rPr>
          <w:b/>
          <w:sz w:val="18"/>
          <w:szCs w:val="18"/>
        </w:rPr>
        <w:t>Глава сельского поселения Н.Г.Пискарева</w:t>
      </w:r>
    </w:p>
    <w:p w:rsidR="000D5E8E" w:rsidRPr="007A059A" w:rsidRDefault="000D5E8E" w:rsidP="000D5E8E">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0D5E8E" w:rsidRPr="002A0636" w:rsidRDefault="000D5E8E" w:rsidP="000D5E8E">
      <w:pPr>
        <w:jc w:val="center"/>
        <w:rPr>
          <w:sz w:val="16"/>
          <w:szCs w:val="16"/>
        </w:rPr>
      </w:pPr>
      <w:r w:rsidRPr="002A0636">
        <w:rPr>
          <w:b/>
          <w:sz w:val="16"/>
          <w:szCs w:val="16"/>
        </w:rPr>
        <w:t>П О С Т А Н О В Л Е Н И Е</w:t>
      </w:r>
    </w:p>
    <w:p w:rsidR="000D5E8E" w:rsidRPr="00290ED9" w:rsidRDefault="000D5E8E" w:rsidP="00B357F7">
      <w:pPr>
        <w:spacing w:line="240" w:lineRule="exact"/>
        <w:jc w:val="center"/>
        <w:rPr>
          <w:b/>
          <w:sz w:val="16"/>
          <w:szCs w:val="16"/>
        </w:rPr>
      </w:pPr>
      <w:r>
        <w:rPr>
          <w:b/>
          <w:sz w:val="16"/>
          <w:szCs w:val="16"/>
        </w:rPr>
        <w:t>от 08.07.2025  №232</w:t>
      </w:r>
    </w:p>
    <w:p w:rsidR="000D5E8E" w:rsidRDefault="000D5E8E" w:rsidP="00525A6A">
      <w:pPr>
        <w:jc w:val="center"/>
        <w:rPr>
          <w:b/>
          <w:sz w:val="16"/>
          <w:szCs w:val="16"/>
        </w:rPr>
      </w:pPr>
      <w:r w:rsidRPr="002106EF">
        <w:rPr>
          <w:b/>
          <w:sz w:val="16"/>
          <w:szCs w:val="16"/>
        </w:rPr>
        <w:t>О внесении изменений в</w:t>
      </w:r>
      <w:r w:rsidR="00B357F7">
        <w:rPr>
          <w:b/>
          <w:sz w:val="16"/>
          <w:szCs w:val="16"/>
        </w:rPr>
        <w:t xml:space="preserve"> </w:t>
      </w:r>
      <w:r w:rsidRPr="002106EF">
        <w:rPr>
          <w:b/>
          <w:sz w:val="16"/>
          <w:szCs w:val="16"/>
        </w:rPr>
        <w:t>Административный регламент</w:t>
      </w:r>
      <w:r w:rsidR="00B357F7">
        <w:rPr>
          <w:b/>
          <w:sz w:val="16"/>
          <w:szCs w:val="16"/>
        </w:rPr>
        <w:t xml:space="preserve"> </w:t>
      </w:r>
      <w:r w:rsidRPr="002106EF">
        <w:rPr>
          <w:b/>
          <w:sz w:val="16"/>
          <w:szCs w:val="16"/>
        </w:rPr>
        <w:t>по предоставлению муниципальной услуги «Выдача копий архивных документов, подтверждающих право на владение землей»</w:t>
      </w:r>
    </w:p>
    <w:p w:rsidR="00525A6A" w:rsidRPr="002106EF" w:rsidRDefault="00525A6A" w:rsidP="00525A6A">
      <w:pPr>
        <w:jc w:val="center"/>
        <w:rPr>
          <w:b/>
          <w:sz w:val="16"/>
          <w:szCs w:val="16"/>
        </w:rPr>
      </w:pPr>
    </w:p>
    <w:p w:rsidR="00B357F7" w:rsidRPr="002106EF" w:rsidRDefault="00B357F7" w:rsidP="00B357F7">
      <w:pPr>
        <w:ind w:firstLine="709"/>
        <w:jc w:val="both"/>
        <w:rPr>
          <w:sz w:val="16"/>
          <w:szCs w:val="16"/>
        </w:rPr>
      </w:pPr>
      <w:r w:rsidRPr="002106EF">
        <w:rPr>
          <w:sz w:val="16"/>
          <w:szCs w:val="16"/>
        </w:rPr>
        <w:t>В соответствии с Федеральным законом от 27.07.2010 № 210-ФЗ  «Об организации предоставления государственных и муниципальных у</w:t>
      </w:r>
      <w:r w:rsidRPr="002106EF">
        <w:rPr>
          <w:sz w:val="16"/>
          <w:szCs w:val="16"/>
        </w:rPr>
        <w:t>с</w:t>
      </w:r>
      <w:r w:rsidRPr="002106EF">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2106EF">
        <w:rPr>
          <w:sz w:val="16"/>
          <w:szCs w:val="16"/>
        </w:rPr>
        <w:t>в</w:t>
      </w:r>
      <w:r w:rsidRPr="002106EF">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08.07.2025 № 215) Администрация Боровёнковского сельского поселения Администрация Боровёнковского сельского поселения</w:t>
      </w:r>
    </w:p>
    <w:p w:rsidR="00B357F7" w:rsidRPr="002106EF" w:rsidRDefault="00B357F7" w:rsidP="00B357F7">
      <w:pPr>
        <w:jc w:val="both"/>
        <w:rPr>
          <w:b/>
          <w:sz w:val="16"/>
          <w:szCs w:val="16"/>
        </w:rPr>
      </w:pPr>
      <w:r w:rsidRPr="002106EF">
        <w:rPr>
          <w:b/>
          <w:sz w:val="16"/>
          <w:szCs w:val="16"/>
        </w:rPr>
        <w:t>ПОСТАНОВЛЯЕТ:</w:t>
      </w:r>
    </w:p>
    <w:p w:rsidR="00B357F7" w:rsidRPr="002106EF" w:rsidRDefault="00B357F7" w:rsidP="00B357F7">
      <w:pPr>
        <w:ind w:firstLine="708"/>
        <w:jc w:val="both"/>
        <w:rPr>
          <w:sz w:val="16"/>
          <w:szCs w:val="16"/>
        </w:rPr>
      </w:pPr>
      <w:r w:rsidRPr="002106EF">
        <w:rPr>
          <w:sz w:val="16"/>
          <w:szCs w:val="16"/>
        </w:rPr>
        <w:t>1. Внести в Административный регламент по предоставлению муниципальной услуги «Выдача копий архивных документов, подтвержда</w:t>
      </w:r>
      <w:r w:rsidRPr="002106EF">
        <w:rPr>
          <w:sz w:val="16"/>
          <w:szCs w:val="16"/>
        </w:rPr>
        <w:t>ю</w:t>
      </w:r>
      <w:r w:rsidRPr="002106EF">
        <w:rPr>
          <w:sz w:val="16"/>
          <w:szCs w:val="16"/>
        </w:rPr>
        <w:t>щих право на владение землей», утвержденный постановлением Администрации Боровёнковского сельского поселения от 17.02.2012 № 13 (в редакции постановлений № 114 от 02.12.2013, № 38 от 09.03.2016, № 97 от 19.09.2018, от  16.03.2020 № 38) (далее – Регламент)  следующие изменения:</w:t>
      </w:r>
    </w:p>
    <w:p w:rsidR="00B357F7" w:rsidRPr="002106EF" w:rsidRDefault="00B357F7" w:rsidP="00B357F7">
      <w:pPr>
        <w:jc w:val="both"/>
        <w:rPr>
          <w:sz w:val="16"/>
          <w:szCs w:val="16"/>
        </w:rPr>
      </w:pPr>
      <w:r w:rsidRPr="002106EF">
        <w:rPr>
          <w:sz w:val="16"/>
          <w:szCs w:val="16"/>
        </w:rPr>
        <w:t>- пункт 2.5 раздела 2 исключить;</w:t>
      </w:r>
    </w:p>
    <w:p w:rsidR="00B357F7" w:rsidRPr="002106EF" w:rsidRDefault="00B357F7" w:rsidP="00B357F7">
      <w:pPr>
        <w:jc w:val="both"/>
        <w:rPr>
          <w:sz w:val="16"/>
          <w:szCs w:val="16"/>
        </w:rPr>
      </w:pPr>
      <w:r w:rsidRPr="002106EF">
        <w:rPr>
          <w:sz w:val="16"/>
          <w:szCs w:val="16"/>
        </w:rPr>
        <w:t>- абзац 11 пункта 2.6 изложить в новой редакции:</w:t>
      </w:r>
    </w:p>
    <w:p w:rsidR="00B357F7" w:rsidRPr="002106EF" w:rsidRDefault="00B357F7" w:rsidP="00B357F7">
      <w:pPr>
        <w:ind w:firstLine="709"/>
        <w:jc w:val="both"/>
        <w:rPr>
          <w:sz w:val="16"/>
          <w:szCs w:val="16"/>
        </w:rPr>
      </w:pPr>
      <w:r w:rsidRPr="002106EF">
        <w:rPr>
          <w:sz w:val="16"/>
          <w:szCs w:val="16"/>
        </w:rPr>
        <w:t>«</w:t>
      </w:r>
      <w:r w:rsidRPr="002106EF">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2106EF">
        <w:rPr>
          <w:color w:val="000000"/>
          <w:sz w:val="16"/>
          <w:szCs w:val="16"/>
        </w:rPr>
        <w:t>с</w:t>
      </w:r>
      <w:r w:rsidRPr="002106EF">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2106EF">
        <w:rPr>
          <w:color w:val="000000"/>
          <w:sz w:val="16"/>
          <w:szCs w:val="16"/>
        </w:rPr>
        <w:t>м</w:t>
      </w:r>
      <w:r w:rsidRPr="002106EF">
        <w:rPr>
          <w:color w:val="000000"/>
          <w:sz w:val="16"/>
          <w:szCs w:val="16"/>
        </w:rPr>
        <w:t xml:space="preserve">ственных органам местного самоуправления организаций, участвующих в предоставлении предусмотренных </w:t>
      </w:r>
      <w:hyperlink r:id="rId45" w:anchor="dst100010" w:history="1">
        <w:r w:rsidRPr="002106EF">
          <w:rPr>
            <w:rStyle w:val="af3"/>
            <w:color w:val="000000"/>
            <w:sz w:val="16"/>
            <w:szCs w:val="16"/>
          </w:rPr>
          <w:t>частью 1 статьи 1</w:t>
        </w:r>
      </w:hyperlink>
      <w:r w:rsidRPr="002106EF">
        <w:rPr>
          <w:color w:val="000000"/>
          <w:sz w:val="16"/>
          <w:szCs w:val="16"/>
          <w:highlight w:val="white"/>
        </w:rPr>
        <w:t xml:space="preserve"> </w:t>
      </w:r>
      <w:r w:rsidRPr="002106EF">
        <w:rPr>
          <w:color w:val="000000"/>
          <w:sz w:val="16"/>
          <w:szCs w:val="16"/>
        </w:rPr>
        <w:t xml:space="preserve">Федерального закона от 27.07.2010 № 210-ФЗ, муниципальных услуг, в соответствии с нормативными правовыми </w:t>
      </w:r>
      <w:hyperlink r:id="rId46" w:history="1">
        <w:r w:rsidRPr="002106EF">
          <w:rPr>
            <w:rStyle w:val="af3"/>
            <w:color w:val="000000"/>
            <w:sz w:val="16"/>
            <w:szCs w:val="16"/>
          </w:rPr>
          <w:t>актами</w:t>
        </w:r>
      </w:hyperlink>
      <w:r w:rsidRPr="002106EF">
        <w:rPr>
          <w:color w:val="000000"/>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anchor="dst43" w:history="1">
        <w:r w:rsidRPr="002106EF">
          <w:rPr>
            <w:rStyle w:val="af3"/>
            <w:color w:val="000000"/>
            <w:sz w:val="16"/>
            <w:szCs w:val="16"/>
          </w:rPr>
          <w:t>частью 6</w:t>
        </w:r>
      </w:hyperlink>
      <w:r w:rsidRPr="002106EF">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357F7" w:rsidRPr="002106EF" w:rsidRDefault="00B357F7" w:rsidP="00B357F7">
      <w:pPr>
        <w:jc w:val="both"/>
        <w:rPr>
          <w:sz w:val="16"/>
          <w:szCs w:val="16"/>
        </w:rPr>
      </w:pPr>
      <w:r w:rsidRPr="002106EF">
        <w:rPr>
          <w:rFonts w:eastAsia="Calibri"/>
          <w:sz w:val="16"/>
          <w:szCs w:val="16"/>
        </w:rPr>
        <w:t xml:space="preserve"> </w:t>
      </w:r>
      <w:r w:rsidRPr="002106EF">
        <w:rPr>
          <w:sz w:val="16"/>
          <w:szCs w:val="16"/>
        </w:rPr>
        <w:t>- после 11 абзаца пункта 2.6 добавить текст следующего содержания:</w:t>
      </w:r>
    </w:p>
    <w:p w:rsidR="00B357F7" w:rsidRPr="002106EF" w:rsidRDefault="00B357F7" w:rsidP="00B357F7">
      <w:pPr>
        <w:ind w:firstLine="709"/>
        <w:jc w:val="both"/>
        <w:rPr>
          <w:sz w:val="16"/>
          <w:szCs w:val="16"/>
        </w:rPr>
      </w:pPr>
      <w:r w:rsidRPr="002106EF">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2106EF">
        <w:rPr>
          <w:color w:val="000000"/>
          <w:sz w:val="16"/>
          <w:szCs w:val="16"/>
        </w:rPr>
        <w:t>е</w:t>
      </w:r>
      <w:r w:rsidRPr="002106EF">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57F7" w:rsidRPr="002106EF" w:rsidRDefault="00B357F7" w:rsidP="00B357F7">
      <w:pPr>
        <w:ind w:firstLine="709"/>
        <w:jc w:val="both"/>
        <w:rPr>
          <w:sz w:val="16"/>
          <w:szCs w:val="16"/>
        </w:rPr>
      </w:pPr>
      <w:r w:rsidRPr="002106EF">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2106EF">
        <w:rPr>
          <w:sz w:val="16"/>
          <w:szCs w:val="16"/>
        </w:rPr>
        <w:t xml:space="preserve"> </w:t>
      </w:r>
    </w:p>
    <w:p w:rsidR="00B357F7" w:rsidRPr="002106EF" w:rsidRDefault="00B357F7" w:rsidP="00B357F7">
      <w:pPr>
        <w:ind w:firstLine="709"/>
        <w:jc w:val="both"/>
        <w:rPr>
          <w:sz w:val="16"/>
          <w:szCs w:val="16"/>
        </w:rPr>
      </w:pPr>
      <w:r w:rsidRPr="002106EF">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2106EF">
        <w:rPr>
          <w:sz w:val="16"/>
          <w:szCs w:val="16"/>
        </w:rPr>
        <w:t xml:space="preserve"> </w:t>
      </w:r>
    </w:p>
    <w:p w:rsidR="00B357F7" w:rsidRPr="002106EF" w:rsidRDefault="00B357F7" w:rsidP="00B357F7">
      <w:pPr>
        <w:ind w:firstLine="709"/>
        <w:jc w:val="both"/>
        <w:rPr>
          <w:sz w:val="16"/>
          <w:szCs w:val="16"/>
        </w:rPr>
      </w:pPr>
      <w:r w:rsidRPr="002106EF">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2106EF">
        <w:rPr>
          <w:sz w:val="16"/>
          <w:szCs w:val="16"/>
        </w:rPr>
        <w:t xml:space="preserve"> </w:t>
      </w:r>
    </w:p>
    <w:p w:rsidR="00B357F7" w:rsidRPr="002106EF" w:rsidRDefault="00B357F7" w:rsidP="00B357F7">
      <w:pPr>
        <w:ind w:firstLine="709"/>
        <w:jc w:val="both"/>
        <w:rPr>
          <w:sz w:val="16"/>
          <w:szCs w:val="16"/>
        </w:rPr>
      </w:pPr>
      <w:r w:rsidRPr="002106EF">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8" w:anchor="dst100352" w:history="1">
        <w:r w:rsidRPr="002106EF">
          <w:rPr>
            <w:rStyle w:val="af3"/>
            <w:color w:val="000000"/>
            <w:sz w:val="16"/>
            <w:szCs w:val="16"/>
          </w:rPr>
          <w:t>частью 1.1 статьи 16</w:t>
        </w:r>
      </w:hyperlink>
      <w:r w:rsidRPr="002106EF">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9" w:anchor="dst100352" w:history="1">
        <w:r w:rsidRPr="002106EF">
          <w:rPr>
            <w:rStyle w:val="af3"/>
            <w:color w:val="000000"/>
            <w:sz w:val="16"/>
            <w:szCs w:val="16"/>
          </w:rPr>
          <w:t>частью 1.1 статьи 16</w:t>
        </w:r>
      </w:hyperlink>
      <w:r w:rsidRPr="002106EF">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2106EF">
        <w:rPr>
          <w:sz w:val="16"/>
          <w:szCs w:val="16"/>
        </w:rPr>
        <w:t xml:space="preserve"> </w:t>
      </w:r>
    </w:p>
    <w:p w:rsidR="00B357F7" w:rsidRPr="002106EF" w:rsidRDefault="00B357F7" w:rsidP="00B357F7">
      <w:pPr>
        <w:ind w:firstLine="709"/>
        <w:jc w:val="both"/>
        <w:rPr>
          <w:sz w:val="16"/>
          <w:szCs w:val="16"/>
        </w:rPr>
      </w:pPr>
      <w:r w:rsidRPr="002106EF">
        <w:rPr>
          <w:color w:val="000000"/>
          <w:sz w:val="16"/>
          <w:szCs w:val="16"/>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50" w:anchor="dst359" w:history="1">
        <w:r w:rsidRPr="002106EF">
          <w:rPr>
            <w:rStyle w:val="af3"/>
            <w:color w:val="000000"/>
            <w:sz w:val="16"/>
            <w:szCs w:val="16"/>
          </w:rPr>
          <w:t>пун</w:t>
        </w:r>
        <w:r w:rsidRPr="002106EF">
          <w:rPr>
            <w:rStyle w:val="af3"/>
            <w:color w:val="000000"/>
            <w:sz w:val="16"/>
            <w:szCs w:val="16"/>
          </w:rPr>
          <w:t>к</w:t>
        </w:r>
        <w:r w:rsidRPr="002106EF">
          <w:rPr>
            <w:rStyle w:val="af3"/>
            <w:color w:val="000000"/>
            <w:sz w:val="16"/>
            <w:szCs w:val="16"/>
          </w:rPr>
          <w:t>том 7.2 части 1 статьи 16</w:t>
        </w:r>
      </w:hyperlink>
      <w:r w:rsidRPr="002106EF">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357F7" w:rsidRPr="002106EF" w:rsidRDefault="00B357F7" w:rsidP="00B357F7">
      <w:pPr>
        <w:shd w:val="clear" w:color="auto" w:fill="FFFFFF"/>
        <w:jc w:val="both"/>
        <w:rPr>
          <w:sz w:val="16"/>
          <w:szCs w:val="16"/>
        </w:rPr>
      </w:pPr>
      <w:r w:rsidRPr="002106EF">
        <w:rPr>
          <w:sz w:val="16"/>
          <w:szCs w:val="16"/>
        </w:rPr>
        <w:t>- раздел 4  «Порядок и формы контроля за предоставлением муниципальной услуги» Регламента исключить.</w:t>
      </w:r>
    </w:p>
    <w:p w:rsidR="00B357F7" w:rsidRPr="002106EF" w:rsidRDefault="00B357F7" w:rsidP="00B357F7">
      <w:pPr>
        <w:shd w:val="clear" w:color="auto" w:fill="FFFFFF"/>
        <w:jc w:val="both"/>
        <w:rPr>
          <w:sz w:val="16"/>
          <w:szCs w:val="16"/>
        </w:rPr>
      </w:pPr>
      <w:r w:rsidRPr="002106EF">
        <w:rPr>
          <w:sz w:val="16"/>
          <w:szCs w:val="16"/>
        </w:rPr>
        <w:t>-  раздел 5 «Досудебный (внесудебный) порядок обжалования и действий</w:t>
      </w:r>
    </w:p>
    <w:p w:rsidR="00B357F7" w:rsidRPr="002106EF" w:rsidRDefault="00B357F7" w:rsidP="00B357F7">
      <w:pPr>
        <w:shd w:val="clear" w:color="auto" w:fill="FFFFFF"/>
        <w:jc w:val="both"/>
        <w:rPr>
          <w:sz w:val="16"/>
          <w:szCs w:val="16"/>
        </w:rPr>
      </w:pPr>
      <w:r w:rsidRPr="002106EF">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B357F7" w:rsidRPr="002106EF" w:rsidRDefault="00B357F7" w:rsidP="00B357F7">
      <w:pPr>
        <w:ind w:firstLine="708"/>
        <w:jc w:val="both"/>
        <w:rPr>
          <w:sz w:val="16"/>
          <w:szCs w:val="16"/>
        </w:rPr>
      </w:pPr>
      <w:r w:rsidRPr="002106EF">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B357F7" w:rsidRDefault="00B357F7" w:rsidP="00B357F7">
      <w:pPr>
        <w:pBdr>
          <w:bottom w:val="single" w:sz="12" w:space="1" w:color="auto"/>
        </w:pBdr>
        <w:jc w:val="both"/>
        <w:rPr>
          <w:b/>
          <w:sz w:val="18"/>
          <w:szCs w:val="18"/>
        </w:rPr>
      </w:pPr>
      <w:r w:rsidRPr="004E6BD8">
        <w:rPr>
          <w:b/>
          <w:sz w:val="18"/>
          <w:szCs w:val="18"/>
        </w:rPr>
        <w:t>Глава сельского поселения Н.Г.Пискарева</w:t>
      </w:r>
    </w:p>
    <w:p w:rsidR="00B357F7" w:rsidRPr="007A059A" w:rsidRDefault="00B357F7" w:rsidP="00B357F7">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B357F7" w:rsidRPr="002A0636" w:rsidRDefault="00B357F7" w:rsidP="00B357F7">
      <w:pPr>
        <w:jc w:val="center"/>
        <w:rPr>
          <w:sz w:val="16"/>
          <w:szCs w:val="16"/>
        </w:rPr>
      </w:pPr>
      <w:r w:rsidRPr="002A0636">
        <w:rPr>
          <w:b/>
          <w:sz w:val="16"/>
          <w:szCs w:val="16"/>
        </w:rPr>
        <w:t>П О С Т А Н О В Л Е Н И Е</w:t>
      </w:r>
    </w:p>
    <w:p w:rsidR="00B357F7" w:rsidRPr="00290ED9" w:rsidRDefault="00B357F7" w:rsidP="00B357F7">
      <w:pPr>
        <w:spacing w:line="240" w:lineRule="exact"/>
        <w:jc w:val="center"/>
        <w:rPr>
          <w:b/>
          <w:sz w:val="16"/>
          <w:szCs w:val="16"/>
        </w:rPr>
      </w:pPr>
      <w:r>
        <w:rPr>
          <w:b/>
          <w:sz w:val="16"/>
          <w:szCs w:val="16"/>
        </w:rPr>
        <w:t>от 08.07.2025  №233</w:t>
      </w:r>
    </w:p>
    <w:p w:rsidR="00B357F7" w:rsidRPr="00B357F7" w:rsidRDefault="00B357F7" w:rsidP="00B357F7">
      <w:pPr>
        <w:jc w:val="center"/>
        <w:rPr>
          <w:b/>
          <w:sz w:val="16"/>
          <w:szCs w:val="16"/>
        </w:rPr>
      </w:pPr>
      <w:r w:rsidRPr="00B357F7">
        <w:rPr>
          <w:b/>
          <w:sz w:val="16"/>
          <w:szCs w:val="16"/>
        </w:rPr>
        <w:t xml:space="preserve">О </w:t>
      </w:r>
      <w:r>
        <w:rPr>
          <w:b/>
          <w:sz w:val="16"/>
          <w:szCs w:val="16"/>
        </w:rPr>
        <w:t xml:space="preserve">внесении изменений </w:t>
      </w:r>
      <w:r w:rsidRPr="00B357F7">
        <w:rPr>
          <w:b/>
          <w:sz w:val="16"/>
          <w:szCs w:val="16"/>
        </w:rPr>
        <w:t>Административный регламент по предоставлению муниципальной услуги «Выдача</w:t>
      </w:r>
    </w:p>
    <w:p w:rsidR="00B357F7" w:rsidRDefault="00B357F7" w:rsidP="00B357F7">
      <w:pPr>
        <w:jc w:val="center"/>
        <w:rPr>
          <w:b/>
          <w:sz w:val="16"/>
          <w:szCs w:val="16"/>
        </w:rPr>
      </w:pPr>
      <w:r w:rsidRPr="00B357F7">
        <w:rPr>
          <w:b/>
          <w:sz w:val="16"/>
          <w:szCs w:val="16"/>
        </w:rPr>
        <w:t>выписок из реестра муниципального имущества»</w:t>
      </w:r>
    </w:p>
    <w:p w:rsidR="00525A6A" w:rsidRPr="00B357F7" w:rsidRDefault="00525A6A" w:rsidP="00B357F7">
      <w:pPr>
        <w:jc w:val="center"/>
        <w:rPr>
          <w:b/>
          <w:sz w:val="16"/>
          <w:szCs w:val="16"/>
        </w:rPr>
      </w:pPr>
    </w:p>
    <w:p w:rsidR="00B357F7" w:rsidRPr="003A7102" w:rsidRDefault="00B357F7" w:rsidP="00B357F7">
      <w:pPr>
        <w:ind w:firstLine="709"/>
        <w:jc w:val="both"/>
        <w:rPr>
          <w:sz w:val="16"/>
          <w:szCs w:val="16"/>
        </w:rPr>
      </w:pPr>
      <w:r w:rsidRPr="003A7102">
        <w:rPr>
          <w:sz w:val="16"/>
          <w:szCs w:val="16"/>
        </w:rPr>
        <w:t>В соответствии с Федеральным законом от 27.07.2010 № 210-ФЗ  «Об организации предоставления государственных и муниципальных у</w:t>
      </w:r>
      <w:r w:rsidRPr="003A7102">
        <w:rPr>
          <w:sz w:val="16"/>
          <w:szCs w:val="16"/>
        </w:rPr>
        <w:t>с</w:t>
      </w:r>
      <w:r w:rsidRPr="003A7102">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3A7102">
        <w:rPr>
          <w:sz w:val="16"/>
          <w:szCs w:val="16"/>
        </w:rPr>
        <w:t>в</w:t>
      </w:r>
      <w:r w:rsidRPr="003A7102">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B357F7" w:rsidRPr="003A7102" w:rsidRDefault="00B357F7" w:rsidP="00B357F7">
      <w:pPr>
        <w:jc w:val="both"/>
        <w:rPr>
          <w:sz w:val="16"/>
          <w:szCs w:val="16"/>
        </w:rPr>
      </w:pPr>
      <w:r w:rsidRPr="003A7102">
        <w:rPr>
          <w:b/>
          <w:sz w:val="16"/>
          <w:szCs w:val="16"/>
        </w:rPr>
        <w:t>ПОСТАНОВЛЯЕТ:</w:t>
      </w:r>
    </w:p>
    <w:p w:rsidR="00B357F7" w:rsidRPr="003A7102" w:rsidRDefault="00B357F7" w:rsidP="00B357F7">
      <w:pPr>
        <w:jc w:val="both"/>
        <w:rPr>
          <w:sz w:val="16"/>
          <w:szCs w:val="16"/>
        </w:rPr>
      </w:pPr>
      <w:r w:rsidRPr="003A7102">
        <w:rPr>
          <w:sz w:val="16"/>
          <w:szCs w:val="16"/>
        </w:rPr>
        <w:tab/>
        <w:t>1. Внести в Административный регламент по предоставлению муниципальной услуги «Выдача выписок из реестра муниципального имущ</w:t>
      </w:r>
      <w:r w:rsidRPr="003A7102">
        <w:rPr>
          <w:sz w:val="16"/>
          <w:szCs w:val="16"/>
        </w:rPr>
        <w:t>е</w:t>
      </w:r>
      <w:r w:rsidRPr="003A7102">
        <w:rPr>
          <w:sz w:val="16"/>
          <w:szCs w:val="16"/>
        </w:rPr>
        <w:t>ства», утвержденный постановлением Администрации Боровёнковского сельского поселения от 18.04.2012 № 40 (в редакции постановлений № 112 от 02.12.2013, № 41 от 09.03.2016, № 98 от 19.09.2018, от 16.03.2020 № 33, от 18.04.2024 № 56) следующие изменения:</w:t>
      </w:r>
    </w:p>
    <w:p w:rsidR="00B357F7" w:rsidRPr="003A7102" w:rsidRDefault="00B357F7" w:rsidP="00B357F7">
      <w:pPr>
        <w:jc w:val="both"/>
        <w:rPr>
          <w:sz w:val="16"/>
          <w:szCs w:val="16"/>
        </w:rPr>
      </w:pPr>
      <w:r w:rsidRPr="003A7102">
        <w:rPr>
          <w:sz w:val="16"/>
          <w:szCs w:val="16"/>
        </w:rPr>
        <w:t>- пункт 2.5 раздела 2 Регламента исключить;</w:t>
      </w:r>
    </w:p>
    <w:p w:rsidR="00B357F7" w:rsidRPr="003A7102" w:rsidRDefault="00B357F7" w:rsidP="00B357F7">
      <w:pPr>
        <w:shd w:val="clear" w:color="auto" w:fill="FFFFFF"/>
        <w:jc w:val="both"/>
        <w:rPr>
          <w:sz w:val="16"/>
          <w:szCs w:val="16"/>
        </w:rPr>
      </w:pPr>
      <w:r w:rsidRPr="003A7102">
        <w:rPr>
          <w:sz w:val="16"/>
          <w:szCs w:val="16"/>
        </w:rPr>
        <w:t>- раздел 4  «Порядок и формы контроля за предоставлением муниципальной услуги» Регламента исключить;</w:t>
      </w:r>
    </w:p>
    <w:p w:rsidR="00B357F7" w:rsidRPr="003A7102" w:rsidRDefault="00B357F7" w:rsidP="00B357F7">
      <w:pPr>
        <w:shd w:val="clear" w:color="auto" w:fill="FFFFFF"/>
        <w:jc w:val="both"/>
        <w:rPr>
          <w:sz w:val="16"/>
          <w:szCs w:val="16"/>
        </w:rPr>
      </w:pPr>
      <w:r w:rsidRPr="003A7102">
        <w:rPr>
          <w:sz w:val="16"/>
          <w:szCs w:val="16"/>
        </w:rPr>
        <w:t>-  раздел 5 «Досудебный (внесудебный) порядок обжалования и действий</w:t>
      </w:r>
    </w:p>
    <w:p w:rsidR="00B357F7" w:rsidRPr="003A7102" w:rsidRDefault="00B357F7" w:rsidP="00B357F7">
      <w:pPr>
        <w:shd w:val="clear" w:color="auto" w:fill="FFFFFF"/>
        <w:jc w:val="both"/>
        <w:rPr>
          <w:sz w:val="16"/>
          <w:szCs w:val="16"/>
        </w:rPr>
      </w:pPr>
      <w:r w:rsidRPr="003A7102">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B357F7" w:rsidRPr="003A7102" w:rsidRDefault="00B357F7" w:rsidP="00B357F7">
      <w:pPr>
        <w:ind w:firstLine="709"/>
        <w:jc w:val="both"/>
        <w:rPr>
          <w:sz w:val="16"/>
          <w:szCs w:val="16"/>
        </w:rPr>
      </w:pPr>
      <w:r w:rsidRPr="003A7102">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B357F7" w:rsidRDefault="00B357F7" w:rsidP="00B357F7">
      <w:pPr>
        <w:pBdr>
          <w:bottom w:val="single" w:sz="12" w:space="1" w:color="auto"/>
        </w:pBdr>
        <w:jc w:val="both"/>
        <w:rPr>
          <w:b/>
          <w:sz w:val="18"/>
          <w:szCs w:val="18"/>
        </w:rPr>
      </w:pPr>
      <w:r w:rsidRPr="004E6BD8">
        <w:rPr>
          <w:b/>
          <w:sz w:val="18"/>
          <w:szCs w:val="18"/>
        </w:rPr>
        <w:t>Глава сельского поселения Н.Г.Пискарева</w:t>
      </w:r>
    </w:p>
    <w:p w:rsidR="00B357F7" w:rsidRPr="007A059A" w:rsidRDefault="00B357F7" w:rsidP="00B357F7">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B357F7" w:rsidRPr="002A0636" w:rsidRDefault="00B357F7" w:rsidP="00B357F7">
      <w:pPr>
        <w:jc w:val="center"/>
        <w:rPr>
          <w:sz w:val="16"/>
          <w:szCs w:val="16"/>
        </w:rPr>
      </w:pPr>
      <w:r w:rsidRPr="002A0636">
        <w:rPr>
          <w:b/>
          <w:sz w:val="16"/>
          <w:szCs w:val="16"/>
        </w:rPr>
        <w:t>П О С Т А Н О В Л Е Н И Е</w:t>
      </w:r>
    </w:p>
    <w:p w:rsidR="00B357F7" w:rsidRPr="003A7102" w:rsidRDefault="00B357F7" w:rsidP="00B144C4">
      <w:pPr>
        <w:spacing w:line="240" w:lineRule="exact"/>
        <w:jc w:val="center"/>
        <w:rPr>
          <w:b/>
          <w:sz w:val="16"/>
          <w:szCs w:val="16"/>
        </w:rPr>
      </w:pPr>
      <w:r>
        <w:rPr>
          <w:b/>
          <w:sz w:val="16"/>
          <w:szCs w:val="16"/>
        </w:rPr>
        <w:t>от 08.07.2025  №234</w:t>
      </w:r>
    </w:p>
    <w:p w:rsidR="00B144C4" w:rsidRPr="00FF5727" w:rsidRDefault="00B144C4" w:rsidP="00525A6A">
      <w:pPr>
        <w:jc w:val="center"/>
        <w:rPr>
          <w:b/>
          <w:sz w:val="16"/>
          <w:szCs w:val="16"/>
        </w:rPr>
      </w:pPr>
      <w:r w:rsidRPr="00FF5727">
        <w:rPr>
          <w:b/>
          <w:sz w:val="16"/>
          <w:szCs w:val="16"/>
        </w:rPr>
        <w:t>О внесении изменений в</w:t>
      </w:r>
      <w:r>
        <w:rPr>
          <w:b/>
          <w:sz w:val="16"/>
          <w:szCs w:val="16"/>
        </w:rPr>
        <w:t xml:space="preserve"> </w:t>
      </w:r>
      <w:r w:rsidRPr="00FF5727">
        <w:rPr>
          <w:b/>
          <w:sz w:val="16"/>
          <w:szCs w:val="16"/>
        </w:rPr>
        <w:t>Административный реглам</w:t>
      </w:r>
      <w:r>
        <w:rPr>
          <w:b/>
          <w:sz w:val="16"/>
          <w:szCs w:val="16"/>
        </w:rPr>
        <w:t xml:space="preserve">ент </w:t>
      </w:r>
      <w:r w:rsidRPr="00FF5727">
        <w:rPr>
          <w:b/>
          <w:sz w:val="16"/>
          <w:szCs w:val="16"/>
        </w:rPr>
        <w:t>по  предоставления муниципальной</w:t>
      </w:r>
      <w:r>
        <w:rPr>
          <w:b/>
          <w:sz w:val="16"/>
          <w:szCs w:val="16"/>
        </w:rPr>
        <w:t xml:space="preserve"> </w:t>
      </w:r>
      <w:r w:rsidRPr="00FF5727">
        <w:rPr>
          <w:b/>
          <w:sz w:val="16"/>
          <w:szCs w:val="16"/>
        </w:rPr>
        <w:t>услуги «Внесение   в реестр сведений</w:t>
      </w:r>
    </w:p>
    <w:p w:rsidR="00B144C4" w:rsidRDefault="00B144C4" w:rsidP="00525A6A">
      <w:pPr>
        <w:jc w:val="center"/>
        <w:rPr>
          <w:b/>
          <w:sz w:val="16"/>
          <w:szCs w:val="16"/>
        </w:rPr>
      </w:pPr>
      <w:r w:rsidRPr="00FF5727">
        <w:rPr>
          <w:b/>
          <w:sz w:val="16"/>
          <w:szCs w:val="16"/>
        </w:rPr>
        <w:t>о создании места (площадки)  накопления</w:t>
      </w:r>
      <w:r>
        <w:rPr>
          <w:b/>
          <w:sz w:val="16"/>
          <w:szCs w:val="16"/>
        </w:rPr>
        <w:t xml:space="preserve"> </w:t>
      </w:r>
      <w:r w:rsidRPr="00FF5727">
        <w:rPr>
          <w:b/>
          <w:sz w:val="16"/>
          <w:szCs w:val="16"/>
        </w:rPr>
        <w:t>твердых коммунальных отходов</w:t>
      </w:r>
      <w:r>
        <w:rPr>
          <w:b/>
          <w:sz w:val="16"/>
          <w:szCs w:val="16"/>
        </w:rPr>
        <w:t xml:space="preserve"> </w:t>
      </w:r>
      <w:r w:rsidRPr="00FF5727">
        <w:rPr>
          <w:b/>
          <w:sz w:val="16"/>
          <w:szCs w:val="16"/>
        </w:rPr>
        <w:t>на территории Боровёнковского сельского поселения»</w:t>
      </w:r>
    </w:p>
    <w:p w:rsidR="00B144C4" w:rsidRPr="00FF5727" w:rsidRDefault="00B144C4" w:rsidP="00B144C4">
      <w:pPr>
        <w:spacing w:line="240" w:lineRule="exact"/>
        <w:jc w:val="center"/>
        <w:rPr>
          <w:b/>
          <w:sz w:val="16"/>
          <w:szCs w:val="16"/>
        </w:rPr>
      </w:pPr>
    </w:p>
    <w:p w:rsidR="00B144C4" w:rsidRPr="00B144C4" w:rsidRDefault="00B144C4" w:rsidP="00B144C4">
      <w:pPr>
        <w:jc w:val="both"/>
        <w:rPr>
          <w:sz w:val="16"/>
          <w:szCs w:val="16"/>
        </w:rPr>
      </w:pPr>
      <w:r w:rsidRPr="00B144C4">
        <w:rPr>
          <w:sz w:val="16"/>
          <w:szCs w:val="16"/>
        </w:rPr>
        <w:t xml:space="preserve">      В соответствии с Федеральным законом от 27.07.2010 № 210-ФЗ  «Об организации предоставления государственных и муниципальных услуг» (в редакции Федерального закона   26.12.2024 № 494-ФЗ)   и  Порядком  разработки и утверждения Административных регламентов по предоставлению муниципальных услуг, утвержденный постановлением Администрации Боровёнковского сельского поселения от 28.11.2011 № 94 (в редакции пост</w:t>
      </w:r>
      <w:r w:rsidRPr="00B144C4">
        <w:rPr>
          <w:sz w:val="16"/>
          <w:szCs w:val="16"/>
        </w:rPr>
        <w:t>а</w:t>
      </w:r>
      <w:r w:rsidRPr="00B144C4">
        <w:rPr>
          <w:sz w:val="16"/>
          <w:szCs w:val="16"/>
        </w:rPr>
        <w:t>новления от 04.07.2025 № 215) Администрация Боровёнковского сельского поселения Администрация Боровёнковского сельского поселения</w:t>
      </w:r>
    </w:p>
    <w:p w:rsidR="00B144C4" w:rsidRPr="00B144C4" w:rsidRDefault="00B144C4" w:rsidP="00B144C4">
      <w:pPr>
        <w:jc w:val="both"/>
        <w:rPr>
          <w:b/>
          <w:sz w:val="16"/>
          <w:szCs w:val="16"/>
        </w:rPr>
      </w:pPr>
      <w:r w:rsidRPr="00B144C4">
        <w:rPr>
          <w:b/>
          <w:sz w:val="16"/>
          <w:szCs w:val="16"/>
        </w:rPr>
        <w:t>ПОСТАНОВЛЯЕТ:</w:t>
      </w:r>
    </w:p>
    <w:p w:rsidR="00B144C4" w:rsidRPr="00B144C4" w:rsidRDefault="00B144C4" w:rsidP="00B144C4">
      <w:pPr>
        <w:jc w:val="both"/>
        <w:rPr>
          <w:sz w:val="16"/>
          <w:szCs w:val="16"/>
        </w:rPr>
      </w:pPr>
      <w:r w:rsidRPr="00B144C4">
        <w:rPr>
          <w:sz w:val="16"/>
          <w:szCs w:val="16"/>
        </w:rPr>
        <w:t xml:space="preserve">1.  Внести в Административный регламент по предоставлению муниципальной услуги «Внесение   в реестр сведений о создании места (площадки)  накопления твердых коммунальных отходов на территории Боровёнковского сельского поселения»,  утвержденный постановлением Администрации Боровёнковского сельского поселения 08.07.2020 № 79 (в редакции постановления № 200 от 24.12.2021) (далее – Регламент)   следующие изменения: </w:t>
      </w:r>
    </w:p>
    <w:p w:rsidR="00B144C4" w:rsidRPr="00B144C4" w:rsidRDefault="00B144C4" w:rsidP="00B144C4">
      <w:pPr>
        <w:jc w:val="both"/>
        <w:rPr>
          <w:sz w:val="16"/>
          <w:szCs w:val="16"/>
        </w:rPr>
      </w:pPr>
      <w:r w:rsidRPr="00B144C4">
        <w:rPr>
          <w:sz w:val="16"/>
          <w:szCs w:val="16"/>
        </w:rPr>
        <w:t>- пункт 2.5 раздела 2 исключить;</w:t>
      </w:r>
    </w:p>
    <w:p w:rsidR="00B144C4" w:rsidRPr="00B144C4" w:rsidRDefault="00B144C4" w:rsidP="00B144C4">
      <w:pPr>
        <w:jc w:val="both"/>
        <w:rPr>
          <w:sz w:val="16"/>
          <w:szCs w:val="16"/>
        </w:rPr>
      </w:pPr>
      <w:r w:rsidRPr="00B144C4">
        <w:rPr>
          <w:sz w:val="16"/>
          <w:szCs w:val="16"/>
        </w:rPr>
        <w:t>- раздел 4  «Порядок и формы контроля за предоставлением муниципальной услуги» Регламента исключить.</w:t>
      </w:r>
    </w:p>
    <w:p w:rsidR="00B144C4" w:rsidRPr="00B144C4" w:rsidRDefault="00B144C4" w:rsidP="00B144C4">
      <w:pPr>
        <w:jc w:val="both"/>
        <w:rPr>
          <w:sz w:val="16"/>
          <w:szCs w:val="16"/>
        </w:rPr>
      </w:pPr>
      <w:r w:rsidRPr="00B144C4">
        <w:rPr>
          <w:sz w:val="16"/>
          <w:szCs w:val="16"/>
        </w:rPr>
        <w:t>-  раздел 5 «Досудебный (внесудебный) порядок обжалования и действий</w:t>
      </w:r>
    </w:p>
    <w:p w:rsidR="00B144C4" w:rsidRPr="00B144C4" w:rsidRDefault="00B144C4" w:rsidP="00B144C4">
      <w:pPr>
        <w:rPr>
          <w:sz w:val="16"/>
          <w:szCs w:val="16"/>
        </w:rPr>
      </w:pPr>
      <w:r w:rsidRPr="00B144C4">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B357F7" w:rsidRPr="00B144C4" w:rsidRDefault="00B144C4" w:rsidP="00B144C4">
      <w:pPr>
        <w:rPr>
          <w:sz w:val="16"/>
          <w:szCs w:val="16"/>
        </w:rPr>
      </w:pPr>
      <w:r w:rsidRPr="00B144C4">
        <w:rPr>
          <w:sz w:val="16"/>
          <w:szCs w:val="16"/>
        </w:rPr>
        <w:t>2. Опубликовать решение в  бюллетене   «Официальный вестник Боровёнковского сельского поселения» и разместить на официальном сайте муниц</w:t>
      </w:r>
      <w:r w:rsidRPr="00B144C4">
        <w:rPr>
          <w:sz w:val="16"/>
          <w:szCs w:val="16"/>
        </w:rPr>
        <w:t>и</w:t>
      </w:r>
      <w:r w:rsidRPr="00B144C4">
        <w:rPr>
          <w:sz w:val="16"/>
          <w:szCs w:val="16"/>
        </w:rPr>
        <w:t>пального образования в информационно-телекоммуникационной сети «Интернет</w:t>
      </w:r>
    </w:p>
    <w:p w:rsidR="00B144C4" w:rsidRDefault="00B144C4" w:rsidP="00B144C4">
      <w:pPr>
        <w:pBdr>
          <w:bottom w:val="single" w:sz="12" w:space="1" w:color="auto"/>
        </w:pBdr>
        <w:jc w:val="both"/>
        <w:rPr>
          <w:b/>
          <w:sz w:val="18"/>
          <w:szCs w:val="18"/>
        </w:rPr>
      </w:pPr>
      <w:r w:rsidRPr="004E6BD8">
        <w:rPr>
          <w:b/>
          <w:sz w:val="18"/>
          <w:szCs w:val="18"/>
        </w:rPr>
        <w:t>Глава сельского поселения Н.Г.Пискарева</w:t>
      </w:r>
    </w:p>
    <w:p w:rsidR="00B144C4" w:rsidRPr="007A059A" w:rsidRDefault="00B144C4" w:rsidP="00B144C4">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B144C4" w:rsidRPr="002A0636" w:rsidRDefault="00B144C4" w:rsidP="00B144C4">
      <w:pPr>
        <w:jc w:val="center"/>
        <w:rPr>
          <w:sz w:val="16"/>
          <w:szCs w:val="16"/>
        </w:rPr>
      </w:pPr>
      <w:r w:rsidRPr="002A0636">
        <w:rPr>
          <w:b/>
          <w:sz w:val="16"/>
          <w:szCs w:val="16"/>
        </w:rPr>
        <w:t>П О С Т А Н О В Л Е Н И Е</w:t>
      </w:r>
    </w:p>
    <w:p w:rsidR="00B144C4" w:rsidRPr="003A7102" w:rsidRDefault="00B144C4" w:rsidP="00B144C4">
      <w:pPr>
        <w:spacing w:line="240" w:lineRule="exact"/>
        <w:jc w:val="center"/>
        <w:rPr>
          <w:b/>
          <w:sz w:val="16"/>
          <w:szCs w:val="16"/>
        </w:rPr>
      </w:pPr>
      <w:r>
        <w:rPr>
          <w:b/>
          <w:sz w:val="16"/>
          <w:szCs w:val="16"/>
        </w:rPr>
        <w:t>от 08.07.2025  №235</w:t>
      </w:r>
    </w:p>
    <w:p w:rsidR="00B144C4" w:rsidRDefault="00B144C4" w:rsidP="00B144C4">
      <w:pPr>
        <w:jc w:val="center"/>
        <w:rPr>
          <w:b/>
          <w:sz w:val="16"/>
          <w:szCs w:val="16"/>
        </w:rPr>
      </w:pPr>
      <w:r w:rsidRPr="00B144C4">
        <w:rPr>
          <w:b/>
          <w:sz w:val="16"/>
          <w:szCs w:val="16"/>
        </w:rPr>
        <w:t>О внесении изменений в</w:t>
      </w:r>
      <w:r>
        <w:rPr>
          <w:b/>
          <w:sz w:val="16"/>
          <w:szCs w:val="16"/>
        </w:rPr>
        <w:t xml:space="preserve"> </w:t>
      </w:r>
      <w:r w:rsidRPr="00B144C4">
        <w:rPr>
          <w:b/>
          <w:sz w:val="16"/>
          <w:szCs w:val="16"/>
        </w:rPr>
        <w:t xml:space="preserve">Административный регламент по предоставлению муниципальной услуги </w:t>
      </w:r>
      <w:r>
        <w:rPr>
          <w:b/>
          <w:sz w:val="16"/>
          <w:szCs w:val="16"/>
        </w:rPr>
        <w:t xml:space="preserve">«Дача письменных разъяснений </w:t>
      </w:r>
    </w:p>
    <w:p w:rsidR="00B144C4" w:rsidRPr="00B144C4" w:rsidRDefault="00B144C4" w:rsidP="00B144C4">
      <w:pPr>
        <w:jc w:val="center"/>
        <w:rPr>
          <w:b/>
          <w:sz w:val="16"/>
          <w:szCs w:val="16"/>
        </w:rPr>
      </w:pPr>
      <w:r w:rsidRPr="00B144C4">
        <w:rPr>
          <w:b/>
          <w:sz w:val="16"/>
          <w:szCs w:val="16"/>
        </w:rPr>
        <w:t>налогопла</w:t>
      </w:r>
      <w:r>
        <w:rPr>
          <w:b/>
          <w:sz w:val="16"/>
          <w:szCs w:val="16"/>
        </w:rPr>
        <w:t xml:space="preserve">тельщикам и налоговым агентам по вопросам применения </w:t>
      </w:r>
      <w:r w:rsidRPr="00B144C4">
        <w:rPr>
          <w:b/>
          <w:sz w:val="16"/>
          <w:szCs w:val="16"/>
        </w:rPr>
        <w:t>нормативных правовых актов</w:t>
      </w:r>
      <w:r>
        <w:rPr>
          <w:b/>
          <w:sz w:val="16"/>
          <w:szCs w:val="16"/>
        </w:rPr>
        <w:t xml:space="preserve"> </w:t>
      </w:r>
      <w:r w:rsidRPr="00B144C4">
        <w:rPr>
          <w:b/>
          <w:sz w:val="16"/>
          <w:szCs w:val="16"/>
        </w:rPr>
        <w:t>муниципального образования</w:t>
      </w:r>
      <w:r>
        <w:rPr>
          <w:b/>
          <w:sz w:val="16"/>
          <w:szCs w:val="16"/>
        </w:rPr>
        <w:t xml:space="preserve"> </w:t>
      </w:r>
      <w:r w:rsidRPr="00B144C4">
        <w:rPr>
          <w:b/>
          <w:sz w:val="16"/>
          <w:szCs w:val="16"/>
        </w:rPr>
        <w:t>о местных налогах и сборах»</w:t>
      </w:r>
    </w:p>
    <w:p w:rsidR="00B144C4" w:rsidRPr="00B144C4" w:rsidRDefault="00B144C4" w:rsidP="00B144C4">
      <w:pPr>
        <w:jc w:val="center"/>
        <w:rPr>
          <w:rFonts w:eastAsia="Arial"/>
          <w:b/>
          <w:sz w:val="16"/>
          <w:szCs w:val="16"/>
        </w:rPr>
      </w:pPr>
    </w:p>
    <w:p w:rsidR="00B144C4" w:rsidRPr="003603EF" w:rsidRDefault="00B144C4" w:rsidP="00B144C4">
      <w:pPr>
        <w:ind w:firstLine="709"/>
        <w:jc w:val="both"/>
        <w:rPr>
          <w:sz w:val="16"/>
          <w:szCs w:val="16"/>
        </w:rPr>
      </w:pPr>
      <w:r w:rsidRPr="003603EF">
        <w:rPr>
          <w:sz w:val="16"/>
          <w:szCs w:val="16"/>
        </w:rPr>
        <w:t>В соответствии с Федеральным законом от 27.07.2010 № 210-ФЗ  «Об организации предоставления государственных и муниципальных у</w:t>
      </w:r>
      <w:r w:rsidRPr="003603EF">
        <w:rPr>
          <w:sz w:val="16"/>
          <w:szCs w:val="16"/>
        </w:rPr>
        <w:t>с</w:t>
      </w:r>
      <w:r w:rsidRPr="003603EF">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3603EF">
        <w:rPr>
          <w:sz w:val="16"/>
          <w:szCs w:val="16"/>
        </w:rPr>
        <w:t>в</w:t>
      </w:r>
      <w:r w:rsidRPr="003603EF">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B144C4" w:rsidRPr="003603EF" w:rsidRDefault="00B144C4" w:rsidP="00B144C4">
      <w:pPr>
        <w:jc w:val="both"/>
        <w:rPr>
          <w:sz w:val="16"/>
          <w:szCs w:val="16"/>
        </w:rPr>
      </w:pPr>
      <w:r w:rsidRPr="003603EF">
        <w:rPr>
          <w:b/>
          <w:sz w:val="16"/>
          <w:szCs w:val="16"/>
        </w:rPr>
        <w:t>ПОСТАНОВЛЯЕТ:</w:t>
      </w:r>
    </w:p>
    <w:p w:rsidR="00B144C4" w:rsidRPr="003603EF" w:rsidRDefault="00B144C4" w:rsidP="00B144C4">
      <w:pPr>
        <w:jc w:val="both"/>
        <w:rPr>
          <w:sz w:val="16"/>
          <w:szCs w:val="16"/>
        </w:rPr>
      </w:pPr>
      <w:r w:rsidRPr="003603EF">
        <w:rPr>
          <w:b/>
          <w:sz w:val="16"/>
          <w:szCs w:val="16"/>
        </w:rPr>
        <w:tab/>
      </w:r>
      <w:r w:rsidRPr="003603EF">
        <w:rPr>
          <w:sz w:val="16"/>
          <w:szCs w:val="16"/>
        </w:rPr>
        <w:t>1. Внести в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утвержденный постановлением Администрации Боровёнковского сельского поселения от  29.10.2021 №  165 следующие изменения:</w:t>
      </w:r>
    </w:p>
    <w:p w:rsidR="00B144C4" w:rsidRPr="003603EF" w:rsidRDefault="00B144C4" w:rsidP="00B144C4">
      <w:pPr>
        <w:jc w:val="both"/>
        <w:rPr>
          <w:sz w:val="16"/>
          <w:szCs w:val="16"/>
        </w:rPr>
      </w:pPr>
      <w:r w:rsidRPr="003603EF">
        <w:rPr>
          <w:sz w:val="16"/>
          <w:szCs w:val="16"/>
        </w:rPr>
        <w:t>- пункт 2.5 раздела 2 Регламента исключить;</w:t>
      </w:r>
    </w:p>
    <w:p w:rsidR="00B144C4" w:rsidRPr="003603EF" w:rsidRDefault="00B144C4" w:rsidP="00B144C4">
      <w:pPr>
        <w:shd w:val="clear" w:color="auto" w:fill="FFFFFF"/>
        <w:jc w:val="both"/>
        <w:rPr>
          <w:sz w:val="16"/>
          <w:szCs w:val="16"/>
        </w:rPr>
      </w:pPr>
      <w:r w:rsidRPr="003603EF">
        <w:rPr>
          <w:sz w:val="16"/>
          <w:szCs w:val="16"/>
        </w:rPr>
        <w:t>- раздел 4  «Порядок и формы контроля за предоставлением муниципальной услуги» Регламента исключить;</w:t>
      </w:r>
    </w:p>
    <w:p w:rsidR="00B144C4" w:rsidRPr="003603EF" w:rsidRDefault="00B144C4" w:rsidP="00B144C4">
      <w:pPr>
        <w:shd w:val="clear" w:color="auto" w:fill="FFFFFF"/>
        <w:jc w:val="both"/>
        <w:rPr>
          <w:sz w:val="16"/>
          <w:szCs w:val="16"/>
        </w:rPr>
      </w:pPr>
      <w:r w:rsidRPr="003603EF">
        <w:rPr>
          <w:sz w:val="16"/>
          <w:szCs w:val="16"/>
        </w:rPr>
        <w:t>-  раздел 5 «Досудебный (внесудебный) порядок обжалования и действий</w:t>
      </w:r>
    </w:p>
    <w:p w:rsidR="00B144C4" w:rsidRPr="003603EF" w:rsidRDefault="00B144C4" w:rsidP="00B144C4">
      <w:pPr>
        <w:shd w:val="clear" w:color="auto" w:fill="FFFFFF"/>
        <w:jc w:val="both"/>
        <w:rPr>
          <w:sz w:val="16"/>
          <w:szCs w:val="16"/>
        </w:rPr>
      </w:pPr>
      <w:r w:rsidRPr="003603EF">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B144C4" w:rsidRPr="003603EF" w:rsidRDefault="00B144C4" w:rsidP="00B144C4">
      <w:pPr>
        <w:ind w:firstLine="709"/>
        <w:jc w:val="both"/>
        <w:rPr>
          <w:sz w:val="16"/>
          <w:szCs w:val="16"/>
        </w:rPr>
      </w:pPr>
      <w:r w:rsidRPr="003603EF">
        <w:rPr>
          <w:sz w:val="16"/>
          <w:szCs w:val="16"/>
        </w:rPr>
        <w:lastRenderedPageBreak/>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B144C4" w:rsidRDefault="00B144C4" w:rsidP="00B144C4">
      <w:pPr>
        <w:pBdr>
          <w:bottom w:val="single" w:sz="12" w:space="1" w:color="auto"/>
        </w:pBdr>
        <w:jc w:val="both"/>
        <w:rPr>
          <w:b/>
          <w:sz w:val="18"/>
          <w:szCs w:val="18"/>
        </w:rPr>
      </w:pPr>
      <w:r w:rsidRPr="004E6BD8">
        <w:rPr>
          <w:b/>
          <w:sz w:val="18"/>
          <w:szCs w:val="18"/>
        </w:rPr>
        <w:t>Глава сельского поселения Н.Г.Пискарева</w:t>
      </w:r>
    </w:p>
    <w:p w:rsidR="00B144C4" w:rsidRPr="007A059A" w:rsidRDefault="00B144C4" w:rsidP="00B144C4">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B144C4" w:rsidRPr="002A0636" w:rsidRDefault="00B144C4" w:rsidP="00B144C4">
      <w:pPr>
        <w:jc w:val="center"/>
        <w:rPr>
          <w:sz w:val="16"/>
          <w:szCs w:val="16"/>
        </w:rPr>
      </w:pPr>
      <w:r w:rsidRPr="002A0636">
        <w:rPr>
          <w:b/>
          <w:sz w:val="16"/>
          <w:szCs w:val="16"/>
        </w:rPr>
        <w:t>П О С Т А Н О В Л Е Н И Е</w:t>
      </w:r>
    </w:p>
    <w:p w:rsidR="00B144C4" w:rsidRPr="003603EF" w:rsidRDefault="00B144C4" w:rsidP="00B144C4">
      <w:pPr>
        <w:spacing w:line="240" w:lineRule="exact"/>
        <w:jc w:val="center"/>
        <w:rPr>
          <w:rFonts w:eastAsia="Arial"/>
          <w:b/>
          <w:bCs/>
          <w:sz w:val="16"/>
          <w:szCs w:val="16"/>
        </w:rPr>
      </w:pPr>
      <w:r>
        <w:rPr>
          <w:b/>
          <w:sz w:val="16"/>
          <w:szCs w:val="16"/>
        </w:rPr>
        <w:t>от 08.07.2025  №236</w:t>
      </w:r>
    </w:p>
    <w:p w:rsidR="00B144C4" w:rsidRPr="00B144C4" w:rsidRDefault="00B144C4" w:rsidP="00525A6A">
      <w:pPr>
        <w:jc w:val="center"/>
        <w:rPr>
          <w:sz w:val="16"/>
          <w:szCs w:val="16"/>
        </w:rPr>
      </w:pPr>
      <w:r w:rsidRPr="00294E16">
        <w:rPr>
          <w:b/>
          <w:sz w:val="16"/>
          <w:szCs w:val="16"/>
        </w:rPr>
        <w:t>О внесении изменений в</w:t>
      </w:r>
      <w:r>
        <w:rPr>
          <w:b/>
          <w:sz w:val="16"/>
          <w:szCs w:val="16"/>
        </w:rPr>
        <w:t xml:space="preserve"> </w:t>
      </w:r>
      <w:r w:rsidRPr="00294E16">
        <w:rPr>
          <w:b/>
          <w:sz w:val="16"/>
          <w:szCs w:val="16"/>
        </w:rPr>
        <w:t>Административный регламент по предоставлению муниципальной услуги «Выдача разрешений на</w:t>
      </w:r>
    </w:p>
    <w:p w:rsidR="00B144C4" w:rsidRDefault="00B144C4" w:rsidP="00525A6A">
      <w:pPr>
        <w:jc w:val="center"/>
        <w:rPr>
          <w:b/>
          <w:sz w:val="16"/>
          <w:szCs w:val="16"/>
        </w:rPr>
      </w:pPr>
      <w:r w:rsidRPr="00294E16">
        <w:rPr>
          <w:b/>
          <w:sz w:val="16"/>
          <w:szCs w:val="16"/>
        </w:rPr>
        <w:t>использование территориального бренда Боровенковского сельского поселения</w:t>
      </w:r>
      <w:r>
        <w:rPr>
          <w:b/>
          <w:sz w:val="16"/>
          <w:szCs w:val="16"/>
        </w:rPr>
        <w:t xml:space="preserve"> </w:t>
      </w:r>
      <w:r w:rsidRPr="00294E16">
        <w:rPr>
          <w:b/>
          <w:sz w:val="16"/>
          <w:szCs w:val="16"/>
        </w:rPr>
        <w:t>Окуловского муниципального района Новгородской области»</w:t>
      </w:r>
    </w:p>
    <w:p w:rsidR="00B144C4" w:rsidRPr="00294E16" w:rsidRDefault="00B144C4" w:rsidP="00B144C4">
      <w:pPr>
        <w:spacing w:line="240" w:lineRule="exact"/>
        <w:jc w:val="center"/>
        <w:rPr>
          <w:b/>
          <w:sz w:val="16"/>
          <w:szCs w:val="16"/>
        </w:rPr>
      </w:pPr>
    </w:p>
    <w:p w:rsidR="00B144C4" w:rsidRPr="00294E16" w:rsidRDefault="00B144C4" w:rsidP="00B144C4">
      <w:pPr>
        <w:ind w:firstLine="709"/>
        <w:jc w:val="both"/>
        <w:rPr>
          <w:sz w:val="16"/>
          <w:szCs w:val="16"/>
        </w:rPr>
      </w:pPr>
      <w:r w:rsidRPr="00294E16">
        <w:rPr>
          <w:sz w:val="16"/>
          <w:szCs w:val="16"/>
        </w:rPr>
        <w:t>В соответствии с Федеральным законом от 27.07.2010 № 210-ФЗ  «Об организации предоставления государственных и муниципальных у</w:t>
      </w:r>
      <w:r w:rsidRPr="00294E16">
        <w:rPr>
          <w:sz w:val="16"/>
          <w:szCs w:val="16"/>
        </w:rPr>
        <w:t>с</w:t>
      </w:r>
      <w:r w:rsidRPr="00294E16">
        <w:rPr>
          <w:sz w:val="16"/>
          <w:szCs w:val="16"/>
        </w:rPr>
        <w:t>луг» (в редакции Федерального закона   26.12.2024 № 494-ФЗ)   и  Порядком  разработки и утверждения Административных регламентов по предоста</w:t>
      </w:r>
      <w:r w:rsidRPr="00294E16">
        <w:rPr>
          <w:sz w:val="16"/>
          <w:szCs w:val="16"/>
        </w:rPr>
        <w:t>в</w:t>
      </w:r>
      <w:r w:rsidRPr="00294E16">
        <w:rPr>
          <w:sz w:val="16"/>
          <w:szCs w:val="16"/>
        </w:rPr>
        <w:t>лению муниципальных услуг, утвержденный постановлением Администрации Боровёнковского сельского поселения от 28.11.2011 № 94 (в редакции постановления от 04.07.2025 № 215) Администрация Боровёнковского сельского поселения Администрация Боровёнковского сельского поселения</w:t>
      </w:r>
    </w:p>
    <w:p w:rsidR="00B144C4" w:rsidRPr="00294E16" w:rsidRDefault="00B144C4" w:rsidP="00B144C4">
      <w:pPr>
        <w:jc w:val="both"/>
        <w:rPr>
          <w:sz w:val="16"/>
          <w:szCs w:val="16"/>
        </w:rPr>
      </w:pPr>
      <w:r w:rsidRPr="00294E16">
        <w:rPr>
          <w:b/>
          <w:sz w:val="16"/>
          <w:szCs w:val="16"/>
        </w:rPr>
        <w:t>ПОСТАНОВЛЯЕТ:</w:t>
      </w:r>
    </w:p>
    <w:p w:rsidR="00B144C4" w:rsidRPr="00294E16" w:rsidRDefault="00B144C4" w:rsidP="00B144C4">
      <w:pPr>
        <w:jc w:val="both"/>
        <w:rPr>
          <w:sz w:val="16"/>
          <w:szCs w:val="16"/>
        </w:rPr>
      </w:pPr>
      <w:r w:rsidRPr="00294E16">
        <w:rPr>
          <w:b/>
          <w:sz w:val="16"/>
          <w:szCs w:val="16"/>
        </w:rPr>
        <w:tab/>
      </w:r>
      <w:r w:rsidRPr="00294E16">
        <w:rPr>
          <w:sz w:val="16"/>
          <w:szCs w:val="16"/>
        </w:rPr>
        <w:t xml:space="preserve">1. Внести в Административный регламент по предоставлению муниципальной услуги </w:t>
      </w:r>
      <w:r w:rsidRPr="00294E16">
        <w:rPr>
          <w:color w:val="000000"/>
          <w:sz w:val="16"/>
          <w:szCs w:val="16"/>
        </w:rPr>
        <w:t>«Выдача разрешения на использование территориал</w:t>
      </w:r>
      <w:r w:rsidRPr="00294E16">
        <w:rPr>
          <w:color w:val="000000"/>
          <w:sz w:val="16"/>
          <w:szCs w:val="16"/>
        </w:rPr>
        <w:t>ь</w:t>
      </w:r>
      <w:r w:rsidRPr="00294E16">
        <w:rPr>
          <w:color w:val="000000"/>
          <w:sz w:val="16"/>
          <w:szCs w:val="16"/>
        </w:rPr>
        <w:t>ного бренда Боровёнковского сельского поселения Окуловского муниципального района Новгородской области»</w:t>
      </w:r>
      <w:r w:rsidRPr="00294E16">
        <w:rPr>
          <w:sz w:val="16"/>
          <w:szCs w:val="16"/>
        </w:rPr>
        <w:t>, утвержденный постановлением А</w:t>
      </w:r>
      <w:r w:rsidRPr="00294E16">
        <w:rPr>
          <w:sz w:val="16"/>
          <w:szCs w:val="16"/>
        </w:rPr>
        <w:t>д</w:t>
      </w:r>
      <w:r w:rsidRPr="00294E16">
        <w:rPr>
          <w:sz w:val="16"/>
          <w:szCs w:val="16"/>
        </w:rPr>
        <w:t>министрации Боровёнковского сельского поселения от  23.12.2021  №  198 следующие изменения:</w:t>
      </w:r>
    </w:p>
    <w:p w:rsidR="00B144C4" w:rsidRPr="00294E16" w:rsidRDefault="00B144C4" w:rsidP="00B144C4">
      <w:pPr>
        <w:jc w:val="both"/>
        <w:rPr>
          <w:sz w:val="16"/>
          <w:szCs w:val="16"/>
        </w:rPr>
      </w:pPr>
      <w:r w:rsidRPr="00294E16">
        <w:rPr>
          <w:sz w:val="16"/>
          <w:szCs w:val="16"/>
        </w:rPr>
        <w:t>- пункт 2.5 раздела 2 Регламента исключить;</w:t>
      </w:r>
    </w:p>
    <w:p w:rsidR="00B144C4" w:rsidRPr="00294E16" w:rsidRDefault="00B144C4" w:rsidP="00B144C4">
      <w:pPr>
        <w:shd w:val="clear" w:color="auto" w:fill="FFFFFF"/>
        <w:jc w:val="both"/>
        <w:rPr>
          <w:sz w:val="16"/>
          <w:szCs w:val="16"/>
        </w:rPr>
      </w:pPr>
      <w:r w:rsidRPr="00294E16">
        <w:rPr>
          <w:sz w:val="16"/>
          <w:szCs w:val="16"/>
        </w:rPr>
        <w:t>- раздел 4  «Порядок и формы контроля за предоставлением муниципальной услуги» Регламента исключить;</w:t>
      </w:r>
    </w:p>
    <w:p w:rsidR="00B144C4" w:rsidRPr="00294E16" w:rsidRDefault="00B144C4" w:rsidP="00B144C4">
      <w:pPr>
        <w:shd w:val="clear" w:color="auto" w:fill="FFFFFF"/>
        <w:jc w:val="both"/>
        <w:rPr>
          <w:sz w:val="16"/>
          <w:szCs w:val="16"/>
        </w:rPr>
      </w:pPr>
      <w:r w:rsidRPr="00294E16">
        <w:rPr>
          <w:sz w:val="16"/>
          <w:szCs w:val="16"/>
        </w:rPr>
        <w:t>-  раздел 5 «Досудебный (внесудебный) порядок обжалования и действий</w:t>
      </w:r>
    </w:p>
    <w:p w:rsidR="00B144C4" w:rsidRPr="00294E16" w:rsidRDefault="00B144C4" w:rsidP="00B144C4">
      <w:pPr>
        <w:shd w:val="clear" w:color="auto" w:fill="FFFFFF"/>
        <w:jc w:val="both"/>
        <w:rPr>
          <w:sz w:val="16"/>
          <w:szCs w:val="16"/>
        </w:rPr>
      </w:pPr>
      <w:r w:rsidRPr="00294E16">
        <w:rPr>
          <w:sz w:val="16"/>
          <w:szCs w:val="16"/>
        </w:rPr>
        <w:t>(бездействия) органа, предоставляющего муниципальную услугу, организаций, а также их должностных лиц, муниципальных служащих, работников» Регламента исключить.</w:t>
      </w:r>
    </w:p>
    <w:p w:rsidR="00B144C4" w:rsidRDefault="00B144C4" w:rsidP="00B144C4">
      <w:pPr>
        <w:ind w:firstLine="709"/>
        <w:jc w:val="both"/>
        <w:rPr>
          <w:sz w:val="16"/>
          <w:szCs w:val="16"/>
        </w:rPr>
      </w:pPr>
      <w:r w:rsidRPr="00294E16">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B144C4" w:rsidRPr="00294E16" w:rsidRDefault="00B144C4" w:rsidP="00B144C4">
      <w:pPr>
        <w:ind w:firstLine="709"/>
        <w:jc w:val="both"/>
        <w:rPr>
          <w:sz w:val="16"/>
          <w:szCs w:val="16"/>
        </w:rPr>
      </w:pPr>
    </w:p>
    <w:p w:rsidR="00BE4ADF" w:rsidRPr="00B144C4" w:rsidRDefault="00B144C4" w:rsidP="00B144C4">
      <w:pPr>
        <w:pBdr>
          <w:bottom w:val="single" w:sz="12" w:space="1" w:color="auto"/>
        </w:pBdr>
        <w:jc w:val="both"/>
        <w:rPr>
          <w:b/>
          <w:sz w:val="18"/>
          <w:szCs w:val="18"/>
        </w:rPr>
      </w:pPr>
      <w:r w:rsidRPr="004E6BD8">
        <w:rPr>
          <w:b/>
          <w:sz w:val="18"/>
          <w:szCs w:val="18"/>
        </w:rPr>
        <w:t>Глава сельского поселения Н.Г.Пискарева</w:t>
      </w:r>
    </w:p>
    <w:p w:rsidR="003C2561" w:rsidRPr="007A059A" w:rsidRDefault="003C2561" w:rsidP="003C256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3C2561" w:rsidRPr="002A0636" w:rsidRDefault="003C2561" w:rsidP="003C2561">
      <w:pPr>
        <w:jc w:val="center"/>
        <w:rPr>
          <w:sz w:val="16"/>
          <w:szCs w:val="16"/>
        </w:rPr>
      </w:pPr>
      <w:r w:rsidRPr="002A0636">
        <w:rPr>
          <w:b/>
          <w:sz w:val="16"/>
          <w:szCs w:val="16"/>
        </w:rPr>
        <w:t>П О С Т А Н О В Л Е Н И Е</w:t>
      </w:r>
    </w:p>
    <w:p w:rsidR="003C2561" w:rsidRPr="003C2561" w:rsidRDefault="003C2561" w:rsidP="003C2561">
      <w:pPr>
        <w:spacing w:line="240" w:lineRule="exact"/>
        <w:jc w:val="center"/>
        <w:rPr>
          <w:rFonts w:eastAsia="Arial"/>
          <w:b/>
          <w:bCs/>
          <w:sz w:val="16"/>
          <w:szCs w:val="16"/>
        </w:rPr>
      </w:pPr>
      <w:r>
        <w:rPr>
          <w:b/>
          <w:sz w:val="16"/>
          <w:szCs w:val="16"/>
        </w:rPr>
        <w:t>от 10.07.2025  №238</w:t>
      </w:r>
    </w:p>
    <w:p w:rsidR="003C2561" w:rsidRDefault="003C2561" w:rsidP="00525A6A">
      <w:pPr>
        <w:jc w:val="center"/>
        <w:rPr>
          <w:b/>
          <w:sz w:val="16"/>
          <w:szCs w:val="16"/>
        </w:rPr>
      </w:pPr>
      <w:r w:rsidRPr="008936F5">
        <w:rPr>
          <w:b/>
          <w:sz w:val="16"/>
          <w:szCs w:val="16"/>
        </w:rPr>
        <w:t>О внесении изменений в муниципальную программу«Реконструкция, капитальный ремонт, ремонт и содержание автомобильных дорог</w:t>
      </w:r>
    </w:p>
    <w:p w:rsidR="003C2561" w:rsidRDefault="003C2561" w:rsidP="00525A6A">
      <w:pPr>
        <w:jc w:val="center"/>
        <w:rPr>
          <w:b/>
          <w:sz w:val="16"/>
          <w:szCs w:val="16"/>
        </w:rPr>
      </w:pPr>
      <w:r w:rsidRPr="008936F5">
        <w:rPr>
          <w:b/>
          <w:sz w:val="16"/>
          <w:szCs w:val="16"/>
        </w:rPr>
        <w:t xml:space="preserve"> общего пользования местного значения на территории Боровёнковского сельского поселения на 2017-2026годы»</w:t>
      </w:r>
    </w:p>
    <w:p w:rsidR="00156F6C" w:rsidRPr="008936F5" w:rsidRDefault="00156F6C" w:rsidP="003C2561">
      <w:pPr>
        <w:spacing w:line="240" w:lineRule="exact"/>
        <w:jc w:val="center"/>
        <w:rPr>
          <w:sz w:val="16"/>
          <w:szCs w:val="16"/>
        </w:rPr>
      </w:pPr>
    </w:p>
    <w:p w:rsidR="00156F6C" w:rsidRPr="008936F5" w:rsidRDefault="00156F6C" w:rsidP="00156F6C">
      <w:pPr>
        <w:ind w:firstLine="708"/>
        <w:jc w:val="both"/>
        <w:rPr>
          <w:sz w:val="16"/>
          <w:szCs w:val="16"/>
        </w:rPr>
      </w:pPr>
      <w:r w:rsidRPr="008936F5">
        <w:rPr>
          <w:bCs/>
          <w:color w:val="282828"/>
          <w:sz w:val="16"/>
          <w:szCs w:val="16"/>
        </w:rPr>
        <w:t xml:space="preserve">В соответствии с Бюджетным кодексом Российской Федерации, </w:t>
      </w:r>
      <w:r w:rsidRPr="008936F5">
        <w:rPr>
          <w:sz w:val="16"/>
          <w:szCs w:val="16"/>
        </w:rPr>
        <w:t xml:space="preserve">решением Совета депутатов Боровёнковского сельского поселения </w:t>
      </w:r>
      <w:r w:rsidRPr="008936F5">
        <w:rPr>
          <w:bCs/>
          <w:sz w:val="16"/>
          <w:szCs w:val="16"/>
        </w:rPr>
        <w:t xml:space="preserve">от 26.12.2024 № 157 «О бюджете Боровёнковского сельского поселения на 2025 и плановый период 2026 и 2027 годов» </w:t>
      </w:r>
      <w:r w:rsidRPr="008936F5">
        <w:rPr>
          <w:bCs/>
          <w:color w:val="282828"/>
          <w:sz w:val="16"/>
          <w:szCs w:val="16"/>
        </w:rPr>
        <w:t>(в редакции решения Совета деп</w:t>
      </w:r>
      <w:r w:rsidRPr="008936F5">
        <w:rPr>
          <w:bCs/>
          <w:color w:val="282828"/>
          <w:sz w:val="16"/>
          <w:szCs w:val="16"/>
        </w:rPr>
        <w:t>у</w:t>
      </w:r>
      <w:r w:rsidRPr="008936F5">
        <w:rPr>
          <w:bCs/>
          <w:color w:val="282828"/>
          <w:sz w:val="16"/>
          <w:szCs w:val="16"/>
        </w:rPr>
        <w:t>татов Боровёнковского сельского поселения от 13.03.2025 № 163)</w:t>
      </w:r>
      <w:r w:rsidRPr="008936F5">
        <w:rPr>
          <w:bCs/>
          <w:sz w:val="16"/>
          <w:szCs w:val="16"/>
        </w:rPr>
        <w:t xml:space="preserve">, </w:t>
      </w:r>
      <w:r w:rsidRPr="008936F5">
        <w:rPr>
          <w:sz w:val="16"/>
          <w:szCs w:val="16"/>
        </w:rPr>
        <w:t>Администрация Боровёнковского сельского поселения</w:t>
      </w:r>
    </w:p>
    <w:p w:rsidR="00156F6C" w:rsidRDefault="00156F6C" w:rsidP="00156F6C">
      <w:pPr>
        <w:rPr>
          <w:b/>
          <w:sz w:val="16"/>
          <w:szCs w:val="16"/>
        </w:rPr>
      </w:pPr>
      <w:r w:rsidRPr="008936F5">
        <w:rPr>
          <w:b/>
          <w:sz w:val="16"/>
          <w:szCs w:val="16"/>
        </w:rPr>
        <w:t>ПОСТАНОВЛЯЕТ:</w:t>
      </w:r>
    </w:p>
    <w:p w:rsidR="007F18FF" w:rsidRDefault="007F18FF" w:rsidP="00156F6C">
      <w:pPr>
        <w:rPr>
          <w:b/>
          <w:sz w:val="16"/>
          <w:szCs w:val="16"/>
        </w:rPr>
      </w:pPr>
    </w:p>
    <w:p w:rsidR="007F18FF" w:rsidRPr="008936F5" w:rsidRDefault="007F18FF" w:rsidP="00156F6C">
      <w:pPr>
        <w:rPr>
          <w:sz w:val="16"/>
          <w:szCs w:val="16"/>
        </w:rPr>
      </w:pPr>
    </w:p>
    <w:p w:rsidR="00156F6C" w:rsidRPr="008936F5" w:rsidRDefault="00156F6C" w:rsidP="00156F6C">
      <w:pPr>
        <w:ind w:firstLine="568"/>
        <w:jc w:val="both"/>
        <w:rPr>
          <w:sz w:val="16"/>
          <w:szCs w:val="16"/>
        </w:rPr>
      </w:pPr>
      <w:r w:rsidRPr="008936F5">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 (далее Программа), утвержденную постановлением Адм</w:t>
      </w:r>
      <w:r w:rsidRPr="008936F5">
        <w:rPr>
          <w:sz w:val="16"/>
          <w:szCs w:val="16"/>
        </w:rPr>
        <w:t>и</w:t>
      </w:r>
      <w:r w:rsidRPr="008936F5">
        <w:rPr>
          <w:sz w:val="16"/>
          <w:szCs w:val="16"/>
        </w:rPr>
        <w:t>нистрации Боровёнковского сельского поселения от 22.02.2017 № 24</w:t>
      </w:r>
      <w:r w:rsidRPr="008936F5">
        <w:rPr>
          <w:b/>
          <w:sz w:val="16"/>
          <w:szCs w:val="16"/>
        </w:rPr>
        <w:t xml:space="preserve"> </w:t>
      </w:r>
      <w:r w:rsidRPr="008936F5">
        <w:rPr>
          <w:sz w:val="16"/>
          <w:szCs w:val="16"/>
        </w:rPr>
        <w:t>(в редакции постановлений Администрации Боровёнковского сельского поселения от 20.06.2017 № 79,</w:t>
      </w:r>
      <w:r w:rsidRPr="008936F5">
        <w:rPr>
          <w:bCs/>
          <w:sz w:val="16"/>
          <w:szCs w:val="16"/>
        </w:rPr>
        <w:t xml:space="preserve"> от 13.10.2017 № 139, от 01.12.2017 № 168, от 16.02.2018 № 17, от 06.06.2018 № 38, от 15.10.2018 № 109,от 25.02.2019 № 24, от 13.05.2019 № 52, от </w:t>
      </w:r>
      <w:r w:rsidRPr="008936F5">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от 07.11.2022 № 103, от 20.01.2023 № 8, от 21.04.2023 № 42, 19.09.2023 № 123, от 16.10.2023 № 134, от 25.12.2023 № 184, от 19.01.2024 № 10, от 15.02.2024 № 25, от 11.06.2024 № 79, от 17.01.2025 № 3, от 19.05.2025 № 165), следующие  измен</w:t>
      </w:r>
      <w:r w:rsidRPr="008936F5">
        <w:rPr>
          <w:sz w:val="16"/>
          <w:szCs w:val="16"/>
        </w:rPr>
        <w:t>е</w:t>
      </w:r>
      <w:r w:rsidRPr="008936F5">
        <w:rPr>
          <w:sz w:val="16"/>
          <w:szCs w:val="16"/>
        </w:rPr>
        <w:t>ния:</w:t>
      </w:r>
    </w:p>
    <w:p w:rsidR="003C2561" w:rsidRPr="008936F5" w:rsidRDefault="00156F6C" w:rsidP="00156F6C">
      <w:pPr>
        <w:spacing w:line="360" w:lineRule="exact"/>
        <w:jc w:val="center"/>
        <w:rPr>
          <w:b/>
          <w:sz w:val="16"/>
          <w:szCs w:val="16"/>
        </w:rPr>
      </w:pPr>
      <w:r w:rsidRPr="008936F5">
        <w:rPr>
          <w:sz w:val="16"/>
          <w:szCs w:val="16"/>
        </w:rPr>
        <w:t>1.1. В Паспорте Программы в пункте 4. «Цели, задачи и целевые показатели муниципальной программы:» строку 1.1.1 изложить в</w:t>
      </w:r>
      <w:r>
        <w:rPr>
          <w:sz w:val="16"/>
          <w:szCs w:val="16"/>
        </w:rPr>
        <w:t xml:space="preserve"> редакции</w:t>
      </w:r>
    </w:p>
    <w:p w:rsidR="003C2561" w:rsidRDefault="003C2561" w:rsidP="00D05828">
      <w:pPr>
        <w:pStyle w:val="3"/>
        <w:numPr>
          <w:ilvl w:val="0"/>
          <w:numId w:val="0"/>
        </w:numPr>
        <w:spacing w:line="240" w:lineRule="exact"/>
        <w:jc w:val="center"/>
        <w:rPr>
          <w:rFonts w:ascii="Times New Roman" w:hAnsi="Times New Roman" w:cs="Times New Roman"/>
          <w:sz w:val="16"/>
        </w:rPr>
      </w:pPr>
    </w:p>
    <w:p w:rsidR="00156F6C" w:rsidRPr="008936F5" w:rsidRDefault="00156F6C" w:rsidP="00156F6C">
      <w:pPr>
        <w:ind w:firstLine="568"/>
        <w:jc w:val="both"/>
        <w:rPr>
          <w:sz w:val="16"/>
          <w:szCs w:val="16"/>
        </w:rPr>
      </w:pPr>
      <w:r w:rsidRPr="008936F5">
        <w:rPr>
          <w:sz w:val="16"/>
          <w:szCs w:val="16"/>
        </w:rPr>
        <w:t>редакции:</w:t>
      </w:r>
    </w:p>
    <w:tbl>
      <w:tblPr>
        <w:tblW w:w="0" w:type="auto"/>
        <w:tblInd w:w="108" w:type="dxa"/>
        <w:tblLayout w:type="fixed"/>
        <w:tblLook w:val="0000"/>
      </w:tblPr>
      <w:tblGrid>
        <w:gridCol w:w="630"/>
        <w:gridCol w:w="900"/>
        <w:gridCol w:w="795"/>
        <w:gridCol w:w="855"/>
        <w:gridCol w:w="795"/>
        <w:gridCol w:w="840"/>
        <w:gridCol w:w="855"/>
        <w:gridCol w:w="855"/>
        <w:gridCol w:w="795"/>
        <w:gridCol w:w="840"/>
        <w:gridCol w:w="795"/>
        <w:gridCol w:w="1020"/>
      </w:tblGrid>
      <w:tr w:rsidR="00156F6C" w:rsidRPr="008936F5" w:rsidTr="00156F6C">
        <w:tc>
          <w:tcPr>
            <w:tcW w:w="630"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jc w:val="center"/>
              <w:rPr>
                <w:sz w:val="16"/>
                <w:szCs w:val="16"/>
              </w:rPr>
            </w:pPr>
            <w:r w:rsidRPr="008936F5">
              <w:rPr>
                <w:bCs/>
                <w:sz w:val="16"/>
                <w:szCs w:val="16"/>
              </w:rPr>
              <w:t>«1.1.</w:t>
            </w:r>
          </w:p>
        </w:tc>
        <w:tc>
          <w:tcPr>
            <w:tcW w:w="9345" w:type="dxa"/>
            <w:gridSpan w:val="11"/>
            <w:tcBorders>
              <w:top w:val="single" w:sz="4" w:space="0" w:color="000000"/>
              <w:left w:val="single" w:sz="4" w:space="0" w:color="000000"/>
              <w:bottom w:val="single" w:sz="4" w:space="0" w:color="000000"/>
              <w:right w:val="single" w:sz="4" w:space="0" w:color="000000"/>
            </w:tcBorders>
            <w:shd w:val="clear" w:color="auto" w:fill="auto"/>
          </w:tcPr>
          <w:p w:rsidR="00156F6C" w:rsidRPr="008936F5" w:rsidRDefault="00156F6C" w:rsidP="00156F6C">
            <w:pPr>
              <w:pStyle w:val="ConsPlusNonformat"/>
              <w:jc w:val="both"/>
              <w:rPr>
                <w:sz w:val="16"/>
                <w:szCs w:val="16"/>
              </w:rPr>
            </w:pPr>
            <w:r w:rsidRPr="008936F5">
              <w:rPr>
                <w:rFonts w:ascii="Times New Roman" w:hAnsi="Times New Roman" w:cs="Times New Roman"/>
                <w:sz w:val="16"/>
                <w:szCs w:val="16"/>
              </w:rPr>
              <w:t>Задача 1. Совершенствование автомобильных дорог общего пользования местного значения Боровёнковского сельского поселения (далее – поселение)</w:t>
            </w:r>
          </w:p>
        </w:tc>
      </w:tr>
      <w:tr w:rsidR="00156F6C" w:rsidRPr="008936F5" w:rsidTr="00156F6C">
        <w:tc>
          <w:tcPr>
            <w:tcW w:w="630"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rPr>
                <w:sz w:val="16"/>
                <w:szCs w:val="16"/>
              </w:rPr>
            </w:pPr>
            <w:r w:rsidRPr="008936F5">
              <w:rPr>
                <w:bCs/>
                <w:sz w:val="16"/>
                <w:szCs w:val="16"/>
              </w:rPr>
              <w:t>1.1.1</w:t>
            </w:r>
          </w:p>
        </w:tc>
        <w:tc>
          <w:tcPr>
            <w:tcW w:w="900"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jc w:val="both"/>
              <w:rPr>
                <w:sz w:val="16"/>
                <w:szCs w:val="16"/>
              </w:rPr>
            </w:pPr>
            <w:r w:rsidRPr="008936F5">
              <w:rPr>
                <w:bCs/>
                <w:sz w:val="16"/>
                <w:szCs w:val="16"/>
              </w:rPr>
              <w:t>Прот</w:t>
            </w:r>
            <w:r w:rsidRPr="008936F5">
              <w:rPr>
                <w:bCs/>
                <w:sz w:val="16"/>
                <w:szCs w:val="16"/>
              </w:rPr>
              <w:t>я</w:t>
            </w:r>
            <w:r w:rsidRPr="008936F5">
              <w:rPr>
                <w:bCs/>
                <w:sz w:val="16"/>
                <w:szCs w:val="16"/>
              </w:rPr>
              <w:t>женность отремо</w:t>
            </w:r>
            <w:r w:rsidRPr="008936F5">
              <w:rPr>
                <w:bCs/>
                <w:sz w:val="16"/>
                <w:szCs w:val="16"/>
              </w:rPr>
              <w:t>н</w:t>
            </w:r>
            <w:r w:rsidRPr="008936F5">
              <w:rPr>
                <w:bCs/>
                <w:sz w:val="16"/>
                <w:szCs w:val="16"/>
              </w:rPr>
              <w:t>тирова</w:t>
            </w:r>
            <w:r w:rsidRPr="008936F5">
              <w:rPr>
                <w:bCs/>
                <w:sz w:val="16"/>
                <w:szCs w:val="16"/>
              </w:rPr>
              <w:t>н</w:t>
            </w:r>
            <w:r w:rsidRPr="008936F5">
              <w:rPr>
                <w:bCs/>
                <w:sz w:val="16"/>
                <w:szCs w:val="16"/>
              </w:rPr>
              <w:t>ных а</w:t>
            </w:r>
            <w:r w:rsidRPr="008936F5">
              <w:rPr>
                <w:bCs/>
                <w:sz w:val="16"/>
                <w:szCs w:val="16"/>
              </w:rPr>
              <w:t>в</w:t>
            </w:r>
            <w:r w:rsidRPr="008936F5">
              <w:rPr>
                <w:bCs/>
                <w:sz w:val="16"/>
                <w:szCs w:val="16"/>
              </w:rPr>
              <w:t>том</w:t>
            </w:r>
            <w:r w:rsidRPr="008936F5">
              <w:rPr>
                <w:bCs/>
                <w:sz w:val="16"/>
                <w:szCs w:val="16"/>
              </w:rPr>
              <w:t>о</w:t>
            </w:r>
            <w:r w:rsidRPr="008936F5">
              <w:rPr>
                <w:bCs/>
                <w:sz w:val="16"/>
                <w:szCs w:val="16"/>
              </w:rPr>
              <w:t>бильных дорог общего польз</w:t>
            </w:r>
            <w:r w:rsidRPr="008936F5">
              <w:rPr>
                <w:bCs/>
                <w:sz w:val="16"/>
                <w:szCs w:val="16"/>
              </w:rPr>
              <w:t>о</w:t>
            </w:r>
            <w:r w:rsidRPr="008936F5">
              <w:rPr>
                <w:bCs/>
                <w:sz w:val="16"/>
                <w:szCs w:val="16"/>
              </w:rPr>
              <w:t>вания местного значения посел</w:t>
            </w:r>
            <w:r w:rsidRPr="008936F5">
              <w:rPr>
                <w:bCs/>
                <w:sz w:val="16"/>
                <w:szCs w:val="16"/>
              </w:rPr>
              <w:t>е</w:t>
            </w:r>
            <w:r w:rsidRPr="008936F5">
              <w:rPr>
                <w:bCs/>
                <w:sz w:val="16"/>
                <w:szCs w:val="16"/>
              </w:rPr>
              <w:t>ния, км</w:t>
            </w:r>
          </w:p>
        </w:tc>
        <w:tc>
          <w:tcPr>
            <w:tcW w:w="795"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rPr>
                <w:sz w:val="16"/>
                <w:szCs w:val="16"/>
              </w:rPr>
            </w:pPr>
            <w:r w:rsidRPr="008936F5">
              <w:rPr>
                <w:bCs/>
                <w:sz w:val="16"/>
                <w:szCs w:val="16"/>
              </w:rPr>
              <w:t>3,3</w:t>
            </w:r>
          </w:p>
          <w:p w:rsidR="00156F6C" w:rsidRPr="008936F5" w:rsidRDefault="00156F6C" w:rsidP="00156F6C">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jc w:val="center"/>
              <w:rPr>
                <w:sz w:val="16"/>
                <w:szCs w:val="16"/>
              </w:rPr>
            </w:pPr>
            <w:r w:rsidRPr="008936F5">
              <w:rPr>
                <w:bCs/>
                <w:sz w:val="16"/>
                <w:szCs w:val="16"/>
              </w:rPr>
              <w:t>2,3</w:t>
            </w:r>
          </w:p>
          <w:p w:rsidR="00156F6C" w:rsidRPr="008936F5" w:rsidRDefault="00156F6C" w:rsidP="00156F6C">
            <w:pPr>
              <w:widowControl w:val="0"/>
              <w:jc w:val="center"/>
              <w:rPr>
                <w:bCs/>
                <w:sz w:val="16"/>
                <w:szCs w:val="16"/>
              </w:rPr>
            </w:pPr>
          </w:p>
        </w:tc>
        <w:tc>
          <w:tcPr>
            <w:tcW w:w="795"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jc w:val="center"/>
              <w:rPr>
                <w:sz w:val="16"/>
                <w:szCs w:val="16"/>
              </w:rPr>
            </w:pPr>
            <w:r w:rsidRPr="008936F5">
              <w:rPr>
                <w:bCs/>
                <w:sz w:val="16"/>
                <w:szCs w:val="16"/>
              </w:rPr>
              <w:t>3,0</w:t>
            </w:r>
          </w:p>
          <w:p w:rsidR="00156F6C" w:rsidRPr="008936F5" w:rsidRDefault="00156F6C" w:rsidP="00156F6C">
            <w:pPr>
              <w:widowControl w:val="0"/>
              <w:jc w:val="center"/>
              <w:rPr>
                <w:bCs/>
                <w:sz w:val="16"/>
                <w:szCs w:val="16"/>
              </w:rPr>
            </w:pPr>
          </w:p>
        </w:tc>
        <w:tc>
          <w:tcPr>
            <w:tcW w:w="840"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jc w:val="center"/>
              <w:rPr>
                <w:sz w:val="16"/>
                <w:szCs w:val="16"/>
              </w:rPr>
            </w:pPr>
            <w:r w:rsidRPr="008936F5">
              <w:rPr>
                <w:bCs/>
                <w:sz w:val="16"/>
                <w:szCs w:val="16"/>
              </w:rPr>
              <w:t>5,7</w:t>
            </w:r>
          </w:p>
          <w:p w:rsidR="00156F6C" w:rsidRPr="008936F5" w:rsidRDefault="00156F6C" w:rsidP="00156F6C">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jc w:val="center"/>
              <w:rPr>
                <w:sz w:val="16"/>
                <w:szCs w:val="16"/>
              </w:rPr>
            </w:pPr>
            <w:r w:rsidRPr="008936F5">
              <w:rPr>
                <w:sz w:val="16"/>
                <w:szCs w:val="16"/>
              </w:rPr>
              <w:t>7,2</w:t>
            </w:r>
          </w:p>
        </w:tc>
        <w:tc>
          <w:tcPr>
            <w:tcW w:w="855"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jc w:val="center"/>
              <w:rPr>
                <w:sz w:val="16"/>
                <w:szCs w:val="16"/>
              </w:rPr>
            </w:pPr>
            <w:r w:rsidRPr="008936F5">
              <w:rPr>
                <w:sz w:val="16"/>
                <w:szCs w:val="16"/>
              </w:rPr>
              <w:t>4,2</w:t>
            </w:r>
          </w:p>
        </w:tc>
        <w:tc>
          <w:tcPr>
            <w:tcW w:w="795"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jc w:val="center"/>
              <w:rPr>
                <w:sz w:val="16"/>
                <w:szCs w:val="16"/>
              </w:rPr>
            </w:pPr>
            <w:r w:rsidRPr="008936F5">
              <w:rPr>
                <w:sz w:val="16"/>
                <w:szCs w:val="16"/>
              </w:rPr>
              <w:t xml:space="preserve"> 3,4</w:t>
            </w:r>
          </w:p>
        </w:tc>
        <w:tc>
          <w:tcPr>
            <w:tcW w:w="840"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snapToGrid w:val="0"/>
              <w:jc w:val="center"/>
              <w:rPr>
                <w:sz w:val="16"/>
                <w:szCs w:val="16"/>
              </w:rPr>
            </w:pPr>
            <w:r w:rsidRPr="008936F5">
              <w:rPr>
                <w:sz w:val="16"/>
                <w:szCs w:val="16"/>
              </w:rPr>
              <w:t>1,8</w:t>
            </w:r>
          </w:p>
        </w:tc>
        <w:tc>
          <w:tcPr>
            <w:tcW w:w="795" w:type="dxa"/>
            <w:tcBorders>
              <w:top w:val="single" w:sz="4" w:space="0" w:color="000000"/>
              <w:left w:val="single" w:sz="4" w:space="0" w:color="000000"/>
              <w:bottom w:val="single" w:sz="4" w:space="0" w:color="000000"/>
            </w:tcBorders>
            <w:shd w:val="clear" w:color="auto" w:fill="auto"/>
          </w:tcPr>
          <w:p w:rsidR="00156F6C" w:rsidRPr="008936F5" w:rsidRDefault="00156F6C" w:rsidP="00156F6C">
            <w:pPr>
              <w:widowControl w:val="0"/>
              <w:snapToGrid w:val="0"/>
              <w:jc w:val="center"/>
              <w:rPr>
                <w:sz w:val="16"/>
                <w:szCs w:val="16"/>
              </w:rPr>
            </w:pPr>
            <w:r w:rsidRPr="008936F5">
              <w:rPr>
                <w:sz w:val="16"/>
                <w:szCs w:val="16"/>
              </w:rPr>
              <w:t>3,0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156F6C" w:rsidRPr="008936F5" w:rsidRDefault="00156F6C" w:rsidP="00156F6C">
            <w:pPr>
              <w:widowControl w:val="0"/>
              <w:snapToGrid w:val="0"/>
              <w:jc w:val="center"/>
              <w:rPr>
                <w:sz w:val="16"/>
                <w:szCs w:val="16"/>
              </w:rPr>
            </w:pPr>
            <w:r w:rsidRPr="008936F5">
              <w:rPr>
                <w:sz w:val="16"/>
                <w:szCs w:val="16"/>
              </w:rPr>
              <w:t>1,8»</w:t>
            </w:r>
          </w:p>
        </w:tc>
      </w:tr>
    </w:tbl>
    <w:p w:rsidR="003C2561" w:rsidRDefault="003C2561" w:rsidP="007F18FF">
      <w:pPr>
        <w:pStyle w:val="3"/>
        <w:numPr>
          <w:ilvl w:val="0"/>
          <w:numId w:val="0"/>
        </w:numPr>
        <w:spacing w:line="240" w:lineRule="exact"/>
        <w:rPr>
          <w:rFonts w:ascii="Times New Roman" w:hAnsi="Times New Roman" w:cs="Times New Roman"/>
          <w:sz w:val="16"/>
        </w:rPr>
      </w:pPr>
    </w:p>
    <w:p w:rsidR="007F18FF" w:rsidRPr="008936F5" w:rsidRDefault="007F18FF" w:rsidP="007F18FF">
      <w:pPr>
        <w:pStyle w:val="1d"/>
        <w:shd w:val="clear" w:color="auto" w:fill="FFFFFF"/>
        <w:spacing w:after="0" w:line="360" w:lineRule="exact"/>
        <w:jc w:val="both"/>
        <w:rPr>
          <w:sz w:val="16"/>
          <w:szCs w:val="16"/>
        </w:rPr>
      </w:pPr>
      <w:r w:rsidRPr="008936F5">
        <w:rPr>
          <w:sz w:val="16"/>
          <w:szCs w:val="16"/>
        </w:rPr>
        <w:t xml:space="preserve">1.2. Приложение к Программе «Мероприятия  муниципальной программы» изложить в редакции: </w:t>
      </w:r>
    </w:p>
    <w:p w:rsidR="007F18FF" w:rsidRPr="008936F5" w:rsidRDefault="007F18FF" w:rsidP="007F18FF">
      <w:pPr>
        <w:shd w:val="clear" w:color="auto" w:fill="FFFFFF"/>
        <w:spacing w:line="360" w:lineRule="exact"/>
        <w:ind w:firstLine="708"/>
        <w:rPr>
          <w:sz w:val="16"/>
          <w:szCs w:val="16"/>
        </w:rPr>
      </w:pPr>
      <w:r>
        <w:rPr>
          <w:b/>
          <w:sz w:val="16"/>
          <w:szCs w:val="16"/>
        </w:rPr>
        <w:lastRenderedPageBreak/>
        <w:t xml:space="preserve">                                                         </w:t>
      </w:r>
      <w:r w:rsidRPr="008936F5">
        <w:rPr>
          <w:b/>
          <w:sz w:val="16"/>
          <w:szCs w:val="16"/>
        </w:rPr>
        <w:t>«Мероприятия муниципальной программы</w:t>
      </w:r>
    </w:p>
    <w:p w:rsidR="003C2561" w:rsidRDefault="003C2561" w:rsidP="00D05828">
      <w:pPr>
        <w:pStyle w:val="3"/>
        <w:numPr>
          <w:ilvl w:val="0"/>
          <w:numId w:val="0"/>
        </w:numPr>
        <w:spacing w:line="240" w:lineRule="exact"/>
        <w:jc w:val="center"/>
        <w:rPr>
          <w:rFonts w:ascii="Times New Roman" w:hAnsi="Times New Roman" w:cs="Times New Roman"/>
          <w:sz w:val="16"/>
        </w:rPr>
      </w:pPr>
    </w:p>
    <w:tbl>
      <w:tblPr>
        <w:tblW w:w="5000" w:type="pct"/>
        <w:jc w:val="center"/>
        <w:tblLayout w:type="fixed"/>
        <w:tblLook w:val="0000"/>
      </w:tblPr>
      <w:tblGrid>
        <w:gridCol w:w="455"/>
        <w:gridCol w:w="949"/>
        <w:gridCol w:w="572"/>
        <w:gridCol w:w="559"/>
        <w:gridCol w:w="555"/>
        <w:gridCol w:w="845"/>
        <w:gridCol w:w="623"/>
        <w:gridCol w:w="631"/>
        <w:gridCol w:w="607"/>
        <w:gridCol w:w="683"/>
        <w:gridCol w:w="615"/>
        <w:gridCol w:w="683"/>
        <w:gridCol w:w="717"/>
        <w:gridCol w:w="683"/>
        <w:gridCol w:w="717"/>
        <w:gridCol w:w="788"/>
      </w:tblGrid>
      <w:tr w:rsidR="007F18FF" w:rsidRPr="007F18FF" w:rsidTr="007F18FF">
        <w:trPr>
          <w:trHeight w:val="940"/>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 п/п</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Наимен</w:t>
            </w:r>
            <w:r w:rsidRPr="007F18FF">
              <w:rPr>
                <w:bCs/>
                <w:sz w:val="16"/>
                <w:szCs w:val="16"/>
              </w:rPr>
              <w:t>о</w:t>
            </w:r>
            <w:r w:rsidRPr="007F18FF">
              <w:rPr>
                <w:bCs/>
                <w:sz w:val="16"/>
                <w:szCs w:val="16"/>
              </w:rPr>
              <w:t>вание меропри</w:t>
            </w:r>
            <w:r w:rsidRPr="007F18FF">
              <w:rPr>
                <w:bCs/>
                <w:sz w:val="16"/>
                <w:szCs w:val="16"/>
              </w:rPr>
              <w:t>я</w:t>
            </w:r>
            <w:r w:rsidRPr="007F18FF">
              <w:rPr>
                <w:bCs/>
                <w:sz w:val="16"/>
                <w:szCs w:val="16"/>
              </w:rPr>
              <w:t>тия</w:t>
            </w:r>
          </w:p>
        </w:tc>
        <w:tc>
          <w:tcPr>
            <w:tcW w:w="572"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И</w:t>
            </w:r>
            <w:r w:rsidRPr="007F18FF">
              <w:rPr>
                <w:bCs/>
                <w:sz w:val="16"/>
                <w:szCs w:val="16"/>
              </w:rPr>
              <w:t>с</w:t>
            </w:r>
            <w:r w:rsidRPr="007F18FF">
              <w:rPr>
                <w:bCs/>
                <w:sz w:val="16"/>
                <w:szCs w:val="16"/>
              </w:rPr>
              <w:t>по</w:t>
            </w:r>
            <w:r w:rsidRPr="007F18FF">
              <w:rPr>
                <w:bCs/>
                <w:sz w:val="16"/>
                <w:szCs w:val="16"/>
              </w:rPr>
              <w:t>л</w:t>
            </w:r>
            <w:r w:rsidRPr="007F18FF">
              <w:rPr>
                <w:bCs/>
                <w:sz w:val="16"/>
                <w:szCs w:val="16"/>
              </w:rPr>
              <w:t>ни</w:t>
            </w:r>
          </w:p>
          <w:p w:rsidR="007F18FF" w:rsidRPr="007F18FF" w:rsidRDefault="007F18FF" w:rsidP="004D282F">
            <w:pPr>
              <w:widowControl w:val="0"/>
              <w:spacing w:line="240" w:lineRule="exact"/>
              <w:jc w:val="center"/>
              <w:rPr>
                <w:sz w:val="16"/>
                <w:szCs w:val="16"/>
              </w:rPr>
            </w:pPr>
            <w:r w:rsidRPr="007F18FF">
              <w:rPr>
                <w:bCs/>
                <w:sz w:val="16"/>
                <w:szCs w:val="16"/>
              </w:rPr>
              <w:t>тель</w:t>
            </w:r>
          </w:p>
        </w:tc>
        <w:tc>
          <w:tcPr>
            <w:tcW w:w="55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Срок ре</w:t>
            </w:r>
            <w:r w:rsidRPr="007F18FF">
              <w:rPr>
                <w:bCs/>
                <w:sz w:val="16"/>
                <w:szCs w:val="16"/>
              </w:rPr>
              <w:t>а</w:t>
            </w:r>
            <w:r w:rsidRPr="007F18FF">
              <w:rPr>
                <w:bCs/>
                <w:sz w:val="16"/>
                <w:szCs w:val="16"/>
              </w:rPr>
              <w:t>л</w:t>
            </w:r>
            <w:r w:rsidRPr="007F18FF">
              <w:rPr>
                <w:bCs/>
                <w:sz w:val="16"/>
                <w:szCs w:val="16"/>
              </w:rPr>
              <w:t>и</w:t>
            </w:r>
            <w:r w:rsidRPr="007F18FF">
              <w:rPr>
                <w:bCs/>
                <w:sz w:val="16"/>
                <w:szCs w:val="16"/>
              </w:rPr>
              <w:t>з</w:t>
            </w:r>
            <w:r w:rsidRPr="007F18FF">
              <w:rPr>
                <w:bCs/>
                <w:sz w:val="16"/>
                <w:szCs w:val="16"/>
              </w:rPr>
              <w:t>а</w:t>
            </w:r>
            <w:r w:rsidRPr="007F18FF">
              <w:rPr>
                <w:bCs/>
                <w:sz w:val="16"/>
                <w:szCs w:val="16"/>
              </w:rPr>
              <w:t>ции</w:t>
            </w:r>
          </w:p>
        </w:tc>
        <w:tc>
          <w:tcPr>
            <w:tcW w:w="5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Ц</w:t>
            </w:r>
            <w:r w:rsidRPr="007F18FF">
              <w:rPr>
                <w:bCs/>
                <w:sz w:val="16"/>
                <w:szCs w:val="16"/>
              </w:rPr>
              <w:t>е</w:t>
            </w:r>
            <w:r w:rsidRPr="007F18FF">
              <w:rPr>
                <w:bCs/>
                <w:sz w:val="16"/>
                <w:szCs w:val="16"/>
              </w:rPr>
              <w:t>л</w:t>
            </w:r>
            <w:r w:rsidRPr="007F18FF">
              <w:rPr>
                <w:bCs/>
                <w:sz w:val="16"/>
                <w:szCs w:val="16"/>
              </w:rPr>
              <w:t>е</w:t>
            </w:r>
            <w:r w:rsidRPr="007F18FF">
              <w:rPr>
                <w:bCs/>
                <w:sz w:val="16"/>
                <w:szCs w:val="16"/>
              </w:rPr>
              <w:t>вой п</w:t>
            </w:r>
            <w:r w:rsidRPr="007F18FF">
              <w:rPr>
                <w:bCs/>
                <w:sz w:val="16"/>
                <w:szCs w:val="16"/>
              </w:rPr>
              <w:t>о</w:t>
            </w:r>
            <w:r w:rsidRPr="007F18FF">
              <w:rPr>
                <w:bCs/>
                <w:sz w:val="16"/>
                <w:szCs w:val="16"/>
              </w:rPr>
              <w:t>к</w:t>
            </w:r>
            <w:r w:rsidRPr="007F18FF">
              <w:rPr>
                <w:bCs/>
                <w:sz w:val="16"/>
                <w:szCs w:val="16"/>
              </w:rPr>
              <w:t>а</w:t>
            </w:r>
            <w:r w:rsidRPr="007F18FF">
              <w:rPr>
                <w:bCs/>
                <w:sz w:val="16"/>
                <w:szCs w:val="16"/>
              </w:rPr>
              <w:t>з</w:t>
            </w:r>
            <w:r w:rsidRPr="007F18FF">
              <w:rPr>
                <w:bCs/>
                <w:sz w:val="16"/>
                <w:szCs w:val="16"/>
              </w:rPr>
              <w:t>а</w:t>
            </w:r>
            <w:r w:rsidRPr="007F18FF">
              <w:rPr>
                <w:bCs/>
                <w:sz w:val="16"/>
                <w:szCs w:val="16"/>
              </w:rPr>
              <w:t>тель (н</w:t>
            </w:r>
            <w:r w:rsidRPr="007F18FF">
              <w:rPr>
                <w:bCs/>
                <w:sz w:val="16"/>
                <w:szCs w:val="16"/>
              </w:rPr>
              <w:t>о</w:t>
            </w:r>
            <w:r w:rsidRPr="007F18FF">
              <w:rPr>
                <w:bCs/>
                <w:sz w:val="16"/>
                <w:szCs w:val="16"/>
              </w:rPr>
              <w:t>мер ц</w:t>
            </w:r>
            <w:r w:rsidRPr="007F18FF">
              <w:rPr>
                <w:bCs/>
                <w:sz w:val="16"/>
                <w:szCs w:val="16"/>
              </w:rPr>
              <w:t>е</w:t>
            </w:r>
            <w:r w:rsidRPr="007F18FF">
              <w:rPr>
                <w:bCs/>
                <w:sz w:val="16"/>
                <w:szCs w:val="16"/>
              </w:rPr>
              <w:t>л</w:t>
            </w:r>
            <w:r w:rsidRPr="007F18FF">
              <w:rPr>
                <w:bCs/>
                <w:sz w:val="16"/>
                <w:szCs w:val="16"/>
              </w:rPr>
              <w:t>е</w:t>
            </w:r>
            <w:r w:rsidRPr="007F18FF">
              <w:rPr>
                <w:bCs/>
                <w:sz w:val="16"/>
                <w:szCs w:val="16"/>
              </w:rPr>
              <w:t>вого п</w:t>
            </w:r>
            <w:r w:rsidRPr="007F18FF">
              <w:rPr>
                <w:bCs/>
                <w:sz w:val="16"/>
                <w:szCs w:val="16"/>
              </w:rPr>
              <w:t>о</w:t>
            </w:r>
            <w:r w:rsidRPr="007F18FF">
              <w:rPr>
                <w:bCs/>
                <w:sz w:val="16"/>
                <w:szCs w:val="16"/>
              </w:rPr>
              <w:t>к</w:t>
            </w:r>
            <w:r w:rsidRPr="007F18FF">
              <w:rPr>
                <w:bCs/>
                <w:sz w:val="16"/>
                <w:szCs w:val="16"/>
              </w:rPr>
              <w:t>а</w:t>
            </w:r>
            <w:r w:rsidRPr="007F18FF">
              <w:rPr>
                <w:bCs/>
                <w:sz w:val="16"/>
                <w:szCs w:val="16"/>
              </w:rPr>
              <w:t>з</w:t>
            </w:r>
            <w:r w:rsidRPr="007F18FF">
              <w:rPr>
                <w:bCs/>
                <w:sz w:val="16"/>
                <w:szCs w:val="16"/>
              </w:rPr>
              <w:t>а</w:t>
            </w:r>
            <w:r w:rsidRPr="007F18FF">
              <w:rPr>
                <w:bCs/>
                <w:sz w:val="16"/>
                <w:szCs w:val="16"/>
              </w:rPr>
              <w:t>теля из па</w:t>
            </w:r>
            <w:r w:rsidRPr="007F18FF">
              <w:rPr>
                <w:bCs/>
                <w:sz w:val="16"/>
                <w:szCs w:val="16"/>
              </w:rPr>
              <w:t>с</w:t>
            </w:r>
            <w:r w:rsidRPr="007F18FF">
              <w:rPr>
                <w:bCs/>
                <w:sz w:val="16"/>
                <w:szCs w:val="16"/>
              </w:rPr>
              <w:t>по</w:t>
            </w:r>
            <w:r w:rsidRPr="007F18FF">
              <w:rPr>
                <w:bCs/>
                <w:sz w:val="16"/>
                <w:szCs w:val="16"/>
              </w:rPr>
              <w:t>р</w:t>
            </w:r>
            <w:r w:rsidRPr="007F18FF">
              <w:rPr>
                <w:bCs/>
                <w:sz w:val="16"/>
                <w:szCs w:val="16"/>
              </w:rPr>
              <w:t>та м</w:t>
            </w:r>
            <w:r w:rsidRPr="007F18FF">
              <w:rPr>
                <w:bCs/>
                <w:sz w:val="16"/>
                <w:szCs w:val="16"/>
              </w:rPr>
              <w:t>у</w:t>
            </w:r>
            <w:r w:rsidRPr="007F18FF">
              <w:rPr>
                <w:bCs/>
                <w:sz w:val="16"/>
                <w:szCs w:val="16"/>
              </w:rPr>
              <w:t>н</w:t>
            </w:r>
            <w:r w:rsidRPr="007F18FF">
              <w:rPr>
                <w:bCs/>
                <w:sz w:val="16"/>
                <w:szCs w:val="16"/>
              </w:rPr>
              <w:t>и</w:t>
            </w:r>
            <w:r w:rsidRPr="007F18FF">
              <w:rPr>
                <w:bCs/>
                <w:sz w:val="16"/>
                <w:szCs w:val="16"/>
              </w:rPr>
              <w:t>ц</w:t>
            </w:r>
            <w:r w:rsidRPr="007F18FF">
              <w:rPr>
                <w:bCs/>
                <w:sz w:val="16"/>
                <w:szCs w:val="16"/>
              </w:rPr>
              <w:t>и</w:t>
            </w:r>
            <w:r w:rsidRPr="007F18FF">
              <w:rPr>
                <w:bCs/>
                <w:sz w:val="16"/>
                <w:szCs w:val="16"/>
              </w:rPr>
              <w:t>пальной пр</w:t>
            </w:r>
            <w:r w:rsidRPr="007F18FF">
              <w:rPr>
                <w:bCs/>
                <w:sz w:val="16"/>
                <w:szCs w:val="16"/>
              </w:rPr>
              <w:t>о</w:t>
            </w:r>
            <w:r w:rsidRPr="007F18FF">
              <w:rPr>
                <w:bCs/>
                <w:sz w:val="16"/>
                <w:szCs w:val="16"/>
              </w:rPr>
              <w:t>граммы)</w:t>
            </w:r>
          </w:p>
        </w:tc>
        <w:tc>
          <w:tcPr>
            <w:tcW w:w="84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Исто</w:t>
            </w:r>
            <w:r w:rsidRPr="007F18FF">
              <w:rPr>
                <w:bCs/>
                <w:sz w:val="16"/>
                <w:szCs w:val="16"/>
              </w:rPr>
              <w:t>ч</w:t>
            </w:r>
            <w:r w:rsidRPr="007F18FF">
              <w:rPr>
                <w:bCs/>
                <w:sz w:val="16"/>
                <w:szCs w:val="16"/>
              </w:rPr>
              <w:t>ник фина</w:t>
            </w:r>
            <w:r w:rsidRPr="007F18FF">
              <w:rPr>
                <w:bCs/>
                <w:sz w:val="16"/>
                <w:szCs w:val="16"/>
              </w:rPr>
              <w:t>н</w:t>
            </w:r>
            <w:r w:rsidRPr="007F18FF">
              <w:rPr>
                <w:bCs/>
                <w:sz w:val="16"/>
                <w:szCs w:val="16"/>
              </w:rPr>
              <w:t>сиров</w:t>
            </w:r>
            <w:r w:rsidRPr="007F18FF">
              <w:rPr>
                <w:bCs/>
                <w:sz w:val="16"/>
                <w:szCs w:val="16"/>
              </w:rPr>
              <w:t>а</w:t>
            </w:r>
            <w:r w:rsidRPr="007F18FF">
              <w:rPr>
                <w:bCs/>
                <w:sz w:val="16"/>
                <w:szCs w:val="16"/>
              </w:rPr>
              <w:t>ния</w:t>
            </w:r>
          </w:p>
        </w:tc>
        <w:tc>
          <w:tcPr>
            <w:tcW w:w="6747" w:type="dxa"/>
            <w:gridSpan w:val="10"/>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tabs>
                <w:tab w:val="left" w:pos="3672"/>
                <w:tab w:val="left" w:pos="6012"/>
              </w:tabs>
              <w:spacing w:line="240" w:lineRule="exact"/>
              <w:jc w:val="center"/>
              <w:rPr>
                <w:sz w:val="16"/>
                <w:szCs w:val="16"/>
              </w:rPr>
            </w:pPr>
            <w:r w:rsidRPr="007F18FF">
              <w:rPr>
                <w:bCs/>
                <w:sz w:val="16"/>
                <w:szCs w:val="16"/>
              </w:rPr>
              <w:t>Объем финансирования по годам (тыс.рублей)</w:t>
            </w:r>
          </w:p>
        </w:tc>
      </w:tr>
      <w:tr w:rsidR="007F18FF" w:rsidRPr="007F18FF" w:rsidTr="007F18FF">
        <w:trPr>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2017</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2018</w:t>
            </w: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2019</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2020</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2021</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2022</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2023</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2024</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2026</w:t>
            </w:r>
          </w:p>
        </w:tc>
      </w:tr>
      <w:tr w:rsidR="007F18FF" w:rsidRPr="007F18FF" w:rsidTr="007F18FF">
        <w:trPr>
          <w:jc w:val="center"/>
        </w:trPr>
        <w:tc>
          <w:tcPr>
            <w:tcW w:w="45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w:t>
            </w:r>
          </w:p>
        </w:tc>
        <w:tc>
          <w:tcPr>
            <w:tcW w:w="949"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w:t>
            </w:r>
          </w:p>
        </w:tc>
        <w:tc>
          <w:tcPr>
            <w:tcW w:w="572"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w:t>
            </w:r>
          </w:p>
        </w:tc>
        <w:tc>
          <w:tcPr>
            <w:tcW w:w="559"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w:t>
            </w:r>
          </w:p>
        </w:tc>
        <w:tc>
          <w:tcPr>
            <w:tcW w:w="55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5</w:t>
            </w: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6</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7</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8</w:t>
            </w: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9</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10</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14</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16</w:t>
            </w:r>
          </w:p>
        </w:tc>
      </w:tr>
      <w:tr w:rsidR="007F18FF" w:rsidRPr="007F18FF" w:rsidTr="007F18FF">
        <w:trPr>
          <w:trHeight w:val="454"/>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Ремонт автом</w:t>
            </w:r>
            <w:r w:rsidRPr="007F18FF">
              <w:rPr>
                <w:bCs/>
                <w:sz w:val="16"/>
                <w:szCs w:val="16"/>
              </w:rPr>
              <w:t>о</w:t>
            </w:r>
            <w:r w:rsidRPr="007F18FF">
              <w:rPr>
                <w:bCs/>
                <w:sz w:val="16"/>
                <w:szCs w:val="16"/>
              </w:rPr>
              <w:t>бильных дорог общего пользов</w:t>
            </w:r>
            <w:r w:rsidRPr="007F18FF">
              <w:rPr>
                <w:bCs/>
                <w:sz w:val="16"/>
                <w:szCs w:val="16"/>
              </w:rPr>
              <w:t>а</w:t>
            </w:r>
            <w:r w:rsidRPr="007F18FF">
              <w:rPr>
                <w:bCs/>
                <w:sz w:val="16"/>
                <w:szCs w:val="16"/>
              </w:rPr>
              <w:t>ния мес</w:t>
            </w:r>
            <w:r w:rsidRPr="007F18FF">
              <w:rPr>
                <w:bCs/>
                <w:sz w:val="16"/>
                <w:szCs w:val="16"/>
              </w:rPr>
              <w:t>т</w:t>
            </w:r>
            <w:r w:rsidRPr="007F18FF">
              <w:rPr>
                <w:bCs/>
                <w:sz w:val="16"/>
                <w:szCs w:val="16"/>
              </w:rPr>
              <w:t>ного зн</w:t>
            </w:r>
            <w:r w:rsidRPr="007F18FF">
              <w:rPr>
                <w:bCs/>
                <w:sz w:val="16"/>
                <w:szCs w:val="16"/>
              </w:rPr>
              <w:t>а</w:t>
            </w:r>
            <w:r w:rsidRPr="007F18FF">
              <w:rPr>
                <w:bCs/>
                <w:sz w:val="16"/>
                <w:szCs w:val="16"/>
              </w:rPr>
              <w:t>чения поселения</w:t>
            </w:r>
          </w:p>
        </w:tc>
        <w:tc>
          <w:tcPr>
            <w:tcW w:w="572"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А</w:t>
            </w:r>
            <w:r w:rsidRPr="007F18FF">
              <w:rPr>
                <w:bCs/>
                <w:sz w:val="16"/>
                <w:szCs w:val="16"/>
              </w:rPr>
              <w:t>д</w:t>
            </w:r>
            <w:r w:rsidRPr="007F18FF">
              <w:rPr>
                <w:bCs/>
                <w:sz w:val="16"/>
                <w:szCs w:val="16"/>
              </w:rPr>
              <w:t>м</w:t>
            </w:r>
            <w:r w:rsidRPr="007F18FF">
              <w:rPr>
                <w:bCs/>
                <w:sz w:val="16"/>
                <w:szCs w:val="16"/>
              </w:rPr>
              <w:t>и</w:t>
            </w:r>
            <w:r w:rsidRPr="007F18FF">
              <w:rPr>
                <w:bCs/>
                <w:sz w:val="16"/>
                <w:szCs w:val="16"/>
              </w:rPr>
              <w:t>н</w:t>
            </w:r>
            <w:r w:rsidRPr="007F18FF">
              <w:rPr>
                <w:bCs/>
                <w:sz w:val="16"/>
                <w:szCs w:val="16"/>
              </w:rPr>
              <w:t>и</w:t>
            </w:r>
            <w:r w:rsidRPr="007F18FF">
              <w:rPr>
                <w:bCs/>
                <w:sz w:val="16"/>
                <w:szCs w:val="16"/>
              </w:rPr>
              <w:t>страция</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tc>
        <w:tc>
          <w:tcPr>
            <w:tcW w:w="55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2017-2026 годы</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 xml:space="preserve">                                                                                                                                                                                                                                                                                                                                                                                                                                                                                                                                                                                                                                                                                                                                                                                                                                                                                                                                                                                                                                                                                                                                                                                                                                                                                                                                                                                                                                                                                                                                                                                                                                                                                                                                                                                                                                                                                                                                                                                                                                                                                                                                                                                                                                                                                                                                                                                                                                                                                                                                                                                                                                                                                                                                                                                                                                                                                                                                                                                                                                                                                                                                                                                                                                                                                                                                                                                                                                                                                                                                                                                                                                                                                                                                                                                                                                                                                                                                                                                                                                                                                                                                                                                                                                                                                                                                                                                                                                                                                                                                                                                                                                                                                                                                                                                                                                                                                                                                                                                                                                                                                                                                                                                                                                                                                                                                                                                                                                                                                                                                                                                                                                                                                                                                                                                                                                                                                                                                                                                                                                                                                                                                                                                                                                                                                                                                                                                                                                                                                                                                                                                                                                                                                                                                                                                                                                                                                                                                                                                                                                                                                                                                                                                                                                                                                                                                                                                                                                                                                                                                                                                                                                                                                                                                                                                                                                                                                                                                                                                                                                                                                                                                                                                                                                                                                                                                                                                                                                                                                                                                                                                                                                                                                                                                                                                                                                                                                                                                                                                                                                                                                                                                                                                                                                                                                                                                                                                                                                                                                                                                                                                                                                                                                                                                                                                                                                                                                                                                                                                                                                                                                                                                                                                                                                                                                                                                                                                                                                                                                                                                                                                                                                                                                                                                                                                                                                                                                                                                                                                                                                                                                                                                                                                                                                                                                                                                                                                             </w:t>
            </w:r>
          </w:p>
        </w:tc>
        <w:tc>
          <w:tcPr>
            <w:tcW w:w="5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1.1.1</w:t>
            </w: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3609,9</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2409,5</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4471,0</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6628,4</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7624,8</w:t>
            </w:r>
          </w:p>
          <w:p w:rsidR="007F18FF" w:rsidRPr="007F18FF" w:rsidRDefault="007F18FF" w:rsidP="004D282F">
            <w:pPr>
              <w:widowControl w:val="0"/>
              <w:spacing w:line="240" w:lineRule="exact"/>
              <w:jc w:val="center"/>
              <w:rPr>
                <w:sz w:val="16"/>
                <w:szCs w:val="16"/>
              </w:rPr>
            </w:pPr>
            <w:r w:rsidRPr="007F18FF">
              <w:rPr>
                <w:sz w:val="16"/>
                <w:szCs w:val="16"/>
              </w:rPr>
              <w:t>в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5765,37</w:t>
            </w:r>
          </w:p>
          <w:p w:rsidR="007F18FF" w:rsidRPr="007F18FF" w:rsidRDefault="007F18FF" w:rsidP="004D282F">
            <w:pPr>
              <w:widowControl w:val="0"/>
              <w:spacing w:line="240" w:lineRule="exact"/>
              <w:jc w:val="center"/>
              <w:rPr>
                <w:sz w:val="16"/>
                <w:szCs w:val="16"/>
              </w:rPr>
            </w:pPr>
            <w:r w:rsidRPr="007F18FF">
              <w:rPr>
                <w:sz w:val="16"/>
                <w:szCs w:val="16"/>
              </w:rPr>
              <w:t>в том числе</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5241,36</w:t>
            </w:r>
          </w:p>
          <w:p w:rsidR="007F18FF" w:rsidRPr="007F18FF" w:rsidRDefault="007F18FF" w:rsidP="004D282F">
            <w:pPr>
              <w:widowControl w:val="0"/>
              <w:snapToGrid w:val="0"/>
              <w:spacing w:line="240" w:lineRule="exact"/>
              <w:jc w:val="center"/>
              <w:rPr>
                <w:sz w:val="16"/>
                <w:szCs w:val="16"/>
              </w:rPr>
            </w:pPr>
            <w:r w:rsidRPr="007F18FF">
              <w:rPr>
                <w:bCs/>
                <w:sz w:val="16"/>
                <w:szCs w:val="16"/>
              </w:rPr>
              <w:t>в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3149,0</w:t>
            </w:r>
          </w:p>
          <w:p w:rsidR="007F18FF" w:rsidRPr="007F18FF" w:rsidRDefault="007F18FF" w:rsidP="004D282F">
            <w:pPr>
              <w:widowControl w:val="0"/>
              <w:snapToGrid w:val="0"/>
              <w:spacing w:line="240" w:lineRule="exact"/>
              <w:jc w:val="center"/>
              <w:rPr>
                <w:sz w:val="16"/>
                <w:szCs w:val="16"/>
              </w:rPr>
            </w:pPr>
            <w:r w:rsidRPr="007F18FF">
              <w:rPr>
                <w:sz w:val="16"/>
                <w:szCs w:val="16"/>
              </w:rPr>
              <w:t>в том числе</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5432,5</w:t>
            </w:r>
          </w:p>
          <w:p w:rsidR="007F18FF" w:rsidRPr="007F18FF" w:rsidRDefault="007F18FF" w:rsidP="004D282F">
            <w:pPr>
              <w:widowControl w:val="0"/>
              <w:snapToGrid w:val="0"/>
              <w:spacing w:line="240" w:lineRule="exact"/>
              <w:jc w:val="center"/>
              <w:rPr>
                <w:sz w:val="16"/>
                <w:szCs w:val="16"/>
              </w:rPr>
            </w:pPr>
            <w:r w:rsidRPr="007F18FF">
              <w:rPr>
                <w:sz w:val="16"/>
                <w:szCs w:val="16"/>
              </w:rPr>
              <w:t>в том числе</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2804,8</w:t>
            </w:r>
          </w:p>
          <w:p w:rsidR="007F18FF" w:rsidRPr="007F18FF" w:rsidRDefault="007F18FF" w:rsidP="004D282F">
            <w:pPr>
              <w:widowControl w:val="0"/>
              <w:snapToGrid w:val="0"/>
              <w:spacing w:line="240" w:lineRule="exact"/>
              <w:jc w:val="center"/>
              <w:rPr>
                <w:sz w:val="16"/>
                <w:szCs w:val="16"/>
              </w:rPr>
            </w:pPr>
            <w:r w:rsidRPr="007F18FF">
              <w:rPr>
                <w:sz w:val="16"/>
                <w:szCs w:val="16"/>
              </w:rPr>
              <w:t>в том числе</w:t>
            </w:r>
          </w:p>
        </w:tc>
      </w:tr>
      <w:tr w:rsidR="007F18FF" w:rsidRPr="007F18FF" w:rsidTr="007F18FF">
        <w:trPr>
          <w:trHeight w:val="531"/>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 xml:space="preserve">ния </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1566,9</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1224,5</w:t>
            </w: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2119,0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1981,2</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1915,8</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2447,37</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1172,36</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1478,0</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3782,5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1704,8</w:t>
            </w:r>
          </w:p>
        </w:tc>
      </w:tr>
      <w:tr w:rsidR="007F18FF" w:rsidRPr="007F18FF" w:rsidTr="007F18FF">
        <w:trPr>
          <w:trHeight w:val="40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p w:rsidR="007F18FF" w:rsidRPr="007F18FF" w:rsidRDefault="007F18FF" w:rsidP="004D282F">
            <w:pPr>
              <w:widowControl w:val="0"/>
              <w:spacing w:line="240" w:lineRule="exact"/>
              <w:jc w:val="center"/>
              <w:rPr>
                <w:sz w:val="16"/>
                <w:szCs w:val="16"/>
              </w:rPr>
            </w:pPr>
            <w:r w:rsidRPr="007F18FF">
              <w:rPr>
                <w:bCs/>
                <w:sz w:val="16"/>
                <w:szCs w:val="16"/>
              </w:rPr>
              <w:t xml:space="preserve"> на р</w:t>
            </w:r>
            <w:r w:rsidRPr="007F18FF">
              <w:rPr>
                <w:bCs/>
                <w:sz w:val="16"/>
                <w:szCs w:val="16"/>
              </w:rPr>
              <w:t>е</w:t>
            </w:r>
            <w:r w:rsidRPr="007F18FF">
              <w:rPr>
                <w:bCs/>
                <w:sz w:val="16"/>
                <w:szCs w:val="16"/>
              </w:rPr>
              <w:t>монт;</w:t>
            </w:r>
          </w:p>
          <w:p w:rsidR="007F18FF" w:rsidRPr="007F18FF" w:rsidRDefault="007F18FF" w:rsidP="004D282F">
            <w:pPr>
              <w:widowControl w:val="0"/>
              <w:spacing w:line="240" w:lineRule="exact"/>
              <w:jc w:val="center"/>
              <w:rPr>
                <w:sz w:val="16"/>
                <w:szCs w:val="16"/>
              </w:rPr>
            </w:pPr>
            <w:r w:rsidRPr="007F18FF">
              <w:rPr>
                <w:bCs/>
                <w:sz w:val="16"/>
                <w:szCs w:val="16"/>
              </w:rPr>
              <w:t>на ре</w:t>
            </w:r>
            <w:r w:rsidRPr="007F18FF">
              <w:rPr>
                <w:bCs/>
                <w:sz w:val="16"/>
                <w:szCs w:val="16"/>
              </w:rPr>
              <w:t>а</w:t>
            </w:r>
            <w:r w:rsidRPr="007F18FF">
              <w:rPr>
                <w:bCs/>
                <w:sz w:val="16"/>
                <w:szCs w:val="16"/>
              </w:rPr>
              <w:t>лизацию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t>тельства Нов.обл.</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2043,0</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2043,0</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1185,0</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1185,0</w:t>
            </w: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2352,0</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2352,0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4647,2</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2370,0</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2277,2</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5709,0</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3519,0</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2190,0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3318,0</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3318,0</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4069,0</w:t>
            </w: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3392,0</w:t>
            </w: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677,0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1671,0</w:t>
            </w:r>
          </w:p>
          <w:p w:rsidR="007F18FF" w:rsidRPr="007F18FF" w:rsidRDefault="007F18FF" w:rsidP="004D282F">
            <w:pPr>
              <w:widowControl w:val="0"/>
              <w:snapToGrid w:val="0"/>
              <w:spacing w:line="240" w:lineRule="exact"/>
              <w:jc w:val="center"/>
              <w:rPr>
                <w:sz w:val="16"/>
                <w:szCs w:val="16"/>
              </w:rPr>
            </w:pPr>
          </w:p>
          <w:p w:rsidR="007F18FF" w:rsidRPr="007F18FF" w:rsidRDefault="007F18FF" w:rsidP="004D282F">
            <w:pPr>
              <w:widowControl w:val="0"/>
              <w:snapToGrid w:val="0"/>
              <w:spacing w:line="240" w:lineRule="exact"/>
              <w:jc w:val="center"/>
              <w:rPr>
                <w:sz w:val="16"/>
                <w:szCs w:val="16"/>
              </w:rPr>
            </w:pPr>
          </w:p>
          <w:p w:rsidR="007F18FF" w:rsidRPr="007F18FF" w:rsidRDefault="007F18FF" w:rsidP="004D282F">
            <w:pPr>
              <w:widowControl w:val="0"/>
              <w:snapToGrid w:val="0"/>
              <w:spacing w:line="240" w:lineRule="exact"/>
              <w:jc w:val="center"/>
              <w:rPr>
                <w:sz w:val="16"/>
                <w:szCs w:val="16"/>
              </w:rPr>
            </w:pPr>
            <w:r w:rsidRPr="007F18FF">
              <w:rPr>
                <w:sz w:val="16"/>
                <w:szCs w:val="16"/>
              </w:rPr>
              <w:t>1671,0</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1650,0</w:t>
            </w:r>
          </w:p>
          <w:p w:rsidR="007F18FF" w:rsidRPr="007F18FF" w:rsidRDefault="007F18FF" w:rsidP="004D282F">
            <w:pPr>
              <w:widowControl w:val="0"/>
              <w:snapToGrid w:val="0"/>
              <w:spacing w:line="240" w:lineRule="exact"/>
              <w:jc w:val="center"/>
              <w:rPr>
                <w:sz w:val="16"/>
                <w:szCs w:val="16"/>
              </w:rPr>
            </w:pPr>
          </w:p>
          <w:p w:rsidR="007F18FF" w:rsidRPr="007F18FF" w:rsidRDefault="007F18FF" w:rsidP="004D282F">
            <w:pPr>
              <w:widowControl w:val="0"/>
              <w:snapToGrid w:val="0"/>
              <w:spacing w:line="240" w:lineRule="exact"/>
              <w:jc w:val="center"/>
              <w:rPr>
                <w:sz w:val="16"/>
                <w:szCs w:val="16"/>
              </w:rPr>
            </w:pPr>
          </w:p>
          <w:p w:rsidR="007F18FF" w:rsidRPr="007F18FF" w:rsidRDefault="007F18FF" w:rsidP="004D282F">
            <w:pPr>
              <w:widowControl w:val="0"/>
              <w:snapToGrid w:val="0"/>
              <w:spacing w:line="240" w:lineRule="exact"/>
              <w:jc w:val="center"/>
              <w:rPr>
                <w:sz w:val="16"/>
                <w:szCs w:val="16"/>
              </w:rPr>
            </w:pPr>
            <w:r w:rsidRPr="007F18FF">
              <w:rPr>
                <w:sz w:val="16"/>
                <w:szCs w:val="16"/>
              </w:rPr>
              <w:t>1650,0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1100,0</w:t>
            </w:r>
          </w:p>
          <w:p w:rsidR="007F18FF" w:rsidRPr="007F18FF" w:rsidRDefault="007F18FF" w:rsidP="004D282F">
            <w:pPr>
              <w:widowControl w:val="0"/>
              <w:snapToGrid w:val="0"/>
              <w:spacing w:line="240" w:lineRule="exact"/>
              <w:jc w:val="center"/>
              <w:rPr>
                <w:sz w:val="16"/>
                <w:szCs w:val="16"/>
              </w:rPr>
            </w:pPr>
          </w:p>
          <w:p w:rsidR="007F18FF" w:rsidRPr="007F18FF" w:rsidRDefault="007F18FF" w:rsidP="004D282F">
            <w:pPr>
              <w:widowControl w:val="0"/>
              <w:snapToGrid w:val="0"/>
              <w:spacing w:line="240" w:lineRule="exact"/>
              <w:jc w:val="center"/>
              <w:rPr>
                <w:sz w:val="16"/>
                <w:szCs w:val="16"/>
              </w:rPr>
            </w:pPr>
          </w:p>
          <w:p w:rsidR="007F18FF" w:rsidRPr="007F18FF" w:rsidRDefault="007F18FF" w:rsidP="004D282F">
            <w:pPr>
              <w:widowControl w:val="0"/>
              <w:snapToGrid w:val="0"/>
              <w:spacing w:line="240" w:lineRule="exact"/>
              <w:jc w:val="center"/>
              <w:rPr>
                <w:sz w:val="16"/>
                <w:szCs w:val="16"/>
              </w:rPr>
            </w:pPr>
            <w:r w:rsidRPr="007F18FF">
              <w:rPr>
                <w:sz w:val="16"/>
                <w:szCs w:val="16"/>
              </w:rPr>
              <w:t>1100,0</w:t>
            </w:r>
          </w:p>
        </w:tc>
      </w:tr>
      <w:tr w:rsidR="007F18FF" w:rsidRPr="007F18FF" w:rsidTr="007F18FF">
        <w:trPr>
          <w:trHeight w:val="383"/>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ж/д ст. Торбино ул. Лун</w:t>
            </w:r>
            <w:r w:rsidRPr="007F18FF">
              <w:rPr>
                <w:bCs/>
                <w:sz w:val="16"/>
                <w:szCs w:val="16"/>
              </w:rPr>
              <w:t>а</w:t>
            </w:r>
            <w:r w:rsidRPr="007F18FF">
              <w:rPr>
                <w:bCs/>
                <w:sz w:val="16"/>
                <w:szCs w:val="16"/>
              </w:rPr>
              <w:t>чарского, 220 м.</w:t>
            </w:r>
          </w:p>
          <w:p w:rsidR="007F18FF" w:rsidRPr="007F18FF" w:rsidRDefault="007F18FF" w:rsidP="004D282F">
            <w:pPr>
              <w:widowControl w:val="0"/>
              <w:spacing w:line="240" w:lineRule="exact"/>
              <w:jc w:val="center"/>
              <w:rPr>
                <w:sz w:val="16"/>
                <w:szCs w:val="16"/>
              </w:rPr>
            </w:pPr>
            <w:r w:rsidRPr="007F18FF">
              <w:rPr>
                <w:bCs/>
                <w:sz w:val="16"/>
                <w:szCs w:val="16"/>
              </w:rPr>
              <w:lastRenderedPageBreak/>
              <w:t>435 м.</w:t>
            </w:r>
          </w:p>
          <w:p w:rsidR="007F18FF" w:rsidRPr="007F18FF" w:rsidRDefault="007F18FF" w:rsidP="004D282F">
            <w:pPr>
              <w:widowControl w:val="0"/>
              <w:spacing w:line="240" w:lineRule="exact"/>
              <w:jc w:val="center"/>
              <w:rPr>
                <w:sz w:val="16"/>
                <w:szCs w:val="16"/>
              </w:rPr>
            </w:pPr>
            <w:r w:rsidRPr="007F18FF">
              <w:rPr>
                <w:bCs/>
                <w:sz w:val="16"/>
                <w:szCs w:val="16"/>
              </w:rPr>
              <w:t>уч.1, уч.2, уч.3 (в том числе замена отдельных звеньев водопр</w:t>
            </w:r>
            <w:r w:rsidRPr="007F18FF">
              <w:rPr>
                <w:bCs/>
                <w:sz w:val="16"/>
                <w:szCs w:val="16"/>
              </w:rPr>
              <w:t>о</w:t>
            </w:r>
            <w:r w:rsidRPr="007F18FF">
              <w:rPr>
                <w:bCs/>
                <w:sz w:val="16"/>
                <w:szCs w:val="16"/>
              </w:rPr>
              <w:t>пускных труб) (реализ</w:t>
            </w:r>
            <w:r w:rsidRPr="007F18FF">
              <w:rPr>
                <w:bCs/>
                <w:sz w:val="16"/>
                <w:szCs w:val="16"/>
              </w:rPr>
              <w:t>а</w:t>
            </w:r>
            <w:r w:rsidRPr="007F18FF">
              <w:rPr>
                <w:bCs/>
                <w:sz w:val="16"/>
                <w:szCs w:val="16"/>
              </w:rPr>
              <w:t>ция пр</w:t>
            </w:r>
            <w:r w:rsidRPr="007F18FF">
              <w:rPr>
                <w:bCs/>
                <w:sz w:val="16"/>
                <w:szCs w:val="16"/>
              </w:rPr>
              <w:t>о</w:t>
            </w:r>
            <w:r w:rsidRPr="007F18FF">
              <w:rPr>
                <w:bCs/>
                <w:sz w:val="16"/>
                <w:szCs w:val="16"/>
              </w:rPr>
              <w:t>екта «Д</w:t>
            </w:r>
            <w:r w:rsidRPr="007F18FF">
              <w:rPr>
                <w:bCs/>
                <w:sz w:val="16"/>
                <w:szCs w:val="16"/>
              </w:rPr>
              <w:t>о</w:t>
            </w:r>
            <w:r w:rsidRPr="007F18FF">
              <w:rPr>
                <w:bCs/>
                <w:sz w:val="16"/>
                <w:szCs w:val="16"/>
              </w:rPr>
              <w:t>рога к дому»)</w:t>
            </w:r>
          </w:p>
          <w:p w:rsidR="007F18FF" w:rsidRPr="007F18FF" w:rsidRDefault="007F18FF" w:rsidP="004D282F">
            <w:pPr>
              <w:widowControl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310,0</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512,5</w:t>
            </w:r>
          </w:p>
          <w:p w:rsidR="007F18FF" w:rsidRPr="007F18FF" w:rsidRDefault="007F18FF" w:rsidP="004D282F">
            <w:pPr>
              <w:widowControl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 xml:space="preserve">ния </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18,9</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105,7</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291,1</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406,8</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ж/д ст. Торбино ул. Пр</w:t>
            </w:r>
            <w:r w:rsidRPr="007F18FF">
              <w:rPr>
                <w:bCs/>
                <w:sz w:val="16"/>
                <w:szCs w:val="16"/>
              </w:rPr>
              <w:t>и</w:t>
            </w:r>
            <w:r w:rsidRPr="007F18FF">
              <w:rPr>
                <w:bCs/>
                <w:sz w:val="16"/>
                <w:szCs w:val="16"/>
              </w:rPr>
              <w:t>озерная, 964,3м.</w:t>
            </w:r>
          </w:p>
          <w:p w:rsidR="007F18FF" w:rsidRPr="007F18FF" w:rsidRDefault="007F18FF" w:rsidP="004D282F">
            <w:pPr>
              <w:widowControl w:val="0"/>
              <w:spacing w:line="240" w:lineRule="exact"/>
              <w:jc w:val="center"/>
              <w:rPr>
                <w:sz w:val="16"/>
                <w:szCs w:val="16"/>
              </w:rPr>
            </w:pPr>
            <w:r w:rsidRPr="007F18FF">
              <w:rPr>
                <w:sz w:val="16"/>
                <w:szCs w:val="16"/>
              </w:rPr>
              <w:t>(уч.1 (в том числе замена отдельных звеньев водопр</w:t>
            </w:r>
            <w:r w:rsidRPr="007F18FF">
              <w:rPr>
                <w:sz w:val="16"/>
                <w:szCs w:val="16"/>
              </w:rPr>
              <w:t>о</w:t>
            </w:r>
            <w:r w:rsidRPr="007F18FF">
              <w:rPr>
                <w:sz w:val="16"/>
                <w:szCs w:val="16"/>
              </w:rPr>
              <w:t xml:space="preserve">пускных труб), )  </w:t>
            </w:r>
          </w:p>
          <w:p w:rsidR="007F18FF" w:rsidRPr="007F18FF" w:rsidRDefault="007F18FF" w:rsidP="004D282F">
            <w:pPr>
              <w:widowControl w:val="0"/>
              <w:spacing w:line="240" w:lineRule="exact"/>
              <w:jc w:val="center"/>
              <w:rPr>
                <w:sz w:val="16"/>
                <w:szCs w:val="16"/>
              </w:rPr>
            </w:pPr>
            <w:r w:rsidRPr="007F18FF">
              <w:rPr>
                <w:sz w:val="16"/>
                <w:szCs w:val="16"/>
              </w:rPr>
              <w:t>100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1086,0</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175,1</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 xml:space="preserve">ния </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66,3</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8,9</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1019,7</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166,2</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 xml:space="preserve">ж/д ст. Торбино ул. </w:t>
            </w:r>
          </w:p>
          <w:p w:rsidR="007F18FF" w:rsidRPr="007F18FF" w:rsidRDefault="007F18FF" w:rsidP="004D282F">
            <w:pPr>
              <w:widowControl w:val="0"/>
              <w:spacing w:line="240" w:lineRule="exact"/>
              <w:jc w:val="center"/>
              <w:rPr>
                <w:sz w:val="16"/>
                <w:szCs w:val="16"/>
              </w:rPr>
            </w:pPr>
            <w:r w:rsidRPr="007F18FF">
              <w:rPr>
                <w:bCs/>
                <w:sz w:val="16"/>
                <w:szCs w:val="16"/>
              </w:rPr>
              <w:t>1 Мая, 556,43 м.</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435 м.</w:t>
            </w:r>
          </w:p>
          <w:p w:rsidR="007F18FF" w:rsidRPr="007F18FF" w:rsidRDefault="007F18FF" w:rsidP="004D282F">
            <w:pPr>
              <w:widowControl w:val="0"/>
              <w:spacing w:line="240" w:lineRule="exact"/>
              <w:jc w:val="center"/>
              <w:rPr>
                <w:sz w:val="16"/>
                <w:szCs w:val="16"/>
              </w:rPr>
            </w:pPr>
            <w:r w:rsidRPr="007F18FF">
              <w:rPr>
                <w:bCs/>
                <w:sz w:val="16"/>
                <w:szCs w:val="16"/>
              </w:rPr>
              <w:t xml:space="preserve"> уч.1, (в том числе замена отдельных звеньев водопр</w:t>
            </w:r>
            <w:r w:rsidRPr="007F18FF">
              <w:rPr>
                <w:bCs/>
                <w:sz w:val="16"/>
                <w:szCs w:val="16"/>
              </w:rPr>
              <w:t>о</w:t>
            </w:r>
            <w:r w:rsidRPr="007F18FF">
              <w:rPr>
                <w:bCs/>
                <w:sz w:val="16"/>
                <w:szCs w:val="16"/>
              </w:rPr>
              <w:t>пускных труб), уч.2</w:t>
            </w:r>
          </w:p>
          <w:p w:rsidR="007F18FF" w:rsidRPr="007F18FF" w:rsidRDefault="007F18FF" w:rsidP="004D282F">
            <w:pPr>
              <w:widowControl w:val="0"/>
              <w:spacing w:line="240" w:lineRule="exact"/>
              <w:jc w:val="center"/>
              <w:rPr>
                <w:sz w:val="16"/>
                <w:szCs w:val="16"/>
              </w:rPr>
            </w:pPr>
            <w:r w:rsidRPr="007F18FF">
              <w:rPr>
                <w:bCs/>
                <w:sz w:val="16"/>
                <w:szCs w:val="16"/>
              </w:rPr>
              <w:t>(реализ</w:t>
            </w:r>
            <w:r w:rsidRPr="007F18FF">
              <w:rPr>
                <w:bCs/>
                <w:sz w:val="16"/>
                <w:szCs w:val="16"/>
              </w:rPr>
              <w:t>а</w:t>
            </w:r>
            <w:r w:rsidRPr="007F18FF">
              <w:rPr>
                <w:bCs/>
                <w:sz w:val="16"/>
                <w:szCs w:val="16"/>
              </w:rPr>
              <w:t>ция пр</w:t>
            </w:r>
            <w:r w:rsidRPr="007F18FF">
              <w:rPr>
                <w:bCs/>
                <w:sz w:val="16"/>
                <w:szCs w:val="16"/>
              </w:rPr>
              <w:t>о</w:t>
            </w:r>
            <w:r w:rsidRPr="007F18FF">
              <w:rPr>
                <w:bCs/>
                <w:sz w:val="16"/>
                <w:szCs w:val="16"/>
              </w:rPr>
              <w:t>екта «Д</w:t>
            </w:r>
            <w:r w:rsidRPr="007F18FF">
              <w:rPr>
                <w:bCs/>
                <w:sz w:val="16"/>
                <w:szCs w:val="16"/>
              </w:rPr>
              <w:t>о</w:t>
            </w:r>
            <w:r w:rsidRPr="007F18FF">
              <w:rPr>
                <w:bCs/>
                <w:sz w:val="16"/>
                <w:szCs w:val="16"/>
              </w:rPr>
              <w:t>рога к дому»)</w:t>
            </w:r>
          </w:p>
          <w:p w:rsidR="007F18FF" w:rsidRPr="007F18FF" w:rsidRDefault="007F18FF" w:rsidP="004D282F">
            <w:pPr>
              <w:widowControl w:val="0"/>
              <w:spacing w:line="240" w:lineRule="exact"/>
              <w:jc w:val="center"/>
              <w:rPr>
                <w:sz w:val="16"/>
                <w:szCs w:val="16"/>
              </w:rPr>
            </w:pPr>
            <w:r w:rsidRPr="007F18FF">
              <w:rPr>
                <w:bCs/>
                <w:sz w:val="16"/>
                <w:szCs w:val="16"/>
              </w:rPr>
              <w:t>420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556,8</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503,7</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556,8</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205,4</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298,3</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1.4</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 xml:space="preserve">ж/д ст. Торбино ул. </w:t>
            </w:r>
          </w:p>
          <w:p w:rsidR="007F18FF" w:rsidRPr="007F18FF" w:rsidRDefault="007F18FF" w:rsidP="004D282F">
            <w:pPr>
              <w:widowControl w:val="0"/>
              <w:spacing w:line="240" w:lineRule="exact"/>
              <w:jc w:val="center"/>
              <w:rPr>
                <w:sz w:val="16"/>
                <w:szCs w:val="16"/>
              </w:rPr>
            </w:pPr>
            <w:r w:rsidRPr="007F18FF">
              <w:rPr>
                <w:bCs/>
                <w:sz w:val="16"/>
                <w:szCs w:val="16"/>
              </w:rPr>
              <w:t>Свободы, 440 м.;</w:t>
            </w:r>
          </w:p>
          <w:p w:rsidR="007F18FF" w:rsidRPr="007F18FF" w:rsidRDefault="007F18FF" w:rsidP="004D282F">
            <w:pPr>
              <w:widowControl w:val="0"/>
              <w:spacing w:line="240" w:lineRule="exact"/>
              <w:jc w:val="center"/>
              <w:rPr>
                <w:sz w:val="16"/>
                <w:szCs w:val="16"/>
              </w:rPr>
            </w:pPr>
            <w:r w:rsidRPr="007F18FF">
              <w:rPr>
                <w:bCs/>
                <w:sz w:val="16"/>
                <w:szCs w:val="16"/>
              </w:rPr>
              <w:t xml:space="preserve">(в том числе </w:t>
            </w:r>
            <w:r w:rsidRPr="007F18FF">
              <w:rPr>
                <w:bCs/>
                <w:sz w:val="16"/>
                <w:szCs w:val="16"/>
              </w:rPr>
              <w:lastRenderedPageBreak/>
              <w:t>замена отдельных звеньев водопр</w:t>
            </w:r>
            <w:r w:rsidRPr="007F18FF">
              <w:rPr>
                <w:bCs/>
                <w:sz w:val="16"/>
                <w:szCs w:val="16"/>
              </w:rPr>
              <w:t>о</w:t>
            </w:r>
            <w:r w:rsidRPr="007F18FF">
              <w:rPr>
                <w:bCs/>
                <w:sz w:val="16"/>
                <w:szCs w:val="16"/>
              </w:rPr>
              <w:t>пускных труб)</w:t>
            </w:r>
          </w:p>
          <w:p w:rsidR="007F18FF" w:rsidRPr="007F18FF" w:rsidRDefault="007F18FF" w:rsidP="004D282F">
            <w:pPr>
              <w:widowControl w:val="0"/>
              <w:spacing w:line="240" w:lineRule="exact"/>
              <w:jc w:val="center"/>
              <w:rPr>
                <w:sz w:val="16"/>
                <w:szCs w:val="16"/>
              </w:rPr>
            </w:pPr>
            <w:r w:rsidRPr="007F18FF">
              <w:rPr>
                <w:bCs/>
                <w:color w:val="000000"/>
                <w:sz w:val="16"/>
                <w:szCs w:val="16"/>
              </w:rPr>
              <w:t>(участок от ул. Ульяно</w:t>
            </w:r>
            <w:r w:rsidRPr="007F18FF">
              <w:rPr>
                <w:bCs/>
                <w:color w:val="000000"/>
                <w:sz w:val="16"/>
                <w:szCs w:val="16"/>
              </w:rPr>
              <w:t>в</w:t>
            </w:r>
            <w:r w:rsidRPr="007F18FF">
              <w:rPr>
                <w:bCs/>
                <w:color w:val="000000"/>
                <w:sz w:val="16"/>
                <w:szCs w:val="16"/>
              </w:rPr>
              <w:t>ская в сторону д. Оксочи, в границах населе</w:t>
            </w:r>
            <w:r w:rsidRPr="007F18FF">
              <w:rPr>
                <w:bCs/>
                <w:color w:val="000000"/>
                <w:sz w:val="16"/>
                <w:szCs w:val="16"/>
              </w:rPr>
              <w:t>н</w:t>
            </w:r>
            <w:r w:rsidRPr="007F18FF">
              <w:rPr>
                <w:bCs/>
                <w:color w:val="000000"/>
                <w:sz w:val="16"/>
                <w:szCs w:val="16"/>
              </w:rPr>
              <w:t>ного пункта) (в том числе замена отдельных звеньев водопр</w:t>
            </w:r>
            <w:r w:rsidRPr="007F18FF">
              <w:rPr>
                <w:bCs/>
                <w:color w:val="000000"/>
                <w:sz w:val="16"/>
                <w:szCs w:val="16"/>
              </w:rPr>
              <w:t>о</w:t>
            </w:r>
            <w:r w:rsidRPr="007F18FF">
              <w:rPr>
                <w:bCs/>
                <w:color w:val="000000"/>
                <w:sz w:val="16"/>
                <w:szCs w:val="16"/>
              </w:rPr>
              <w:t>пускной трубы)) (практика иници</w:t>
            </w:r>
            <w:r w:rsidRPr="007F18FF">
              <w:rPr>
                <w:bCs/>
                <w:color w:val="000000"/>
                <w:sz w:val="16"/>
                <w:szCs w:val="16"/>
              </w:rPr>
              <w:t>а</w:t>
            </w:r>
            <w:r w:rsidRPr="007F18FF">
              <w:rPr>
                <w:bCs/>
                <w:color w:val="000000"/>
                <w:sz w:val="16"/>
                <w:szCs w:val="16"/>
              </w:rPr>
              <w:t>тивного бюджет</w:t>
            </w:r>
            <w:r w:rsidRPr="007F18FF">
              <w:rPr>
                <w:bCs/>
                <w:color w:val="000000"/>
                <w:sz w:val="16"/>
                <w:szCs w:val="16"/>
              </w:rPr>
              <w:t>и</w:t>
            </w:r>
            <w:r w:rsidRPr="007F18FF">
              <w:rPr>
                <w:bCs/>
                <w:color w:val="000000"/>
                <w:sz w:val="16"/>
                <w:szCs w:val="16"/>
              </w:rPr>
              <w:t>рования «Дорога к дому»))</w:t>
            </w:r>
          </w:p>
          <w:p w:rsidR="007F18FF" w:rsidRPr="007F18FF" w:rsidRDefault="007F18FF" w:rsidP="004D282F">
            <w:pPr>
              <w:widowControl w:val="0"/>
              <w:spacing w:line="240" w:lineRule="exact"/>
              <w:jc w:val="center"/>
              <w:rPr>
                <w:sz w:val="16"/>
                <w:szCs w:val="16"/>
              </w:rPr>
            </w:pPr>
            <w:r w:rsidRPr="007F18FF">
              <w:rPr>
                <w:bCs/>
                <w:sz w:val="16"/>
                <w:szCs w:val="16"/>
                <w:lang w:val="en-US"/>
              </w:rPr>
              <w:t xml:space="preserve">1100  </w:t>
            </w:r>
            <w:r w:rsidRPr="007F18FF">
              <w:rPr>
                <w:bCs/>
                <w:sz w:val="16"/>
                <w:szCs w:val="16"/>
              </w:rPr>
              <w:t>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356,6</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 xml:space="preserve">87,8 </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1793,5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114,6</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8,5</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143,5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242,0</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79,3</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1650,0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1.5</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 xml:space="preserve">ж/д ст. Торбино ул. </w:t>
            </w:r>
          </w:p>
          <w:p w:rsidR="007F18FF" w:rsidRPr="007F18FF" w:rsidRDefault="007F18FF" w:rsidP="004D282F">
            <w:pPr>
              <w:widowControl w:val="0"/>
              <w:spacing w:line="240" w:lineRule="exact"/>
              <w:jc w:val="center"/>
              <w:rPr>
                <w:sz w:val="16"/>
                <w:szCs w:val="16"/>
              </w:rPr>
            </w:pPr>
            <w:r w:rsidRPr="007F18FF">
              <w:rPr>
                <w:bCs/>
                <w:sz w:val="16"/>
                <w:szCs w:val="16"/>
              </w:rPr>
              <w:t xml:space="preserve">Сенная,  200 м. </w:t>
            </w:r>
          </w:p>
          <w:p w:rsidR="007F18FF" w:rsidRPr="007F18FF" w:rsidRDefault="007F18FF" w:rsidP="004D282F">
            <w:pPr>
              <w:widowControl w:val="0"/>
              <w:spacing w:line="240" w:lineRule="exact"/>
              <w:jc w:val="center"/>
              <w:rPr>
                <w:sz w:val="16"/>
                <w:szCs w:val="16"/>
              </w:rPr>
            </w:pPr>
            <w:r w:rsidRPr="007F18FF">
              <w:rPr>
                <w:bCs/>
                <w:sz w:val="16"/>
                <w:szCs w:val="16"/>
              </w:rPr>
              <w:t>60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172,3</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52,7</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10,6</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2,7</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161,7</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50,0</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1.6</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Коопер</w:t>
            </w:r>
            <w:r w:rsidRPr="007F18FF">
              <w:rPr>
                <w:bCs/>
                <w:sz w:val="16"/>
                <w:szCs w:val="16"/>
              </w:rPr>
              <w:t>а</w:t>
            </w:r>
            <w:r w:rsidRPr="007F18FF">
              <w:rPr>
                <w:bCs/>
                <w:sz w:val="16"/>
                <w:szCs w:val="16"/>
              </w:rPr>
              <w:t>тивная 295,2 м.</w:t>
            </w:r>
          </w:p>
          <w:p w:rsidR="007F18FF" w:rsidRPr="007F18FF" w:rsidRDefault="007F18FF" w:rsidP="004D282F">
            <w:pPr>
              <w:widowControl w:val="0"/>
              <w:spacing w:line="240" w:lineRule="exact"/>
              <w:jc w:val="center"/>
              <w:rPr>
                <w:sz w:val="16"/>
                <w:szCs w:val="16"/>
              </w:rPr>
            </w:pPr>
            <w:r w:rsidRPr="007F18FF">
              <w:rPr>
                <w:bCs/>
                <w:sz w:val="16"/>
                <w:szCs w:val="16"/>
              </w:rPr>
              <w:t>200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358,0</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500,0</w:t>
            </w: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358,0</w:t>
            </w: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61,8</w:t>
            </w: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438,2</w:t>
            </w: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1.7</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Новая 200м.</w:t>
            </w:r>
          </w:p>
          <w:p w:rsidR="007F18FF" w:rsidRPr="007F18FF" w:rsidRDefault="007F18FF" w:rsidP="004D282F">
            <w:pPr>
              <w:widowControl w:val="0"/>
              <w:spacing w:line="240" w:lineRule="exact"/>
              <w:jc w:val="center"/>
              <w:rPr>
                <w:sz w:val="16"/>
                <w:szCs w:val="16"/>
              </w:rPr>
            </w:pPr>
            <w:r w:rsidRPr="007F18FF">
              <w:rPr>
                <w:bCs/>
                <w:sz w:val="16"/>
                <w:szCs w:val="16"/>
              </w:rPr>
              <w:t>150 м.</w:t>
            </w:r>
          </w:p>
          <w:p w:rsidR="007F18FF" w:rsidRPr="007F18FF" w:rsidRDefault="007F18FF" w:rsidP="004D282F">
            <w:pPr>
              <w:widowControl w:val="0"/>
              <w:spacing w:line="240" w:lineRule="exact"/>
              <w:jc w:val="center"/>
              <w:rPr>
                <w:sz w:val="16"/>
                <w:szCs w:val="16"/>
              </w:rPr>
            </w:pPr>
            <w:r w:rsidRPr="007F18FF">
              <w:rPr>
                <w:bCs/>
                <w:sz w:val="16"/>
                <w:szCs w:val="16"/>
              </w:rPr>
              <w:t>30м.</w:t>
            </w:r>
          </w:p>
          <w:p w:rsidR="007F18FF" w:rsidRPr="007F18FF" w:rsidRDefault="007F18FF" w:rsidP="004D282F">
            <w:pPr>
              <w:widowControl w:val="0"/>
              <w:spacing w:line="240" w:lineRule="exact"/>
              <w:jc w:val="center"/>
              <w:rPr>
                <w:sz w:val="16"/>
                <w:szCs w:val="16"/>
              </w:rPr>
            </w:pPr>
            <w:r w:rsidRPr="007F18FF">
              <w:rPr>
                <w:bCs/>
                <w:color w:val="000000"/>
                <w:sz w:val="16"/>
                <w:szCs w:val="16"/>
              </w:rPr>
              <w:t xml:space="preserve">(в том числе </w:t>
            </w:r>
            <w:r w:rsidRPr="007F18FF">
              <w:rPr>
                <w:bCs/>
                <w:color w:val="000000"/>
                <w:sz w:val="16"/>
                <w:szCs w:val="16"/>
              </w:rPr>
              <w:lastRenderedPageBreak/>
              <w:t>замена отдельных звеньев водопр</w:t>
            </w:r>
            <w:r w:rsidRPr="007F18FF">
              <w:rPr>
                <w:bCs/>
                <w:color w:val="000000"/>
                <w:sz w:val="16"/>
                <w:szCs w:val="16"/>
              </w:rPr>
              <w:t>о</w:t>
            </w:r>
            <w:r w:rsidRPr="007F18FF">
              <w:rPr>
                <w:bCs/>
                <w:color w:val="000000"/>
                <w:sz w:val="16"/>
                <w:szCs w:val="16"/>
              </w:rPr>
              <w:t>пускной трубы)</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349,9</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548,2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206,0</w:t>
            </w: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21,4</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548,2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25,5</w:t>
            </w: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 xml:space="preserve">ной </w:t>
            </w:r>
            <w:r w:rsidRPr="007F18FF">
              <w:rPr>
                <w:bCs/>
                <w:sz w:val="16"/>
                <w:szCs w:val="16"/>
              </w:rPr>
              <w:lastRenderedPageBreak/>
              <w:t>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lastRenderedPageBreak/>
              <w:t>328,5</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180,5</w:t>
            </w:r>
          </w:p>
        </w:tc>
      </w:tr>
      <w:tr w:rsidR="007F18FF" w:rsidRPr="007F18FF" w:rsidTr="007F18FF">
        <w:trPr>
          <w:trHeight w:val="375"/>
          <w:jc w:val="center"/>
        </w:trPr>
        <w:tc>
          <w:tcPr>
            <w:tcW w:w="45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lastRenderedPageBreak/>
              <w:t>1.8</w:t>
            </w:r>
          </w:p>
        </w:tc>
        <w:tc>
          <w:tcPr>
            <w:tcW w:w="949"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2-я Бор</w:t>
            </w:r>
            <w:r w:rsidRPr="007F18FF">
              <w:rPr>
                <w:bCs/>
                <w:sz w:val="16"/>
                <w:szCs w:val="16"/>
              </w:rPr>
              <w:t>о</w:t>
            </w:r>
            <w:r w:rsidRPr="007F18FF">
              <w:rPr>
                <w:bCs/>
                <w:sz w:val="16"/>
                <w:szCs w:val="16"/>
              </w:rPr>
              <w:t>вая 150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134,2</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1.9</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 xml:space="preserve">вёнка ул. Калинина </w:t>
            </w:r>
          </w:p>
          <w:p w:rsidR="007F18FF" w:rsidRPr="007F18FF" w:rsidRDefault="007F18FF" w:rsidP="004D282F">
            <w:pPr>
              <w:widowControl w:val="0"/>
              <w:spacing w:line="240" w:lineRule="exact"/>
              <w:jc w:val="center"/>
              <w:rPr>
                <w:sz w:val="16"/>
                <w:szCs w:val="16"/>
              </w:rPr>
            </w:pPr>
            <w:r w:rsidRPr="007F18FF">
              <w:rPr>
                <w:bCs/>
                <w:sz w:val="16"/>
                <w:szCs w:val="16"/>
              </w:rPr>
              <w:t>165 м.</w:t>
            </w:r>
          </w:p>
          <w:p w:rsidR="007F18FF" w:rsidRPr="007F18FF" w:rsidRDefault="007F18FF" w:rsidP="004D282F">
            <w:pPr>
              <w:widowControl w:val="0"/>
              <w:spacing w:line="240" w:lineRule="exact"/>
              <w:jc w:val="center"/>
              <w:rPr>
                <w:sz w:val="16"/>
                <w:szCs w:val="16"/>
              </w:rPr>
            </w:pPr>
            <w:r w:rsidRPr="007F18FF">
              <w:rPr>
                <w:bCs/>
                <w:sz w:val="16"/>
                <w:szCs w:val="16"/>
              </w:rPr>
              <w:t>250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197,0</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244,5</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197,0</w:t>
            </w: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12,4</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232,1</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1.10</w:t>
            </w:r>
          </w:p>
        </w:tc>
        <w:tc>
          <w:tcPr>
            <w:tcW w:w="949"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ул.1 Мая</w:t>
            </w:r>
          </w:p>
          <w:p w:rsidR="007F18FF" w:rsidRPr="007F18FF" w:rsidRDefault="007F18FF" w:rsidP="004D282F">
            <w:pPr>
              <w:widowControl w:val="0"/>
              <w:spacing w:line="240" w:lineRule="exact"/>
              <w:jc w:val="center"/>
              <w:rPr>
                <w:sz w:val="16"/>
                <w:szCs w:val="16"/>
              </w:rPr>
            </w:pPr>
            <w:r w:rsidRPr="007F18FF">
              <w:rPr>
                <w:bCs/>
                <w:sz w:val="16"/>
                <w:szCs w:val="16"/>
              </w:rPr>
              <w:t>50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4,4</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8"/>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1.11</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ж/д ст. Торбино ул. Уль</w:t>
            </w:r>
            <w:r w:rsidRPr="007F18FF">
              <w:rPr>
                <w:bCs/>
                <w:sz w:val="16"/>
                <w:szCs w:val="16"/>
              </w:rPr>
              <w:t>я</w:t>
            </w:r>
            <w:r w:rsidRPr="007F18FF">
              <w:rPr>
                <w:bCs/>
                <w:sz w:val="16"/>
                <w:szCs w:val="16"/>
              </w:rPr>
              <w:t>новская, 10 м.</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507 м.</w:t>
            </w:r>
          </w:p>
          <w:p w:rsidR="007F18FF" w:rsidRPr="007F18FF" w:rsidRDefault="007F18FF" w:rsidP="004D282F">
            <w:pPr>
              <w:widowControl w:val="0"/>
              <w:spacing w:line="240" w:lineRule="exact"/>
              <w:jc w:val="center"/>
              <w:rPr>
                <w:sz w:val="16"/>
                <w:szCs w:val="16"/>
              </w:rPr>
            </w:pPr>
            <w:r w:rsidRPr="007F18FF">
              <w:rPr>
                <w:bCs/>
                <w:sz w:val="16"/>
                <w:szCs w:val="16"/>
              </w:rPr>
              <w:t>(в том числе замена отдельных звеньев водопр</w:t>
            </w:r>
            <w:r w:rsidRPr="007F18FF">
              <w:rPr>
                <w:bCs/>
                <w:sz w:val="16"/>
                <w:szCs w:val="16"/>
              </w:rPr>
              <w:t>о</w:t>
            </w:r>
            <w:r w:rsidRPr="007F18FF">
              <w:rPr>
                <w:bCs/>
                <w:sz w:val="16"/>
                <w:szCs w:val="16"/>
              </w:rPr>
              <w:t>пускных труб)(реализация проекта «Дорога к дому»)</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48,5</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719,3</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36,7</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682,6</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1.12</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ж/д ст. Торбино ул. Ос</w:t>
            </w:r>
            <w:r w:rsidRPr="007F18FF">
              <w:rPr>
                <w:bCs/>
                <w:sz w:val="16"/>
                <w:szCs w:val="16"/>
              </w:rPr>
              <w:t>т</w:t>
            </w:r>
            <w:r w:rsidRPr="007F18FF">
              <w:rPr>
                <w:bCs/>
                <w:sz w:val="16"/>
                <w:szCs w:val="16"/>
              </w:rPr>
              <w:t>ровского, 389 м.</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115 м.</w:t>
            </w:r>
          </w:p>
          <w:p w:rsidR="007F18FF" w:rsidRPr="007F18FF" w:rsidRDefault="007F18FF" w:rsidP="004D282F">
            <w:pPr>
              <w:widowControl w:val="0"/>
              <w:spacing w:line="240" w:lineRule="exact"/>
              <w:jc w:val="center"/>
              <w:rPr>
                <w:sz w:val="16"/>
                <w:szCs w:val="16"/>
              </w:rPr>
            </w:pPr>
            <w:r w:rsidRPr="007F18FF">
              <w:rPr>
                <w:bCs/>
                <w:sz w:val="16"/>
                <w:szCs w:val="16"/>
              </w:rPr>
              <w:t>(в том числе замена отдельных звеньев водопр</w:t>
            </w:r>
            <w:r w:rsidRPr="007F18FF">
              <w:rPr>
                <w:bCs/>
                <w:sz w:val="16"/>
                <w:szCs w:val="16"/>
              </w:rPr>
              <w:t>о</w:t>
            </w:r>
            <w:r w:rsidRPr="007F18FF">
              <w:rPr>
                <w:bCs/>
                <w:sz w:val="16"/>
                <w:szCs w:val="16"/>
              </w:rPr>
              <w:t xml:space="preserve">пускных труб)(реализация проекта </w:t>
            </w:r>
            <w:r w:rsidRPr="007F18FF">
              <w:rPr>
                <w:bCs/>
                <w:sz w:val="16"/>
                <w:szCs w:val="16"/>
              </w:rPr>
              <w:lastRenderedPageBreak/>
              <w:t>«Дорога к дому»)</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395,8</w:t>
            </w:r>
          </w:p>
          <w:p w:rsidR="007F18FF" w:rsidRPr="007F18FF" w:rsidRDefault="007F18FF" w:rsidP="004D282F">
            <w:pPr>
              <w:widowControl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128,0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395,8</w:t>
            </w: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6,5</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121,5</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lastRenderedPageBreak/>
              <w:t>1.13</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Узи  1327,9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1491,5</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306,5</w:t>
            </w: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1185,0</w:t>
            </w: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1.14</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ж/д ст. Торбино ул. Ле</w:t>
            </w:r>
            <w:r w:rsidRPr="007F18FF">
              <w:rPr>
                <w:bCs/>
                <w:sz w:val="16"/>
                <w:szCs w:val="16"/>
              </w:rPr>
              <w:t>р</w:t>
            </w:r>
            <w:r w:rsidRPr="007F18FF">
              <w:rPr>
                <w:bCs/>
                <w:sz w:val="16"/>
                <w:szCs w:val="16"/>
              </w:rPr>
              <w:t>монтова 608,8 м.</w:t>
            </w:r>
          </w:p>
          <w:p w:rsidR="007F18FF" w:rsidRPr="007F18FF" w:rsidRDefault="007F18FF" w:rsidP="004D282F">
            <w:pPr>
              <w:widowControl w:val="0"/>
              <w:spacing w:line="240" w:lineRule="exact"/>
              <w:jc w:val="center"/>
              <w:rPr>
                <w:sz w:val="16"/>
                <w:szCs w:val="16"/>
              </w:rPr>
            </w:pPr>
            <w:r w:rsidRPr="007F18FF">
              <w:rPr>
                <w:bCs/>
                <w:sz w:val="16"/>
                <w:szCs w:val="16"/>
              </w:rPr>
              <w:t>(в том числе замена отдельных звеньев водопр</w:t>
            </w:r>
            <w:r w:rsidRPr="007F18FF">
              <w:rPr>
                <w:bCs/>
                <w:sz w:val="16"/>
                <w:szCs w:val="16"/>
              </w:rPr>
              <w:t>о</w:t>
            </w:r>
            <w:r w:rsidRPr="007F18FF">
              <w:rPr>
                <w:bCs/>
                <w:sz w:val="16"/>
                <w:szCs w:val="16"/>
              </w:rPr>
              <w:t>пускных труб)</w:t>
            </w:r>
          </w:p>
          <w:p w:rsidR="007F18FF" w:rsidRPr="007F18FF" w:rsidRDefault="007F18FF" w:rsidP="004D282F">
            <w:pPr>
              <w:widowControl w:val="0"/>
              <w:spacing w:line="240" w:lineRule="exact"/>
              <w:jc w:val="center"/>
              <w:rPr>
                <w:sz w:val="16"/>
                <w:szCs w:val="16"/>
              </w:rPr>
            </w:pPr>
            <w:r w:rsidRPr="007F18FF">
              <w:rPr>
                <w:bCs/>
                <w:sz w:val="16"/>
                <w:szCs w:val="16"/>
              </w:rPr>
              <w:t>637 м.</w:t>
            </w:r>
          </w:p>
          <w:p w:rsidR="007F18FF" w:rsidRPr="007F18FF" w:rsidRDefault="007F18FF" w:rsidP="004D282F">
            <w:pPr>
              <w:widowControl w:val="0"/>
              <w:spacing w:line="240" w:lineRule="exact"/>
              <w:jc w:val="center"/>
              <w:rPr>
                <w:sz w:val="16"/>
                <w:szCs w:val="16"/>
              </w:rPr>
            </w:pPr>
            <w:r w:rsidRPr="007F18FF">
              <w:rPr>
                <w:bCs/>
                <w:sz w:val="16"/>
                <w:szCs w:val="16"/>
              </w:rPr>
              <w:t>637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491,9</w:t>
            </w:r>
          </w:p>
          <w:p w:rsidR="007F18FF" w:rsidRPr="007F18FF" w:rsidRDefault="007F18FF" w:rsidP="004D282F">
            <w:pPr>
              <w:widowControl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105,5</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636,0</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491,9</w:t>
            </w:r>
          </w:p>
          <w:p w:rsidR="007F18FF" w:rsidRPr="007F18FF" w:rsidRDefault="007F18FF" w:rsidP="004D282F">
            <w:pPr>
              <w:widowControl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14,7</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636,0</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90,8</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614"/>
          <w:jc w:val="center"/>
        </w:trPr>
        <w:tc>
          <w:tcPr>
            <w:tcW w:w="45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1.15</w:t>
            </w:r>
          </w:p>
        </w:tc>
        <w:tc>
          <w:tcPr>
            <w:tcW w:w="949"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Тереб</w:t>
            </w:r>
            <w:r w:rsidRPr="007F18FF">
              <w:rPr>
                <w:bCs/>
                <w:sz w:val="16"/>
                <w:szCs w:val="16"/>
              </w:rPr>
              <w:t>у</w:t>
            </w:r>
            <w:r w:rsidRPr="007F18FF">
              <w:rPr>
                <w:bCs/>
                <w:sz w:val="16"/>
                <w:szCs w:val="16"/>
              </w:rPr>
              <w:t>ново 500м.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p w:rsidR="007F18FF" w:rsidRPr="007F18FF" w:rsidRDefault="007F18FF" w:rsidP="004D282F">
            <w:pPr>
              <w:widowControl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819,6</w:t>
            </w:r>
          </w:p>
          <w:p w:rsidR="007F18FF" w:rsidRPr="007F18FF" w:rsidRDefault="007F18FF" w:rsidP="004D282F">
            <w:pPr>
              <w:widowControl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1.16</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Верх</w:t>
            </w:r>
            <w:r w:rsidRPr="007F18FF">
              <w:rPr>
                <w:bCs/>
                <w:sz w:val="16"/>
                <w:szCs w:val="16"/>
              </w:rPr>
              <w:t>о</w:t>
            </w:r>
            <w:r w:rsidRPr="007F18FF">
              <w:rPr>
                <w:bCs/>
                <w:sz w:val="16"/>
                <w:szCs w:val="16"/>
              </w:rPr>
              <w:t>вик 528м.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682,5</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127,5</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555,0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1.17</w:t>
            </w:r>
          </w:p>
        </w:tc>
        <w:tc>
          <w:tcPr>
            <w:tcW w:w="949"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Пе</w:t>
            </w:r>
            <w:r w:rsidRPr="007F18FF">
              <w:rPr>
                <w:bCs/>
                <w:sz w:val="16"/>
                <w:szCs w:val="16"/>
              </w:rPr>
              <w:t>с</w:t>
            </w:r>
            <w:r w:rsidRPr="007F18FF">
              <w:rPr>
                <w:bCs/>
                <w:sz w:val="16"/>
                <w:szCs w:val="16"/>
              </w:rPr>
              <w:t>чанка 190м .</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273,0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1.18</w:t>
            </w:r>
          </w:p>
        </w:tc>
        <w:tc>
          <w:tcPr>
            <w:tcW w:w="949"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Шарово 378м.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543,0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1.19</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Дерн</w:t>
            </w:r>
            <w:r w:rsidRPr="007F18FF">
              <w:rPr>
                <w:bCs/>
                <w:sz w:val="16"/>
                <w:szCs w:val="16"/>
              </w:rPr>
              <w:t>я</w:t>
            </w:r>
            <w:r w:rsidRPr="007F18FF">
              <w:rPr>
                <w:bCs/>
                <w:sz w:val="16"/>
                <w:szCs w:val="16"/>
              </w:rPr>
              <w:t>ки 773 м</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rPr>
                <w:bCs/>
                <w:sz w:val="16"/>
                <w:szCs w:val="16"/>
              </w:rPr>
            </w:pPr>
          </w:p>
          <w:p w:rsidR="007F18FF" w:rsidRPr="007F18FF" w:rsidRDefault="007F18FF" w:rsidP="004D282F">
            <w:pPr>
              <w:widowControl w:val="0"/>
              <w:spacing w:line="240" w:lineRule="exact"/>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уч.1 (в том числе замена отдельных звеньев водопр</w:t>
            </w:r>
            <w:r w:rsidRPr="007F18FF">
              <w:rPr>
                <w:bCs/>
                <w:sz w:val="16"/>
                <w:szCs w:val="16"/>
              </w:rPr>
              <w:t>о</w:t>
            </w:r>
            <w:r w:rsidRPr="007F18FF">
              <w:rPr>
                <w:bCs/>
                <w:sz w:val="16"/>
                <w:szCs w:val="16"/>
              </w:rPr>
              <w:lastRenderedPageBreak/>
              <w:t>пускных труб) -153м.</w:t>
            </w:r>
          </w:p>
          <w:p w:rsidR="007F18FF" w:rsidRPr="007F18FF" w:rsidRDefault="007F18FF" w:rsidP="004D282F">
            <w:pPr>
              <w:widowControl w:val="0"/>
              <w:spacing w:line="240" w:lineRule="exact"/>
              <w:jc w:val="center"/>
              <w:rPr>
                <w:sz w:val="16"/>
                <w:szCs w:val="16"/>
              </w:rPr>
            </w:pPr>
            <w:r w:rsidRPr="007F18FF">
              <w:rPr>
                <w:bCs/>
                <w:sz w:val="16"/>
                <w:szCs w:val="16"/>
              </w:rPr>
              <w:t>уч. 3 (в том числе замена отдельных звеньев водопр</w:t>
            </w:r>
            <w:r w:rsidRPr="007F18FF">
              <w:rPr>
                <w:bCs/>
                <w:sz w:val="16"/>
                <w:szCs w:val="16"/>
              </w:rPr>
              <w:t>о</w:t>
            </w:r>
            <w:r w:rsidRPr="007F18FF">
              <w:rPr>
                <w:bCs/>
                <w:sz w:val="16"/>
                <w:szCs w:val="16"/>
              </w:rPr>
              <w:t>пускных труб) -808 м.</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уч.2 (в том числе замена отдельных звеньев водопр</w:t>
            </w:r>
            <w:r w:rsidRPr="007F18FF">
              <w:rPr>
                <w:bCs/>
                <w:sz w:val="16"/>
                <w:szCs w:val="16"/>
              </w:rPr>
              <w:t>о</w:t>
            </w:r>
            <w:r w:rsidRPr="007F18FF">
              <w:rPr>
                <w:bCs/>
                <w:sz w:val="16"/>
                <w:szCs w:val="16"/>
              </w:rPr>
              <w:t>пускных труб) -662м. (реализ</w:t>
            </w:r>
            <w:r w:rsidRPr="007F18FF">
              <w:rPr>
                <w:bCs/>
                <w:sz w:val="16"/>
                <w:szCs w:val="16"/>
              </w:rPr>
              <w:t>а</w:t>
            </w:r>
            <w:r w:rsidRPr="007F18FF">
              <w:rPr>
                <w:bCs/>
                <w:sz w:val="16"/>
                <w:szCs w:val="16"/>
              </w:rPr>
              <w:t>ция пр</w:t>
            </w:r>
            <w:r w:rsidRPr="007F18FF">
              <w:rPr>
                <w:bCs/>
                <w:sz w:val="16"/>
                <w:szCs w:val="16"/>
              </w:rPr>
              <w:t>о</w:t>
            </w:r>
            <w:r w:rsidRPr="007F18FF">
              <w:rPr>
                <w:bCs/>
                <w:sz w:val="16"/>
                <w:szCs w:val="16"/>
              </w:rPr>
              <w:t>екта «Д</w:t>
            </w:r>
            <w:r w:rsidRPr="007F18FF">
              <w:rPr>
                <w:bCs/>
                <w:sz w:val="16"/>
                <w:szCs w:val="16"/>
              </w:rPr>
              <w:t>о</w:t>
            </w:r>
            <w:r w:rsidRPr="007F18FF">
              <w:rPr>
                <w:bCs/>
                <w:sz w:val="16"/>
                <w:szCs w:val="16"/>
              </w:rPr>
              <w:t xml:space="preserve">рога к дому») </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уч.4 (в том числе замена отдельных звеньев водопр</w:t>
            </w:r>
            <w:r w:rsidRPr="007F18FF">
              <w:rPr>
                <w:bCs/>
                <w:sz w:val="16"/>
                <w:szCs w:val="16"/>
              </w:rPr>
              <w:t>о</w:t>
            </w:r>
            <w:r w:rsidRPr="007F18FF">
              <w:rPr>
                <w:bCs/>
                <w:sz w:val="16"/>
                <w:szCs w:val="16"/>
              </w:rPr>
              <w:t>пускных труб) -145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1290,1</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1709,8</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p w:rsidR="007F18FF" w:rsidRPr="007F18FF" w:rsidRDefault="007F18FF" w:rsidP="004D282F">
            <w:pPr>
              <w:widowControl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742,9</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114,1</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262,9</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 xml:space="preserve">ной </w:t>
            </w:r>
            <w:r w:rsidRPr="007F18FF">
              <w:rPr>
                <w:bCs/>
                <w:sz w:val="16"/>
                <w:szCs w:val="16"/>
              </w:rPr>
              <w:lastRenderedPageBreak/>
              <w:t>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1176,0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480,0</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rPr>
                <w:bCs/>
                <w:sz w:val="16"/>
                <w:szCs w:val="16"/>
              </w:rPr>
            </w:pPr>
          </w:p>
          <w:p w:rsidR="007F18FF" w:rsidRPr="007F18FF" w:rsidRDefault="007F18FF" w:rsidP="004D282F">
            <w:pPr>
              <w:widowControl w:val="0"/>
              <w:spacing w:line="240" w:lineRule="exact"/>
              <w:rPr>
                <w:bCs/>
                <w:sz w:val="16"/>
                <w:szCs w:val="16"/>
              </w:rPr>
            </w:pPr>
          </w:p>
          <w:p w:rsidR="007F18FF" w:rsidRPr="007F18FF" w:rsidRDefault="007F18FF" w:rsidP="004D282F">
            <w:pPr>
              <w:widowControl w:val="0"/>
              <w:spacing w:line="240" w:lineRule="exact"/>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773,9</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294,0</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479,9</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193,0</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60,9</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 реализ</w:t>
            </w:r>
            <w:r w:rsidRPr="007F18FF">
              <w:rPr>
                <w:bCs/>
                <w:sz w:val="16"/>
                <w:szCs w:val="16"/>
              </w:rPr>
              <w:t>а</w:t>
            </w:r>
            <w:r w:rsidRPr="007F18FF">
              <w:rPr>
                <w:bCs/>
                <w:sz w:val="16"/>
                <w:szCs w:val="16"/>
              </w:rPr>
              <w:t>ция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t>тельства Нов.обл.</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132,1</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1.20</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Висл</w:t>
            </w:r>
            <w:r w:rsidRPr="007F18FF">
              <w:rPr>
                <w:bCs/>
                <w:sz w:val="16"/>
                <w:szCs w:val="16"/>
              </w:rPr>
              <w:t>е</w:t>
            </w:r>
            <w:r w:rsidRPr="007F18FF">
              <w:rPr>
                <w:bCs/>
                <w:sz w:val="16"/>
                <w:szCs w:val="16"/>
              </w:rPr>
              <w:t>нев Ос</w:t>
            </w:r>
            <w:r w:rsidRPr="007F18FF">
              <w:rPr>
                <w:bCs/>
                <w:sz w:val="16"/>
                <w:szCs w:val="16"/>
              </w:rPr>
              <w:t>т</w:t>
            </w:r>
            <w:r w:rsidRPr="007F18FF">
              <w:rPr>
                <w:bCs/>
                <w:sz w:val="16"/>
                <w:szCs w:val="16"/>
              </w:rPr>
              <w:t>ров 600м.</w:t>
            </w:r>
          </w:p>
          <w:p w:rsidR="007F18FF" w:rsidRPr="007F18FF" w:rsidRDefault="007F18FF" w:rsidP="004D282F">
            <w:pPr>
              <w:widowControl w:val="0"/>
              <w:spacing w:line="240" w:lineRule="exact"/>
              <w:jc w:val="center"/>
              <w:rPr>
                <w:sz w:val="16"/>
                <w:szCs w:val="16"/>
              </w:rPr>
            </w:pPr>
            <w:r w:rsidRPr="007F18FF">
              <w:rPr>
                <w:color w:val="000000"/>
                <w:sz w:val="16"/>
                <w:szCs w:val="16"/>
              </w:rPr>
              <w:t>(участок № 1 (в том числе замена отдельных звеньев водопр</w:t>
            </w:r>
            <w:r w:rsidRPr="007F18FF">
              <w:rPr>
                <w:color w:val="000000"/>
                <w:sz w:val="16"/>
                <w:szCs w:val="16"/>
              </w:rPr>
              <w:t>о</w:t>
            </w:r>
            <w:r w:rsidRPr="007F18FF">
              <w:rPr>
                <w:color w:val="000000"/>
                <w:sz w:val="16"/>
                <w:szCs w:val="16"/>
              </w:rPr>
              <w:t xml:space="preserve">пускных труб), </w:t>
            </w:r>
          </w:p>
          <w:p w:rsidR="007F18FF" w:rsidRPr="007F18FF" w:rsidRDefault="007F18FF" w:rsidP="004D282F">
            <w:pPr>
              <w:widowControl w:val="0"/>
              <w:spacing w:line="240" w:lineRule="exact"/>
              <w:jc w:val="center"/>
              <w:rPr>
                <w:sz w:val="16"/>
                <w:szCs w:val="16"/>
              </w:rPr>
            </w:pPr>
            <w:r w:rsidRPr="007F18FF">
              <w:rPr>
                <w:color w:val="000000"/>
                <w:sz w:val="16"/>
                <w:szCs w:val="16"/>
              </w:rPr>
              <w:t xml:space="preserve">№ 2)  </w:t>
            </w:r>
          </w:p>
          <w:p w:rsidR="007F18FF" w:rsidRPr="007F18FF" w:rsidRDefault="007F18FF" w:rsidP="004D282F">
            <w:pPr>
              <w:widowControl w:val="0"/>
              <w:spacing w:line="240" w:lineRule="exact"/>
              <w:jc w:val="center"/>
              <w:rPr>
                <w:sz w:val="16"/>
                <w:szCs w:val="16"/>
              </w:rPr>
            </w:pPr>
            <w:r w:rsidRPr="007F18FF">
              <w:rPr>
                <w:sz w:val="16"/>
                <w:szCs w:val="16"/>
              </w:rPr>
              <w:t>452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763,6</w:t>
            </w:r>
          </w:p>
          <w:p w:rsidR="007F18FF" w:rsidRPr="007F18FF" w:rsidRDefault="007F18FF" w:rsidP="004D282F">
            <w:pPr>
              <w:widowControl w:val="0"/>
              <w:spacing w:line="240" w:lineRule="exact"/>
              <w:jc w:val="center"/>
              <w:rPr>
                <w:sz w:val="16"/>
                <w:szCs w:val="16"/>
              </w:rPr>
            </w:pPr>
            <w:r w:rsidRPr="007F18FF">
              <w:rPr>
                <w:bCs/>
                <w:sz w:val="16"/>
                <w:szCs w:val="16"/>
              </w:rPr>
              <w:t xml:space="preserve">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587,9</w:t>
            </w:r>
          </w:p>
          <w:p w:rsidR="007F18FF" w:rsidRPr="007F18FF" w:rsidRDefault="007F18FF" w:rsidP="004D282F">
            <w:pPr>
              <w:widowControl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142,6</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587,9</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snapToGrid w:val="0"/>
              <w:rPr>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621,0</w:t>
            </w:r>
          </w:p>
        </w:tc>
        <w:tc>
          <w:tcPr>
            <w:tcW w:w="683" w:type="dxa"/>
            <w:tcBorders>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snapToGrid w:val="0"/>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snapToGrid w:val="0"/>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snapToGrid w:val="0"/>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snapToGrid w:val="0"/>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snapToGrid w:val="0"/>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1.21</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 xml:space="preserve"> д. Бол</w:t>
            </w:r>
            <w:r w:rsidRPr="007F18FF">
              <w:rPr>
                <w:bCs/>
                <w:sz w:val="16"/>
                <w:szCs w:val="16"/>
              </w:rPr>
              <w:t>ь</w:t>
            </w:r>
            <w:r w:rsidRPr="007F18FF">
              <w:rPr>
                <w:bCs/>
                <w:sz w:val="16"/>
                <w:szCs w:val="16"/>
              </w:rPr>
              <w:t>шие Г</w:t>
            </w:r>
            <w:r w:rsidRPr="007F18FF">
              <w:rPr>
                <w:bCs/>
                <w:sz w:val="16"/>
                <w:szCs w:val="16"/>
              </w:rPr>
              <w:t>у</w:t>
            </w:r>
            <w:r w:rsidRPr="007F18FF">
              <w:rPr>
                <w:bCs/>
                <w:sz w:val="16"/>
                <w:szCs w:val="16"/>
              </w:rPr>
              <w:t xml:space="preserve">сины  </w:t>
            </w:r>
            <w:r w:rsidRPr="007F18FF">
              <w:rPr>
                <w:bCs/>
                <w:sz w:val="16"/>
                <w:szCs w:val="16"/>
                <w:lang w:val="en-US"/>
              </w:rPr>
              <w:t>240</w:t>
            </w:r>
            <w:r w:rsidRPr="007F18FF">
              <w:rPr>
                <w:bCs/>
                <w:sz w:val="16"/>
                <w:szCs w:val="16"/>
              </w:rPr>
              <w:t xml:space="preserve">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235,9</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24,0</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lastRenderedPageBreak/>
              <w:t>ной бюджет- реализ</w:t>
            </w:r>
            <w:r w:rsidRPr="007F18FF">
              <w:rPr>
                <w:bCs/>
                <w:sz w:val="16"/>
                <w:szCs w:val="16"/>
              </w:rPr>
              <w:t>а</w:t>
            </w:r>
            <w:r w:rsidRPr="007F18FF">
              <w:rPr>
                <w:bCs/>
                <w:sz w:val="16"/>
                <w:szCs w:val="16"/>
              </w:rPr>
              <w:t>ция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t>тельства Нов.обл.</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211,9</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lastRenderedPageBreak/>
              <w:t>1.22</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Выдр</w:t>
            </w:r>
            <w:r w:rsidRPr="007F18FF">
              <w:rPr>
                <w:bCs/>
                <w:sz w:val="16"/>
                <w:szCs w:val="16"/>
              </w:rPr>
              <w:t>и</w:t>
            </w:r>
            <w:r w:rsidRPr="007F18FF">
              <w:rPr>
                <w:bCs/>
                <w:sz w:val="16"/>
                <w:szCs w:val="16"/>
              </w:rPr>
              <w:t xml:space="preserve">но </w:t>
            </w:r>
          </w:p>
          <w:p w:rsidR="007F18FF" w:rsidRPr="007F18FF" w:rsidRDefault="007F18FF" w:rsidP="004D282F">
            <w:pPr>
              <w:widowControl w:val="0"/>
              <w:spacing w:line="240" w:lineRule="exact"/>
              <w:jc w:val="center"/>
              <w:rPr>
                <w:sz w:val="16"/>
                <w:szCs w:val="16"/>
              </w:rPr>
            </w:pPr>
            <w:r w:rsidRPr="007F18FF">
              <w:rPr>
                <w:bCs/>
                <w:sz w:val="16"/>
                <w:szCs w:val="16"/>
              </w:rPr>
              <w:t>400 м.</w:t>
            </w:r>
          </w:p>
          <w:p w:rsidR="007F18FF" w:rsidRPr="007F18FF" w:rsidRDefault="007F18FF" w:rsidP="004D282F">
            <w:pPr>
              <w:widowControl w:val="0"/>
              <w:spacing w:line="240" w:lineRule="exact"/>
              <w:jc w:val="center"/>
              <w:rPr>
                <w:sz w:val="16"/>
                <w:szCs w:val="16"/>
              </w:rPr>
            </w:pPr>
            <w:r w:rsidRPr="007F18FF">
              <w:rPr>
                <w:bCs/>
                <w:sz w:val="16"/>
                <w:szCs w:val="16"/>
              </w:rPr>
              <w:t>496,7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1075,6</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109,5</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 реализ</w:t>
            </w:r>
            <w:r w:rsidRPr="007F18FF">
              <w:rPr>
                <w:bCs/>
                <w:sz w:val="16"/>
                <w:szCs w:val="16"/>
              </w:rPr>
              <w:t>а</w:t>
            </w:r>
            <w:r w:rsidRPr="007F18FF">
              <w:rPr>
                <w:bCs/>
                <w:sz w:val="16"/>
                <w:szCs w:val="16"/>
              </w:rPr>
              <w:t>ция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t>тельства Нов.обл.</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966,1</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1.23</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Дан</w:t>
            </w:r>
            <w:r w:rsidRPr="007F18FF">
              <w:rPr>
                <w:bCs/>
                <w:sz w:val="16"/>
                <w:szCs w:val="16"/>
              </w:rPr>
              <w:t>и</w:t>
            </w:r>
            <w:r w:rsidRPr="007F18FF">
              <w:rPr>
                <w:bCs/>
                <w:sz w:val="16"/>
                <w:szCs w:val="16"/>
              </w:rPr>
              <w:t xml:space="preserve">лово </w:t>
            </w:r>
          </w:p>
          <w:p w:rsidR="007F18FF" w:rsidRPr="007F18FF" w:rsidRDefault="007F18FF" w:rsidP="004D282F">
            <w:pPr>
              <w:widowControl w:val="0"/>
              <w:spacing w:line="240" w:lineRule="exact"/>
              <w:jc w:val="center"/>
              <w:rPr>
                <w:sz w:val="16"/>
                <w:szCs w:val="16"/>
              </w:rPr>
            </w:pPr>
            <w:r w:rsidRPr="007F18FF">
              <w:rPr>
                <w:bCs/>
                <w:sz w:val="16"/>
                <w:szCs w:val="16"/>
              </w:rPr>
              <w:t>726 м.</w:t>
            </w: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замена отдельных звеньев водопр</w:t>
            </w:r>
            <w:r w:rsidRPr="007F18FF">
              <w:rPr>
                <w:bCs/>
                <w:sz w:val="16"/>
                <w:szCs w:val="16"/>
              </w:rPr>
              <w:t>о</w:t>
            </w:r>
            <w:r w:rsidRPr="007F18FF">
              <w:rPr>
                <w:bCs/>
                <w:sz w:val="16"/>
                <w:szCs w:val="16"/>
              </w:rPr>
              <w:t>пускных труб</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945,9</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235,0</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 реализ</w:t>
            </w:r>
            <w:r w:rsidRPr="007F18FF">
              <w:rPr>
                <w:bCs/>
                <w:sz w:val="16"/>
                <w:szCs w:val="16"/>
              </w:rPr>
              <w:t>а</w:t>
            </w:r>
            <w:r w:rsidRPr="007F18FF">
              <w:rPr>
                <w:bCs/>
                <w:sz w:val="16"/>
                <w:szCs w:val="16"/>
              </w:rPr>
              <w:t>ция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t>тельства Нов.обл.</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710,9</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1.24</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Шешка 235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285,2</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29,0</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 реализ</w:t>
            </w:r>
            <w:r w:rsidRPr="007F18FF">
              <w:rPr>
                <w:bCs/>
                <w:sz w:val="16"/>
                <w:szCs w:val="16"/>
              </w:rPr>
              <w:t>а</w:t>
            </w:r>
            <w:r w:rsidRPr="007F18FF">
              <w:rPr>
                <w:bCs/>
                <w:sz w:val="16"/>
                <w:szCs w:val="16"/>
              </w:rPr>
              <w:t>ция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lastRenderedPageBreak/>
              <w:t>тельства Нов.обл.</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256,2</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437"/>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lastRenderedPageBreak/>
              <w:t>1.25</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ж/д ст. Торбино ул. Пи</w:t>
            </w:r>
            <w:r w:rsidRPr="007F18FF">
              <w:rPr>
                <w:bCs/>
                <w:sz w:val="16"/>
                <w:szCs w:val="16"/>
              </w:rPr>
              <w:t>о</w:t>
            </w:r>
            <w:r w:rsidRPr="007F18FF">
              <w:rPr>
                <w:bCs/>
                <w:sz w:val="16"/>
                <w:szCs w:val="16"/>
              </w:rPr>
              <w:t xml:space="preserve">нерская, </w:t>
            </w:r>
          </w:p>
          <w:p w:rsidR="007F18FF" w:rsidRPr="007F18FF" w:rsidRDefault="007F18FF" w:rsidP="004D282F">
            <w:pPr>
              <w:widowControl w:val="0"/>
              <w:spacing w:line="240" w:lineRule="exact"/>
              <w:jc w:val="center"/>
              <w:rPr>
                <w:sz w:val="16"/>
                <w:szCs w:val="16"/>
              </w:rPr>
            </w:pPr>
            <w:r w:rsidRPr="007F18FF">
              <w:rPr>
                <w:bCs/>
                <w:sz w:val="16"/>
                <w:szCs w:val="16"/>
              </w:rPr>
              <w:t>(в том числе замена отдельных звеньев водопр</w:t>
            </w:r>
            <w:r w:rsidRPr="007F18FF">
              <w:rPr>
                <w:bCs/>
                <w:sz w:val="16"/>
                <w:szCs w:val="16"/>
              </w:rPr>
              <w:t>о</w:t>
            </w:r>
            <w:r w:rsidRPr="007F18FF">
              <w:rPr>
                <w:bCs/>
                <w:sz w:val="16"/>
                <w:szCs w:val="16"/>
              </w:rPr>
              <w:t>пускных труб) -340м.</w:t>
            </w:r>
          </w:p>
          <w:p w:rsidR="007F18FF" w:rsidRPr="007F18FF" w:rsidRDefault="007F18FF" w:rsidP="004D282F">
            <w:pPr>
              <w:widowControl w:val="0"/>
              <w:spacing w:line="240" w:lineRule="exact"/>
              <w:jc w:val="center"/>
              <w:rPr>
                <w:sz w:val="16"/>
                <w:szCs w:val="16"/>
              </w:rPr>
            </w:pPr>
            <w:r w:rsidRPr="007F18FF">
              <w:rPr>
                <w:bCs/>
                <w:sz w:val="16"/>
                <w:szCs w:val="16"/>
              </w:rPr>
              <w:t>(от ул. Свободы до перес</w:t>
            </w:r>
            <w:r w:rsidRPr="007F18FF">
              <w:rPr>
                <w:bCs/>
                <w:sz w:val="16"/>
                <w:szCs w:val="16"/>
              </w:rPr>
              <w:t>е</w:t>
            </w:r>
            <w:r w:rsidRPr="007F18FF">
              <w:rPr>
                <w:bCs/>
                <w:sz w:val="16"/>
                <w:szCs w:val="16"/>
              </w:rPr>
              <w:t>чения с ул. Пу</w:t>
            </w:r>
            <w:r w:rsidRPr="007F18FF">
              <w:rPr>
                <w:bCs/>
                <w:sz w:val="16"/>
                <w:szCs w:val="16"/>
              </w:rPr>
              <w:t>ш</w:t>
            </w:r>
            <w:r w:rsidRPr="007F18FF">
              <w:rPr>
                <w:bCs/>
                <w:sz w:val="16"/>
                <w:szCs w:val="16"/>
              </w:rPr>
              <w:t>кинская) 229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447,0</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sz w:val="16"/>
                <w:szCs w:val="16"/>
              </w:rPr>
              <w:t>227,8</w:t>
            </w:r>
          </w:p>
          <w:p w:rsidR="007F18FF" w:rsidRPr="007F18FF" w:rsidRDefault="007F18FF" w:rsidP="004D282F">
            <w:pPr>
              <w:widowControl w:val="0"/>
              <w:snapToGrid w:val="0"/>
              <w:spacing w:line="240" w:lineRule="exact"/>
              <w:jc w:val="center"/>
              <w:rPr>
                <w:sz w:val="16"/>
                <w:szCs w:val="16"/>
              </w:rPr>
            </w:pPr>
            <w:r w:rsidRPr="007F18FF">
              <w:rPr>
                <w:bCs/>
                <w:sz w:val="16"/>
                <w:szCs w:val="16"/>
              </w:rPr>
              <w:t>в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437"/>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73,7</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sz w:val="16"/>
                <w:szCs w:val="16"/>
              </w:rPr>
              <w:t>13,1</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437"/>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373,3</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p w:rsidR="007F18FF" w:rsidRPr="007F18FF" w:rsidRDefault="007F18FF" w:rsidP="004D282F">
            <w:pPr>
              <w:widowControl w:val="0"/>
              <w:snapToGrid w:val="0"/>
              <w:spacing w:line="240" w:lineRule="exact"/>
              <w:jc w:val="center"/>
              <w:rPr>
                <w:sz w:val="16"/>
                <w:szCs w:val="16"/>
              </w:rPr>
            </w:pPr>
            <w:r w:rsidRPr="007F18FF">
              <w:rPr>
                <w:sz w:val="16"/>
                <w:szCs w:val="16"/>
              </w:rPr>
              <w:t>214,7</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1.26</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ж/д ст. Торбино ул. Пу</w:t>
            </w:r>
            <w:r w:rsidRPr="007F18FF">
              <w:rPr>
                <w:bCs/>
                <w:sz w:val="16"/>
                <w:szCs w:val="16"/>
              </w:rPr>
              <w:t>ш</w:t>
            </w:r>
            <w:r w:rsidRPr="007F18FF">
              <w:rPr>
                <w:bCs/>
                <w:sz w:val="16"/>
                <w:szCs w:val="16"/>
              </w:rPr>
              <w:t xml:space="preserve">кинская, </w:t>
            </w:r>
          </w:p>
          <w:p w:rsidR="007F18FF" w:rsidRPr="007F18FF" w:rsidRDefault="007F18FF" w:rsidP="004D282F">
            <w:pPr>
              <w:widowControl w:val="0"/>
              <w:spacing w:line="240" w:lineRule="exact"/>
              <w:jc w:val="center"/>
              <w:rPr>
                <w:sz w:val="16"/>
                <w:szCs w:val="16"/>
              </w:rPr>
            </w:pPr>
            <w:r w:rsidRPr="007F18FF">
              <w:rPr>
                <w:bCs/>
                <w:sz w:val="16"/>
                <w:szCs w:val="16"/>
              </w:rPr>
              <w:t>(том числе замена отдельных звеньев водопр</w:t>
            </w:r>
            <w:r w:rsidRPr="007F18FF">
              <w:rPr>
                <w:bCs/>
                <w:sz w:val="16"/>
                <w:szCs w:val="16"/>
              </w:rPr>
              <w:t>о</w:t>
            </w:r>
            <w:r w:rsidRPr="007F18FF">
              <w:rPr>
                <w:bCs/>
                <w:sz w:val="16"/>
                <w:szCs w:val="16"/>
              </w:rPr>
              <w:t>пускных труб) -100 м.</w:t>
            </w:r>
          </w:p>
          <w:p w:rsidR="007F18FF" w:rsidRPr="007F18FF" w:rsidRDefault="007F18FF" w:rsidP="004D282F">
            <w:pPr>
              <w:widowControl w:val="0"/>
              <w:spacing w:line="240" w:lineRule="exact"/>
              <w:jc w:val="center"/>
              <w:rPr>
                <w:sz w:val="16"/>
                <w:szCs w:val="16"/>
              </w:rPr>
            </w:pPr>
            <w:r w:rsidRPr="007F18FF">
              <w:rPr>
                <w:bCs/>
                <w:sz w:val="16"/>
                <w:szCs w:val="16"/>
              </w:rPr>
              <w:t xml:space="preserve"> (в том числе замена отдельных звеньев водопр</w:t>
            </w:r>
            <w:r w:rsidRPr="007F18FF">
              <w:rPr>
                <w:bCs/>
                <w:sz w:val="16"/>
                <w:szCs w:val="16"/>
              </w:rPr>
              <w:t>о</w:t>
            </w:r>
            <w:r w:rsidRPr="007F18FF">
              <w:rPr>
                <w:bCs/>
                <w:sz w:val="16"/>
                <w:szCs w:val="16"/>
              </w:rPr>
              <w:t>пускных труб) (от ул. Пи</w:t>
            </w:r>
            <w:r w:rsidRPr="007F18FF">
              <w:rPr>
                <w:bCs/>
                <w:sz w:val="16"/>
                <w:szCs w:val="16"/>
              </w:rPr>
              <w:t>о</w:t>
            </w:r>
            <w:r w:rsidRPr="007F18FF">
              <w:rPr>
                <w:bCs/>
                <w:sz w:val="16"/>
                <w:szCs w:val="16"/>
              </w:rPr>
              <w:t>нерская до кладбища )</w:t>
            </w:r>
          </w:p>
          <w:p w:rsidR="007F18FF" w:rsidRPr="007F18FF" w:rsidRDefault="007F18FF" w:rsidP="004D282F">
            <w:pPr>
              <w:widowControl w:val="0"/>
              <w:spacing w:line="240" w:lineRule="exact"/>
              <w:jc w:val="center"/>
              <w:rPr>
                <w:sz w:val="16"/>
                <w:szCs w:val="16"/>
              </w:rPr>
            </w:pPr>
            <w:r w:rsidRPr="007F18FF">
              <w:rPr>
                <w:bCs/>
                <w:sz w:val="16"/>
                <w:szCs w:val="16"/>
              </w:rPr>
              <w:t xml:space="preserve"> 728 м.</w:t>
            </w:r>
          </w:p>
          <w:p w:rsidR="007F18FF" w:rsidRPr="007F18FF" w:rsidRDefault="007F18FF" w:rsidP="004D282F">
            <w:pPr>
              <w:widowControl w:val="0"/>
              <w:spacing w:line="240" w:lineRule="exact"/>
              <w:jc w:val="center"/>
              <w:rPr>
                <w:sz w:val="16"/>
                <w:szCs w:val="16"/>
              </w:rPr>
            </w:pPr>
            <w:r w:rsidRPr="007F18FF">
              <w:rPr>
                <w:bCs/>
                <w:sz w:val="16"/>
                <w:szCs w:val="16"/>
              </w:rPr>
              <w:t>(реализ</w:t>
            </w:r>
            <w:r w:rsidRPr="007F18FF">
              <w:rPr>
                <w:bCs/>
                <w:sz w:val="16"/>
                <w:szCs w:val="16"/>
              </w:rPr>
              <w:t>а</w:t>
            </w:r>
            <w:r w:rsidRPr="007F18FF">
              <w:rPr>
                <w:bCs/>
                <w:sz w:val="16"/>
                <w:szCs w:val="16"/>
              </w:rPr>
              <w:t>ция пр</w:t>
            </w:r>
            <w:r w:rsidRPr="007F18FF">
              <w:rPr>
                <w:bCs/>
                <w:sz w:val="16"/>
                <w:szCs w:val="16"/>
              </w:rPr>
              <w:t>о</w:t>
            </w:r>
            <w:r w:rsidRPr="007F18FF">
              <w:rPr>
                <w:bCs/>
                <w:sz w:val="16"/>
                <w:szCs w:val="16"/>
              </w:rPr>
              <w:t>екта «Д</w:t>
            </w:r>
            <w:r w:rsidRPr="007F18FF">
              <w:rPr>
                <w:bCs/>
                <w:sz w:val="16"/>
                <w:szCs w:val="16"/>
              </w:rPr>
              <w:t>о</w:t>
            </w:r>
            <w:r w:rsidRPr="007F18FF">
              <w:rPr>
                <w:bCs/>
                <w:sz w:val="16"/>
                <w:szCs w:val="16"/>
              </w:rPr>
              <w:t>рога к дому»)</w:t>
            </w:r>
          </w:p>
          <w:p w:rsidR="007F18FF" w:rsidRPr="007F18FF" w:rsidRDefault="007F18FF" w:rsidP="004D282F">
            <w:pPr>
              <w:widowControl w:val="0"/>
              <w:spacing w:line="240" w:lineRule="exact"/>
              <w:jc w:val="center"/>
              <w:rPr>
                <w:sz w:val="16"/>
                <w:szCs w:val="16"/>
              </w:rPr>
            </w:pPr>
            <w:r w:rsidRPr="007F18FF">
              <w:rPr>
                <w:sz w:val="16"/>
                <w:szCs w:val="16"/>
              </w:rPr>
              <w:t xml:space="preserve"> (уч.1, (в том числе замена отдельных звеньев водопр</w:t>
            </w:r>
            <w:r w:rsidRPr="007F18FF">
              <w:rPr>
                <w:sz w:val="16"/>
                <w:szCs w:val="16"/>
              </w:rPr>
              <w:t>о</w:t>
            </w:r>
            <w:r w:rsidRPr="007F18FF">
              <w:rPr>
                <w:sz w:val="16"/>
                <w:szCs w:val="16"/>
              </w:rPr>
              <w:lastRenderedPageBreak/>
              <w:t xml:space="preserve">пускных труб), уч. 2 )  </w:t>
            </w:r>
          </w:p>
          <w:p w:rsidR="007F18FF" w:rsidRPr="007F18FF" w:rsidRDefault="007F18FF" w:rsidP="004D282F">
            <w:pPr>
              <w:widowControl w:val="0"/>
              <w:spacing w:line="240" w:lineRule="exact"/>
              <w:jc w:val="center"/>
              <w:rPr>
                <w:sz w:val="16"/>
                <w:szCs w:val="16"/>
              </w:rPr>
            </w:pPr>
            <w:r w:rsidRPr="007F18FF">
              <w:rPr>
                <w:bCs/>
                <w:sz w:val="16"/>
                <w:szCs w:val="16"/>
              </w:rPr>
              <w:t>185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233,4</w:t>
            </w:r>
          </w:p>
          <w:p w:rsidR="007F18FF" w:rsidRPr="007F18FF" w:rsidRDefault="007F18FF" w:rsidP="004D282F">
            <w:pPr>
              <w:widowControl w:val="0"/>
              <w:spacing w:line="240" w:lineRule="exact"/>
              <w:jc w:val="center"/>
              <w:rPr>
                <w:sz w:val="16"/>
                <w:szCs w:val="16"/>
              </w:rPr>
            </w:pPr>
            <w:r w:rsidRPr="007F18FF">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984,7</w:t>
            </w:r>
          </w:p>
          <w:p w:rsidR="007F18FF" w:rsidRPr="007F18FF" w:rsidRDefault="007F18FF" w:rsidP="004D282F">
            <w:pPr>
              <w:widowControl w:val="0"/>
              <w:snapToGrid w:val="0"/>
              <w:spacing w:line="240" w:lineRule="exact"/>
              <w:jc w:val="center"/>
              <w:rPr>
                <w:sz w:val="16"/>
                <w:szCs w:val="16"/>
              </w:rPr>
            </w:pPr>
            <w:r w:rsidRPr="007F18FF">
              <w:rPr>
                <w:bCs/>
                <w:sz w:val="16"/>
                <w:szCs w:val="16"/>
              </w:rPr>
              <w:t>в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255,4</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71,8</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211,9</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13,0</w:t>
            </w: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161,6</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772,8</w:t>
            </w:r>
          </w:p>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242,4</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lastRenderedPageBreak/>
              <w:t>1.27</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ж/д ст. Торбино ул. Мол</w:t>
            </w:r>
            <w:r w:rsidRPr="007F18FF">
              <w:rPr>
                <w:bCs/>
                <w:sz w:val="16"/>
                <w:szCs w:val="16"/>
              </w:rPr>
              <w:t>о</w:t>
            </w:r>
            <w:r w:rsidRPr="007F18FF">
              <w:rPr>
                <w:bCs/>
                <w:sz w:val="16"/>
                <w:szCs w:val="16"/>
              </w:rPr>
              <w:t>дежная 60 м.</w:t>
            </w:r>
          </w:p>
          <w:p w:rsidR="007F18FF" w:rsidRPr="007F18FF" w:rsidRDefault="007F18FF" w:rsidP="004D282F">
            <w:pPr>
              <w:widowControl w:val="0"/>
              <w:spacing w:line="240" w:lineRule="exact"/>
              <w:jc w:val="center"/>
              <w:rPr>
                <w:sz w:val="16"/>
                <w:szCs w:val="16"/>
              </w:rPr>
            </w:pPr>
            <w:r w:rsidRPr="007F18FF">
              <w:rPr>
                <w:bCs/>
                <w:sz w:val="16"/>
                <w:szCs w:val="16"/>
              </w:rPr>
              <w:t xml:space="preserve">участок № 1 и № 2 </w:t>
            </w:r>
          </w:p>
          <w:p w:rsidR="007F18FF" w:rsidRPr="007F18FF" w:rsidRDefault="007F18FF" w:rsidP="004D282F">
            <w:pPr>
              <w:widowControl w:val="0"/>
              <w:spacing w:line="240" w:lineRule="exact"/>
              <w:jc w:val="center"/>
              <w:rPr>
                <w:sz w:val="16"/>
                <w:szCs w:val="16"/>
              </w:rPr>
            </w:pPr>
            <w:r w:rsidRPr="007F18FF">
              <w:rPr>
                <w:bCs/>
                <w:sz w:val="16"/>
                <w:szCs w:val="16"/>
              </w:rPr>
              <w:t>410,9 м.</w:t>
            </w:r>
          </w:p>
          <w:p w:rsidR="007F18FF" w:rsidRPr="007F18FF" w:rsidRDefault="007F18FF" w:rsidP="004D282F">
            <w:pPr>
              <w:widowControl w:val="0"/>
              <w:spacing w:line="240" w:lineRule="exact"/>
              <w:jc w:val="center"/>
              <w:rPr>
                <w:sz w:val="16"/>
                <w:szCs w:val="16"/>
              </w:rPr>
            </w:pPr>
            <w:r w:rsidRPr="007F18FF">
              <w:rPr>
                <w:bCs/>
                <w:sz w:val="16"/>
                <w:szCs w:val="16"/>
              </w:rPr>
              <w:t>(в том числе замена отдельных звеньев водопр</w:t>
            </w:r>
            <w:r w:rsidRPr="007F18FF">
              <w:rPr>
                <w:bCs/>
                <w:sz w:val="16"/>
                <w:szCs w:val="16"/>
              </w:rPr>
              <w:t>о</w:t>
            </w:r>
            <w:r w:rsidRPr="007F18FF">
              <w:rPr>
                <w:bCs/>
                <w:sz w:val="16"/>
                <w:szCs w:val="16"/>
              </w:rPr>
              <w:t>пускных труб)(реализация проекта «Дорога к дому»)</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snapToGrid w:val="0"/>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10,6</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492,2</w:t>
            </w:r>
          </w:p>
          <w:p w:rsidR="007F18FF" w:rsidRPr="007F18FF" w:rsidRDefault="007F18FF" w:rsidP="004D282F">
            <w:pPr>
              <w:widowControl w:val="0"/>
              <w:snapToGrid w:val="0"/>
              <w:spacing w:line="240" w:lineRule="exact"/>
              <w:jc w:val="center"/>
              <w:rPr>
                <w:sz w:val="16"/>
                <w:szCs w:val="16"/>
              </w:rPr>
            </w:pPr>
            <w:r w:rsidRPr="007F18FF">
              <w:rPr>
                <w:bCs/>
                <w:sz w:val="16"/>
                <w:szCs w:val="16"/>
              </w:rPr>
              <w:t>в том числе</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10,6</w:t>
            </w: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25,1</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467 ,1</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1.28</w:t>
            </w:r>
          </w:p>
        </w:tc>
        <w:tc>
          <w:tcPr>
            <w:tcW w:w="949"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Лермо</w:t>
            </w:r>
            <w:r w:rsidRPr="007F18FF">
              <w:rPr>
                <w:bCs/>
                <w:sz w:val="16"/>
                <w:szCs w:val="16"/>
              </w:rPr>
              <w:t>н</w:t>
            </w:r>
            <w:r w:rsidRPr="007F18FF">
              <w:rPr>
                <w:bCs/>
                <w:sz w:val="16"/>
                <w:szCs w:val="16"/>
              </w:rPr>
              <w:t>това (уч</w:t>
            </w:r>
            <w:r w:rsidRPr="007F18FF">
              <w:rPr>
                <w:bCs/>
                <w:sz w:val="16"/>
                <w:szCs w:val="16"/>
              </w:rPr>
              <w:t>а</w:t>
            </w:r>
            <w:r w:rsidRPr="007F18FF">
              <w:rPr>
                <w:bCs/>
                <w:sz w:val="16"/>
                <w:szCs w:val="16"/>
              </w:rPr>
              <w:t xml:space="preserve">стки № 5, № 6) </w:t>
            </w:r>
          </w:p>
          <w:p w:rsidR="007F18FF" w:rsidRPr="007F18FF" w:rsidRDefault="007F18FF" w:rsidP="004D282F">
            <w:pPr>
              <w:widowControl w:val="0"/>
              <w:spacing w:line="240" w:lineRule="exact"/>
              <w:jc w:val="center"/>
              <w:rPr>
                <w:sz w:val="16"/>
                <w:szCs w:val="16"/>
              </w:rPr>
            </w:pPr>
            <w:r w:rsidRPr="007F18FF">
              <w:rPr>
                <w:bCs/>
                <w:sz w:val="16"/>
                <w:szCs w:val="16"/>
              </w:rPr>
              <w:t xml:space="preserve">637 </w:t>
            </w:r>
            <w:r w:rsidRPr="007F18FF">
              <w:rPr>
                <w:sz w:val="16"/>
                <w:szCs w:val="16"/>
              </w:rPr>
              <w:t>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618,0</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1.29</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1-я Бор</w:t>
            </w:r>
            <w:r w:rsidRPr="007F18FF">
              <w:rPr>
                <w:bCs/>
                <w:sz w:val="16"/>
                <w:szCs w:val="16"/>
              </w:rPr>
              <w:t>о</w:t>
            </w:r>
            <w:r w:rsidRPr="007F18FF">
              <w:rPr>
                <w:bCs/>
                <w:sz w:val="16"/>
                <w:szCs w:val="16"/>
              </w:rPr>
              <w:t xml:space="preserve">вая </w:t>
            </w:r>
          </w:p>
          <w:p w:rsidR="007F18FF" w:rsidRPr="007F18FF" w:rsidRDefault="007F18FF" w:rsidP="004D282F">
            <w:pPr>
              <w:widowControl w:val="0"/>
              <w:spacing w:line="240" w:lineRule="exact"/>
              <w:jc w:val="center"/>
              <w:rPr>
                <w:sz w:val="16"/>
                <w:szCs w:val="16"/>
              </w:rPr>
            </w:pPr>
            <w:r w:rsidRPr="007F18FF">
              <w:rPr>
                <w:bCs/>
                <w:sz w:val="16"/>
                <w:szCs w:val="16"/>
              </w:rPr>
              <w:t>420 м.</w:t>
            </w:r>
          </w:p>
          <w:p w:rsidR="007F18FF" w:rsidRPr="007F18FF" w:rsidRDefault="007F18FF" w:rsidP="004D282F">
            <w:pPr>
              <w:widowControl w:val="0"/>
              <w:spacing w:line="240" w:lineRule="exact"/>
              <w:jc w:val="center"/>
              <w:rPr>
                <w:sz w:val="16"/>
                <w:szCs w:val="16"/>
              </w:rPr>
            </w:pPr>
            <w:r w:rsidRPr="007F18FF">
              <w:rPr>
                <w:bCs/>
                <w:color w:val="000000"/>
                <w:sz w:val="16"/>
                <w:szCs w:val="16"/>
              </w:rPr>
              <w:t>(участки № 2, № 3, № 4 (в том числе замена отдельных звеньев водопр</w:t>
            </w:r>
            <w:r w:rsidRPr="007F18FF">
              <w:rPr>
                <w:bCs/>
                <w:color w:val="000000"/>
                <w:sz w:val="16"/>
                <w:szCs w:val="16"/>
              </w:rPr>
              <w:t>о</w:t>
            </w:r>
            <w:r w:rsidRPr="007F18FF">
              <w:rPr>
                <w:bCs/>
                <w:color w:val="000000"/>
                <w:sz w:val="16"/>
                <w:szCs w:val="16"/>
              </w:rPr>
              <w:t>пускных труб), № 7) 1318,5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282,9</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1458,1</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282,9</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pacing w:line="240" w:lineRule="exact"/>
              <w:jc w:val="center"/>
              <w:rPr>
                <w:sz w:val="16"/>
                <w:szCs w:val="16"/>
              </w:rPr>
            </w:pPr>
            <w:r w:rsidRPr="007F18FF">
              <w:rPr>
                <w:bCs/>
                <w:sz w:val="16"/>
                <w:szCs w:val="16"/>
              </w:rPr>
              <w:t>92,1</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1366,0</w:t>
            </w:r>
          </w:p>
          <w:p w:rsidR="007F18FF" w:rsidRPr="007F18FF" w:rsidRDefault="007F18FF" w:rsidP="004D282F">
            <w:pPr>
              <w:widowControl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1.30</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Ватаг</w:t>
            </w:r>
            <w:r w:rsidRPr="007F18FF">
              <w:rPr>
                <w:bCs/>
                <w:sz w:val="16"/>
                <w:szCs w:val="16"/>
              </w:rPr>
              <w:t>и</w:t>
            </w:r>
            <w:r w:rsidRPr="007F18FF">
              <w:rPr>
                <w:bCs/>
                <w:sz w:val="16"/>
                <w:szCs w:val="16"/>
              </w:rPr>
              <w:t>но</w:t>
            </w:r>
          </w:p>
          <w:p w:rsidR="007F18FF" w:rsidRPr="007F18FF" w:rsidRDefault="007F18FF" w:rsidP="004D282F">
            <w:pPr>
              <w:widowControl w:val="0"/>
              <w:spacing w:line="240" w:lineRule="exact"/>
              <w:jc w:val="center"/>
              <w:rPr>
                <w:sz w:val="16"/>
                <w:szCs w:val="16"/>
              </w:rPr>
            </w:pPr>
            <w:r w:rsidRPr="007F18FF">
              <w:rPr>
                <w:bCs/>
                <w:sz w:val="16"/>
                <w:szCs w:val="16"/>
              </w:rPr>
              <w:t xml:space="preserve"> (участок № 1 (в том числе замена отдельных звеньев водопр</w:t>
            </w:r>
            <w:r w:rsidRPr="007F18FF">
              <w:rPr>
                <w:bCs/>
                <w:sz w:val="16"/>
                <w:szCs w:val="16"/>
              </w:rPr>
              <w:t>о</w:t>
            </w:r>
            <w:r w:rsidRPr="007F18FF">
              <w:rPr>
                <w:bCs/>
                <w:sz w:val="16"/>
                <w:szCs w:val="16"/>
              </w:rPr>
              <w:t xml:space="preserve">пускных </w:t>
            </w:r>
            <w:r w:rsidRPr="007F18FF">
              <w:rPr>
                <w:bCs/>
                <w:sz w:val="16"/>
                <w:szCs w:val="16"/>
              </w:rPr>
              <w:lastRenderedPageBreak/>
              <w:t>труб), № 2    (в том числе замена отдельных звеньев водопр</w:t>
            </w:r>
            <w:r w:rsidRPr="007F18FF">
              <w:rPr>
                <w:bCs/>
                <w:sz w:val="16"/>
                <w:szCs w:val="16"/>
              </w:rPr>
              <w:t>о</w:t>
            </w:r>
            <w:r w:rsidRPr="007F18FF">
              <w:rPr>
                <w:bCs/>
                <w:sz w:val="16"/>
                <w:szCs w:val="16"/>
              </w:rPr>
              <w:t>пускных труб))1099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227,1</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40,1</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227,1</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40,1</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lastRenderedPageBreak/>
              <w:t>1.31</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д. Нар</w:t>
            </w:r>
            <w:r w:rsidRPr="007F18FF">
              <w:rPr>
                <w:sz w:val="16"/>
                <w:szCs w:val="16"/>
              </w:rPr>
              <w:t>о</w:t>
            </w:r>
            <w:r w:rsidRPr="007F18FF">
              <w:rPr>
                <w:sz w:val="16"/>
                <w:szCs w:val="16"/>
              </w:rPr>
              <w:t xml:space="preserve">ново </w:t>
            </w:r>
          </w:p>
          <w:p w:rsidR="007F18FF" w:rsidRPr="007F18FF" w:rsidRDefault="007F18FF" w:rsidP="004D282F">
            <w:pPr>
              <w:widowControl w:val="0"/>
              <w:snapToGrid w:val="0"/>
              <w:spacing w:line="240" w:lineRule="exact"/>
              <w:jc w:val="center"/>
              <w:rPr>
                <w:sz w:val="16"/>
                <w:szCs w:val="16"/>
              </w:rPr>
            </w:pPr>
            <w:r w:rsidRPr="007F18FF">
              <w:rPr>
                <w:sz w:val="16"/>
                <w:szCs w:val="16"/>
              </w:rPr>
              <w:t>(в том числе замена отдельных звеньев водопр</w:t>
            </w:r>
            <w:r w:rsidRPr="007F18FF">
              <w:rPr>
                <w:sz w:val="16"/>
                <w:szCs w:val="16"/>
              </w:rPr>
              <w:t>о</w:t>
            </w:r>
            <w:r w:rsidRPr="007F18FF">
              <w:rPr>
                <w:sz w:val="16"/>
                <w:szCs w:val="16"/>
              </w:rPr>
              <w:t>пускных труб)</w:t>
            </w:r>
          </w:p>
          <w:p w:rsidR="007F18FF" w:rsidRPr="007F18FF" w:rsidRDefault="007F18FF" w:rsidP="004D282F">
            <w:pPr>
              <w:widowControl w:val="0"/>
              <w:snapToGrid w:val="0"/>
              <w:spacing w:line="240" w:lineRule="exact"/>
              <w:jc w:val="center"/>
              <w:rPr>
                <w:sz w:val="16"/>
                <w:szCs w:val="16"/>
              </w:rPr>
            </w:pPr>
            <w:r w:rsidRPr="007F18FF">
              <w:rPr>
                <w:sz w:val="16"/>
                <w:szCs w:val="16"/>
              </w:rPr>
              <w:t>619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563,9</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бюджет посел</w:t>
            </w:r>
            <w:r w:rsidRPr="007F18FF">
              <w:rPr>
                <w:sz w:val="16"/>
                <w:szCs w:val="16"/>
              </w:rPr>
              <w:t>е</w:t>
            </w:r>
            <w:r w:rsidRPr="007F18FF">
              <w:rPr>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148,9</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415,0</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563"/>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1.32</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Н</w:t>
            </w:r>
            <w:r w:rsidRPr="007F18FF">
              <w:rPr>
                <w:bCs/>
                <w:sz w:val="16"/>
                <w:szCs w:val="16"/>
              </w:rPr>
              <w:t>е</w:t>
            </w:r>
            <w:r w:rsidRPr="007F18FF">
              <w:rPr>
                <w:bCs/>
                <w:sz w:val="16"/>
                <w:szCs w:val="16"/>
              </w:rPr>
              <w:t>здрино 864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693,4</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35,4</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658,0</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1.33</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Подд</w:t>
            </w:r>
            <w:r w:rsidRPr="007F18FF">
              <w:rPr>
                <w:bCs/>
                <w:sz w:val="16"/>
                <w:szCs w:val="16"/>
              </w:rPr>
              <w:t>у</w:t>
            </w:r>
            <w:r w:rsidRPr="007F18FF">
              <w:rPr>
                <w:bCs/>
                <w:sz w:val="16"/>
                <w:szCs w:val="16"/>
              </w:rPr>
              <w:t xml:space="preserve">бье </w:t>
            </w:r>
          </w:p>
          <w:p w:rsidR="007F18FF" w:rsidRPr="007F18FF" w:rsidRDefault="007F18FF" w:rsidP="004D282F">
            <w:pPr>
              <w:widowControl w:val="0"/>
              <w:spacing w:line="240" w:lineRule="exact"/>
              <w:jc w:val="center"/>
              <w:rPr>
                <w:sz w:val="16"/>
                <w:szCs w:val="16"/>
              </w:rPr>
            </w:pPr>
            <w:r w:rsidRPr="007F18FF">
              <w:rPr>
                <w:bCs/>
                <w:sz w:val="16"/>
                <w:szCs w:val="16"/>
              </w:rPr>
              <w:t>451 м.</w:t>
            </w:r>
          </w:p>
          <w:p w:rsidR="007F18FF" w:rsidRPr="007F18FF" w:rsidRDefault="007F18FF" w:rsidP="004D282F">
            <w:pPr>
              <w:widowControl w:val="0"/>
              <w:spacing w:line="240" w:lineRule="exact"/>
              <w:jc w:val="center"/>
              <w:rPr>
                <w:sz w:val="16"/>
                <w:szCs w:val="16"/>
              </w:rPr>
            </w:pPr>
            <w:r w:rsidRPr="007F18FF">
              <w:rPr>
                <w:bCs/>
                <w:sz w:val="16"/>
                <w:szCs w:val="16"/>
              </w:rPr>
              <w:t>(в том числе замена отдельных звеньев водопр</w:t>
            </w:r>
            <w:r w:rsidRPr="007F18FF">
              <w:rPr>
                <w:bCs/>
                <w:sz w:val="16"/>
                <w:szCs w:val="16"/>
              </w:rPr>
              <w:t>о</w:t>
            </w:r>
            <w:r w:rsidRPr="007F18FF">
              <w:rPr>
                <w:bCs/>
                <w:sz w:val="16"/>
                <w:szCs w:val="16"/>
              </w:rPr>
              <w:t>пускных труб)</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459,2</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23,4</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435,8</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1.34</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д. Нав</w:t>
            </w:r>
            <w:r w:rsidRPr="007F18FF">
              <w:rPr>
                <w:bCs/>
                <w:sz w:val="16"/>
                <w:szCs w:val="16"/>
              </w:rPr>
              <w:t>о</w:t>
            </w:r>
            <w:r w:rsidRPr="007F18FF">
              <w:rPr>
                <w:bCs/>
                <w:sz w:val="16"/>
                <w:szCs w:val="16"/>
              </w:rPr>
              <w:t xml:space="preserve">лок </w:t>
            </w:r>
          </w:p>
          <w:p w:rsidR="007F18FF" w:rsidRPr="007F18FF" w:rsidRDefault="007F18FF" w:rsidP="004D282F">
            <w:pPr>
              <w:widowControl w:val="0"/>
              <w:spacing w:line="240" w:lineRule="exact"/>
              <w:jc w:val="center"/>
              <w:rPr>
                <w:sz w:val="16"/>
                <w:szCs w:val="16"/>
              </w:rPr>
            </w:pPr>
            <w:r w:rsidRPr="007F18FF">
              <w:rPr>
                <w:bCs/>
                <w:sz w:val="16"/>
                <w:szCs w:val="16"/>
              </w:rPr>
              <w:t>233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175,4</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8,9</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166,5</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563"/>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1.35</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 xml:space="preserve">д. Малые Гусины </w:t>
            </w:r>
          </w:p>
          <w:p w:rsidR="007F18FF" w:rsidRPr="007F18FF" w:rsidRDefault="007F18FF" w:rsidP="004D282F">
            <w:pPr>
              <w:widowControl w:val="0"/>
              <w:spacing w:line="240" w:lineRule="exact"/>
              <w:jc w:val="center"/>
              <w:rPr>
                <w:sz w:val="16"/>
                <w:szCs w:val="16"/>
              </w:rPr>
            </w:pPr>
            <w:r w:rsidRPr="007F18FF">
              <w:rPr>
                <w:sz w:val="16"/>
                <w:szCs w:val="16"/>
              </w:rPr>
              <w:t>(в том числе замена отдельных звеньев водопр</w:t>
            </w:r>
            <w:r w:rsidRPr="007F18FF">
              <w:rPr>
                <w:sz w:val="16"/>
                <w:szCs w:val="16"/>
              </w:rPr>
              <w:t>о</w:t>
            </w:r>
            <w:r w:rsidRPr="007F18FF">
              <w:rPr>
                <w:sz w:val="16"/>
                <w:szCs w:val="16"/>
              </w:rPr>
              <w:t xml:space="preserve">пускных </w:t>
            </w:r>
            <w:r w:rsidRPr="007F18FF">
              <w:rPr>
                <w:sz w:val="16"/>
                <w:szCs w:val="16"/>
              </w:rPr>
              <w:lastRenderedPageBreak/>
              <w:t>труб)</w:t>
            </w:r>
          </w:p>
          <w:p w:rsidR="007F18FF" w:rsidRPr="007F18FF" w:rsidRDefault="007F18FF" w:rsidP="004D282F">
            <w:pPr>
              <w:widowControl w:val="0"/>
              <w:spacing w:line="240" w:lineRule="exact"/>
              <w:jc w:val="center"/>
              <w:rPr>
                <w:sz w:val="16"/>
                <w:szCs w:val="16"/>
              </w:rPr>
            </w:pPr>
            <w:r w:rsidRPr="007F18FF">
              <w:rPr>
                <w:sz w:val="16"/>
                <w:szCs w:val="16"/>
              </w:rPr>
              <w:t>247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482,3</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sz w:val="16"/>
                <w:szCs w:val="16"/>
              </w:rPr>
              <w:t>1041,4</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470"/>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482,3</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sz w:val="16"/>
                <w:szCs w:val="16"/>
              </w:rPr>
            </w:pPr>
            <w:r w:rsidRPr="007F18FF">
              <w:rPr>
                <w:sz w:val="16"/>
                <w:szCs w:val="16"/>
              </w:rPr>
              <w:t>1041,4</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rPr>
                <w:sz w:val="16"/>
                <w:szCs w:val="16"/>
              </w:rPr>
            </w:pPr>
            <w:r w:rsidRPr="007F18FF">
              <w:rPr>
                <w:bCs/>
                <w:sz w:val="16"/>
                <w:szCs w:val="16"/>
              </w:rPr>
              <w:lastRenderedPageBreak/>
              <w:t>1.36</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Советов (от д. 12 до ж/д вокзала)</w:t>
            </w:r>
          </w:p>
          <w:p w:rsidR="007F18FF" w:rsidRPr="007F18FF" w:rsidRDefault="007F18FF" w:rsidP="004D282F">
            <w:pPr>
              <w:widowControl w:val="0"/>
              <w:spacing w:line="240" w:lineRule="exact"/>
              <w:jc w:val="center"/>
              <w:rPr>
                <w:sz w:val="16"/>
                <w:szCs w:val="16"/>
              </w:rPr>
            </w:pPr>
            <w:r w:rsidRPr="007F18FF">
              <w:rPr>
                <w:bCs/>
                <w:sz w:val="16"/>
                <w:szCs w:val="16"/>
              </w:rPr>
              <w:t xml:space="preserve"> </w:t>
            </w:r>
            <w:r w:rsidRPr="007F18FF">
              <w:rPr>
                <w:sz w:val="16"/>
                <w:szCs w:val="16"/>
              </w:rPr>
              <w:t>306 м.</w:t>
            </w:r>
          </w:p>
          <w:p w:rsidR="007F18FF" w:rsidRPr="007F18FF" w:rsidRDefault="007F18FF" w:rsidP="004D282F">
            <w:pPr>
              <w:widowControl w:val="0"/>
              <w:spacing w:line="240" w:lineRule="exact"/>
              <w:jc w:val="center"/>
              <w:rPr>
                <w:sz w:val="16"/>
                <w:szCs w:val="16"/>
              </w:rPr>
            </w:pPr>
            <w:r w:rsidRPr="007F18FF">
              <w:rPr>
                <w:bCs/>
                <w:sz w:val="16"/>
                <w:szCs w:val="16"/>
              </w:rPr>
              <w:t>(реализ</w:t>
            </w:r>
            <w:r w:rsidRPr="007F18FF">
              <w:rPr>
                <w:bCs/>
                <w:sz w:val="16"/>
                <w:szCs w:val="16"/>
              </w:rPr>
              <w:t>а</w:t>
            </w:r>
            <w:r w:rsidRPr="007F18FF">
              <w:rPr>
                <w:bCs/>
                <w:sz w:val="16"/>
                <w:szCs w:val="16"/>
              </w:rPr>
              <w:t>ция пр</w:t>
            </w:r>
            <w:r w:rsidRPr="007F18FF">
              <w:rPr>
                <w:bCs/>
                <w:sz w:val="16"/>
                <w:szCs w:val="16"/>
              </w:rPr>
              <w:t>о</w:t>
            </w:r>
            <w:r w:rsidRPr="007F18FF">
              <w:rPr>
                <w:bCs/>
                <w:sz w:val="16"/>
                <w:szCs w:val="16"/>
              </w:rPr>
              <w:t>екта «Д</w:t>
            </w:r>
            <w:r w:rsidRPr="007F18FF">
              <w:rPr>
                <w:bCs/>
                <w:sz w:val="16"/>
                <w:szCs w:val="16"/>
              </w:rPr>
              <w:t>о</w:t>
            </w:r>
            <w:r w:rsidRPr="007F18FF">
              <w:rPr>
                <w:bCs/>
                <w:sz w:val="16"/>
                <w:szCs w:val="16"/>
              </w:rPr>
              <w:t>рога к дому»)</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2081,5</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129,5</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1952,0</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rPr>
                <w:sz w:val="16"/>
                <w:szCs w:val="16"/>
              </w:rPr>
            </w:pPr>
            <w:r w:rsidRPr="007F18FF">
              <w:rPr>
                <w:sz w:val="16"/>
                <w:szCs w:val="16"/>
              </w:rPr>
              <w:t>1.37</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pacing w:line="238" w:lineRule="exact"/>
              <w:jc w:val="center"/>
              <w:rPr>
                <w:sz w:val="16"/>
                <w:szCs w:val="16"/>
              </w:rPr>
            </w:pPr>
            <w:r w:rsidRPr="007F18FF">
              <w:rPr>
                <w:sz w:val="16"/>
                <w:szCs w:val="16"/>
              </w:rPr>
              <w:t>д. Лешино</w:t>
            </w:r>
          </w:p>
          <w:p w:rsidR="007F18FF" w:rsidRPr="007F18FF" w:rsidRDefault="007F18FF" w:rsidP="004D282F">
            <w:pPr>
              <w:widowControl w:val="0"/>
              <w:spacing w:line="238" w:lineRule="exact"/>
              <w:ind w:left="85" w:right="85"/>
              <w:jc w:val="center"/>
              <w:rPr>
                <w:sz w:val="16"/>
                <w:szCs w:val="16"/>
              </w:rPr>
            </w:pPr>
            <w:r w:rsidRPr="007F18FF">
              <w:rPr>
                <w:sz w:val="16"/>
                <w:szCs w:val="16"/>
              </w:rPr>
              <w:t>(уч.1,2,3,4,5 (в том числе замена отдел</w:t>
            </w:r>
            <w:r w:rsidRPr="007F18FF">
              <w:rPr>
                <w:sz w:val="16"/>
                <w:szCs w:val="16"/>
              </w:rPr>
              <w:t>ь</w:t>
            </w:r>
            <w:r w:rsidRPr="007F18FF">
              <w:rPr>
                <w:sz w:val="16"/>
                <w:szCs w:val="16"/>
              </w:rPr>
              <w:t>ных звеньев вод</w:t>
            </w:r>
            <w:r w:rsidRPr="007F18FF">
              <w:rPr>
                <w:sz w:val="16"/>
                <w:szCs w:val="16"/>
              </w:rPr>
              <w:t>о</w:t>
            </w:r>
            <w:r w:rsidRPr="007F18FF">
              <w:rPr>
                <w:sz w:val="16"/>
                <w:szCs w:val="16"/>
              </w:rPr>
              <w:t>проп</w:t>
            </w:r>
            <w:r w:rsidRPr="007F18FF">
              <w:rPr>
                <w:sz w:val="16"/>
                <w:szCs w:val="16"/>
              </w:rPr>
              <w:t>у</w:t>
            </w:r>
            <w:r w:rsidRPr="007F18FF">
              <w:rPr>
                <w:sz w:val="16"/>
                <w:szCs w:val="16"/>
              </w:rPr>
              <w:t xml:space="preserve">скных труб), 6)  </w:t>
            </w:r>
          </w:p>
          <w:p w:rsidR="007F18FF" w:rsidRPr="007F18FF" w:rsidRDefault="007F18FF" w:rsidP="004D282F">
            <w:pPr>
              <w:widowControl w:val="0"/>
              <w:spacing w:line="238" w:lineRule="exact"/>
              <w:jc w:val="center"/>
              <w:rPr>
                <w:sz w:val="16"/>
                <w:szCs w:val="16"/>
              </w:rPr>
            </w:pPr>
            <w:r w:rsidRPr="007F18FF">
              <w:rPr>
                <w:sz w:val="16"/>
                <w:szCs w:val="16"/>
              </w:rPr>
              <w:t>907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734,2</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бюджет посел</w:t>
            </w:r>
            <w:r w:rsidRPr="007F18FF">
              <w:rPr>
                <w:sz w:val="16"/>
                <w:szCs w:val="16"/>
              </w:rPr>
              <w:t>е</w:t>
            </w:r>
            <w:r w:rsidRPr="007F18FF">
              <w:rPr>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193,1</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облас</w:t>
            </w:r>
            <w:r w:rsidRPr="007F18FF">
              <w:rPr>
                <w:sz w:val="16"/>
                <w:szCs w:val="16"/>
              </w:rPr>
              <w:t>т</w:t>
            </w:r>
            <w:r w:rsidRPr="007F18FF">
              <w:rPr>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541,1</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rPr>
                <w:sz w:val="16"/>
                <w:szCs w:val="16"/>
              </w:rPr>
            </w:pPr>
            <w:r w:rsidRPr="007F18FF">
              <w:rPr>
                <w:bCs/>
                <w:sz w:val="16"/>
                <w:szCs w:val="16"/>
              </w:rPr>
              <w:t>1.38</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1 Мая</w:t>
            </w:r>
          </w:p>
          <w:p w:rsidR="007F18FF" w:rsidRPr="007F18FF" w:rsidRDefault="007F18FF" w:rsidP="004D282F">
            <w:pPr>
              <w:widowControl w:val="0"/>
              <w:spacing w:line="240" w:lineRule="exact"/>
              <w:jc w:val="center"/>
              <w:rPr>
                <w:sz w:val="16"/>
                <w:szCs w:val="16"/>
              </w:rPr>
            </w:pPr>
            <w:r w:rsidRPr="007F18FF">
              <w:rPr>
                <w:bCs/>
                <w:sz w:val="16"/>
                <w:szCs w:val="16"/>
              </w:rPr>
              <w:t>ремонт участков автом</w:t>
            </w:r>
            <w:r w:rsidRPr="007F18FF">
              <w:rPr>
                <w:bCs/>
                <w:sz w:val="16"/>
                <w:szCs w:val="16"/>
              </w:rPr>
              <w:t>о</w:t>
            </w:r>
            <w:r w:rsidRPr="007F18FF">
              <w:rPr>
                <w:bCs/>
                <w:sz w:val="16"/>
                <w:szCs w:val="16"/>
              </w:rPr>
              <w:t>бильной дороги</w:t>
            </w:r>
          </w:p>
          <w:p w:rsidR="007F18FF" w:rsidRPr="007F18FF" w:rsidRDefault="007F18FF" w:rsidP="004D282F">
            <w:pPr>
              <w:widowControl w:val="0"/>
              <w:spacing w:line="240" w:lineRule="exact"/>
              <w:jc w:val="center"/>
              <w:rPr>
                <w:sz w:val="16"/>
                <w:szCs w:val="16"/>
              </w:rPr>
            </w:pPr>
            <w:r w:rsidRPr="007F18FF">
              <w:rPr>
                <w:bCs/>
                <w:sz w:val="16"/>
                <w:szCs w:val="16"/>
              </w:rPr>
              <w:t>3630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2203,0</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51,2</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 реализ</w:t>
            </w:r>
            <w:r w:rsidRPr="007F18FF">
              <w:rPr>
                <w:bCs/>
                <w:sz w:val="16"/>
                <w:szCs w:val="16"/>
              </w:rPr>
              <w:t>а</w:t>
            </w:r>
            <w:r w:rsidRPr="007F18FF">
              <w:rPr>
                <w:bCs/>
                <w:sz w:val="16"/>
                <w:szCs w:val="16"/>
              </w:rPr>
              <w:t>ция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t>тельства Нов.обл.</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2151,8</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1.39</w:t>
            </w:r>
          </w:p>
        </w:tc>
        <w:tc>
          <w:tcPr>
            <w:tcW w:w="949"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д. Сухово 405м.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519,3</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1.40</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д. Тальц</w:t>
            </w:r>
            <w:r w:rsidRPr="007F18FF">
              <w:rPr>
                <w:bCs/>
                <w:sz w:val="16"/>
                <w:szCs w:val="16"/>
              </w:rPr>
              <w:t>е</w:t>
            </w:r>
            <w:r w:rsidRPr="007F18FF">
              <w:rPr>
                <w:bCs/>
                <w:sz w:val="16"/>
                <w:szCs w:val="16"/>
              </w:rPr>
              <w:t>во (уч.2)</w:t>
            </w:r>
          </w:p>
          <w:p w:rsidR="007F18FF" w:rsidRPr="007F18FF" w:rsidRDefault="007F18FF" w:rsidP="004D282F">
            <w:pPr>
              <w:widowControl w:val="0"/>
              <w:snapToGrid w:val="0"/>
              <w:spacing w:line="240" w:lineRule="exact"/>
              <w:jc w:val="center"/>
              <w:rPr>
                <w:sz w:val="16"/>
                <w:szCs w:val="16"/>
              </w:rPr>
            </w:pPr>
            <w:r w:rsidRPr="007F18FF">
              <w:rPr>
                <w:bCs/>
                <w:sz w:val="16"/>
                <w:szCs w:val="16"/>
              </w:rPr>
              <w:t xml:space="preserve"> 175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153,4</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40,4</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113,0</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1.4</w:t>
            </w:r>
            <w:r w:rsidRPr="007F18FF">
              <w:rPr>
                <w:bCs/>
                <w:sz w:val="16"/>
                <w:szCs w:val="16"/>
              </w:rPr>
              <w:lastRenderedPageBreak/>
              <w:t>1</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lastRenderedPageBreak/>
              <w:t>д. Раменье</w:t>
            </w:r>
          </w:p>
          <w:p w:rsidR="007F18FF" w:rsidRPr="007F18FF" w:rsidRDefault="007F18FF" w:rsidP="004D282F">
            <w:pPr>
              <w:widowControl w:val="0"/>
              <w:snapToGrid w:val="0"/>
              <w:spacing w:line="240" w:lineRule="exact"/>
              <w:jc w:val="center"/>
              <w:rPr>
                <w:sz w:val="16"/>
                <w:szCs w:val="16"/>
              </w:rPr>
            </w:pPr>
            <w:r w:rsidRPr="007F18FF">
              <w:rPr>
                <w:bCs/>
                <w:sz w:val="16"/>
                <w:szCs w:val="16"/>
              </w:rPr>
              <w:lastRenderedPageBreak/>
              <w:t xml:space="preserve"> </w:t>
            </w:r>
            <w:r w:rsidRPr="007F18FF">
              <w:rPr>
                <w:sz w:val="16"/>
                <w:szCs w:val="16"/>
              </w:rPr>
              <w:t>(в том числе замена отдельных звеньев водопр</w:t>
            </w:r>
            <w:r w:rsidRPr="007F18FF">
              <w:rPr>
                <w:sz w:val="16"/>
                <w:szCs w:val="16"/>
              </w:rPr>
              <w:t>о</w:t>
            </w:r>
            <w:r w:rsidRPr="007F18FF">
              <w:rPr>
                <w:sz w:val="16"/>
                <w:szCs w:val="16"/>
              </w:rPr>
              <w:t>пускных труб)</w:t>
            </w:r>
          </w:p>
          <w:p w:rsidR="007F18FF" w:rsidRPr="007F18FF" w:rsidRDefault="007F18FF" w:rsidP="004D282F">
            <w:pPr>
              <w:widowControl w:val="0"/>
              <w:snapToGrid w:val="0"/>
              <w:spacing w:line="240" w:lineRule="exact"/>
              <w:jc w:val="center"/>
              <w:rPr>
                <w:sz w:val="16"/>
                <w:szCs w:val="16"/>
              </w:rPr>
            </w:pPr>
            <w:r w:rsidRPr="007F18FF">
              <w:rPr>
                <w:bCs/>
                <w:sz w:val="16"/>
                <w:szCs w:val="16"/>
              </w:rPr>
              <w:t>186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280,1</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73,7</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206,4</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1.42</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д. Козло</w:t>
            </w:r>
            <w:r w:rsidRPr="007F18FF">
              <w:rPr>
                <w:bCs/>
                <w:sz w:val="16"/>
                <w:szCs w:val="16"/>
              </w:rPr>
              <w:t>в</w:t>
            </w:r>
            <w:r w:rsidRPr="007F18FF">
              <w:rPr>
                <w:bCs/>
                <w:sz w:val="16"/>
                <w:szCs w:val="16"/>
              </w:rPr>
              <w:t>ка</w:t>
            </w:r>
          </w:p>
          <w:p w:rsidR="007F18FF" w:rsidRPr="007F18FF" w:rsidRDefault="007F18FF" w:rsidP="004D282F">
            <w:pPr>
              <w:widowControl w:val="0"/>
              <w:snapToGrid w:val="0"/>
              <w:spacing w:line="240" w:lineRule="exact"/>
              <w:jc w:val="center"/>
              <w:rPr>
                <w:sz w:val="16"/>
                <w:szCs w:val="16"/>
              </w:rPr>
            </w:pPr>
            <w:r w:rsidRPr="007F18FF">
              <w:rPr>
                <w:bCs/>
                <w:sz w:val="16"/>
                <w:szCs w:val="16"/>
              </w:rPr>
              <w:t>ул. Нов</w:t>
            </w:r>
            <w:r w:rsidRPr="007F18FF">
              <w:rPr>
                <w:bCs/>
                <w:sz w:val="16"/>
                <w:szCs w:val="16"/>
              </w:rPr>
              <w:t>о</w:t>
            </w:r>
            <w:r w:rsidRPr="007F18FF">
              <w:rPr>
                <w:bCs/>
                <w:sz w:val="16"/>
                <w:szCs w:val="16"/>
              </w:rPr>
              <w:t>покро</w:t>
            </w:r>
            <w:r w:rsidRPr="007F18FF">
              <w:rPr>
                <w:bCs/>
                <w:sz w:val="16"/>
                <w:szCs w:val="16"/>
              </w:rPr>
              <w:t>в</w:t>
            </w:r>
            <w:r w:rsidRPr="007F18FF">
              <w:rPr>
                <w:bCs/>
                <w:sz w:val="16"/>
                <w:szCs w:val="16"/>
              </w:rPr>
              <w:t>ская</w:t>
            </w:r>
          </w:p>
          <w:p w:rsidR="007F18FF" w:rsidRPr="007F18FF" w:rsidRDefault="007F18FF" w:rsidP="004D282F">
            <w:pPr>
              <w:widowControl w:val="0"/>
              <w:snapToGrid w:val="0"/>
              <w:spacing w:line="240" w:lineRule="exact"/>
              <w:jc w:val="center"/>
              <w:rPr>
                <w:sz w:val="16"/>
                <w:szCs w:val="16"/>
              </w:rPr>
            </w:pPr>
            <w:r w:rsidRPr="007F18FF">
              <w:rPr>
                <w:bCs/>
                <w:sz w:val="16"/>
                <w:szCs w:val="16"/>
              </w:rPr>
              <w:t xml:space="preserve"> 365 м.</w:t>
            </w:r>
          </w:p>
          <w:p w:rsidR="007F18FF" w:rsidRPr="007F18FF" w:rsidRDefault="007F18FF" w:rsidP="004D282F">
            <w:pPr>
              <w:widowControl w:val="0"/>
              <w:snapToGrid w:val="0"/>
              <w:spacing w:line="240" w:lineRule="exact"/>
              <w:jc w:val="center"/>
              <w:rPr>
                <w:sz w:val="16"/>
                <w:szCs w:val="16"/>
              </w:rPr>
            </w:pPr>
            <w:r w:rsidRPr="007F18FF">
              <w:rPr>
                <w:bCs/>
                <w:sz w:val="16"/>
                <w:szCs w:val="16"/>
              </w:rPr>
              <w:t>(реализ</w:t>
            </w:r>
            <w:r w:rsidRPr="007F18FF">
              <w:rPr>
                <w:bCs/>
                <w:sz w:val="16"/>
                <w:szCs w:val="16"/>
              </w:rPr>
              <w:t>а</w:t>
            </w:r>
            <w:r w:rsidRPr="007F18FF">
              <w:rPr>
                <w:bCs/>
                <w:sz w:val="16"/>
                <w:szCs w:val="16"/>
              </w:rPr>
              <w:t>ция пр</w:t>
            </w:r>
            <w:r w:rsidRPr="007F18FF">
              <w:rPr>
                <w:bCs/>
                <w:sz w:val="16"/>
                <w:szCs w:val="16"/>
              </w:rPr>
              <w:t>о</w:t>
            </w:r>
            <w:r w:rsidRPr="007F18FF">
              <w:rPr>
                <w:bCs/>
                <w:sz w:val="16"/>
                <w:szCs w:val="16"/>
              </w:rPr>
              <w:t>екта «Д</w:t>
            </w:r>
            <w:r w:rsidRPr="007F18FF">
              <w:rPr>
                <w:bCs/>
                <w:sz w:val="16"/>
                <w:szCs w:val="16"/>
              </w:rPr>
              <w:t>о</w:t>
            </w:r>
            <w:r w:rsidRPr="007F18FF">
              <w:rPr>
                <w:bCs/>
                <w:sz w:val="16"/>
                <w:szCs w:val="16"/>
              </w:rPr>
              <w:t>рога к дому»), в том числе</w:t>
            </w:r>
          </w:p>
          <w:p w:rsidR="007F18FF" w:rsidRPr="007F18FF" w:rsidRDefault="007F18FF" w:rsidP="004D282F">
            <w:pPr>
              <w:widowControl w:val="0"/>
              <w:autoSpaceDE w:val="0"/>
              <w:snapToGrid w:val="0"/>
              <w:spacing w:line="238" w:lineRule="exact"/>
              <w:jc w:val="center"/>
              <w:rPr>
                <w:sz w:val="16"/>
                <w:szCs w:val="16"/>
              </w:rPr>
            </w:pPr>
            <w:r w:rsidRPr="007F18FF">
              <w:rPr>
                <w:bCs/>
                <w:sz w:val="16"/>
                <w:szCs w:val="16"/>
              </w:rPr>
              <w:t>автом</w:t>
            </w:r>
            <w:r w:rsidRPr="007F18FF">
              <w:rPr>
                <w:bCs/>
                <w:sz w:val="16"/>
                <w:szCs w:val="16"/>
              </w:rPr>
              <w:t>о</w:t>
            </w:r>
            <w:r w:rsidRPr="007F18FF">
              <w:rPr>
                <w:bCs/>
                <w:sz w:val="16"/>
                <w:szCs w:val="16"/>
              </w:rPr>
              <w:t>бильная дорога общего пользов</w:t>
            </w:r>
            <w:r w:rsidRPr="007F18FF">
              <w:rPr>
                <w:bCs/>
                <w:sz w:val="16"/>
                <w:szCs w:val="16"/>
              </w:rPr>
              <w:t>а</w:t>
            </w:r>
            <w:r w:rsidRPr="007F18FF">
              <w:rPr>
                <w:bCs/>
                <w:sz w:val="16"/>
                <w:szCs w:val="16"/>
              </w:rPr>
              <w:t>ния мес</w:t>
            </w:r>
            <w:r w:rsidRPr="007F18FF">
              <w:rPr>
                <w:bCs/>
                <w:sz w:val="16"/>
                <w:szCs w:val="16"/>
              </w:rPr>
              <w:t>т</w:t>
            </w:r>
            <w:r w:rsidRPr="007F18FF">
              <w:rPr>
                <w:bCs/>
                <w:sz w:val="16"/>
                <w:szCs w:val="16"/>
              </w:rPr>
              <w:t>ного зн</w:t>
            </w:r>
            <w:r w:rsidRPr="007F18FF">
              <w:rPr>
                <w:bCs/>
                <w:sz w:val="16"/>
                <w:szCs w:val="16"/>
              </w:rPr>
              <w:t>а</w:t>
            </w:r>
            <w:r w:rsidRPr="007F18FF">
              <w:rPr>
                <w:bCs/>
                <w:sz w:val="16"/>
                <w:szCs w:val="16"/>
              </w:rPr>
              <w:t>чения Боровё</w:t>
            </w:r>
            <w:r w:rsidRPr="007F18FF">
              <w:rPr>
                <w:bCs/>
                <w:sz w:val="16"/>
                <w:szCs w:val="16"/>
              </w:rPr>
              <w:t>н</w:t>
            </w:r>
            <w:r w:rsidRPr="007F18FF">
              <w:rPr>
                <w:bCs/>
                <w:sz w:val="16"/>
                <w:szCs w:val="16"/>
              </w:rPr>
              <w:t>ковского сельского поселения по ул. Новоп</w:t>
            </w:r>
            <w:r w:rsidRPr="007F18FF">
              <w:rPr>
                <w:bCs/>
                <w:sz w:val="16"/>
                <w:szCs w:val="16"/>
              </w:rPr>
              <w:t>о</w:t>
            </w:r>
            <w:r w:rsidRPr="007F18FF">
              <w:rPr>
                <w:bCs/>
                <w:sz w:val="16"/>
                <w:szCs w:val="16"/>
              </w:rPr>
              <w:t>кровской (участок № 4) д. Козловка</w:t>
            </w:r>
          </w:p>
          <w:p w:rsidR="007F18FF" w:rsidRPr="007F18FF" w:rsidRDefault="007F18FF" w:rsidP="004D282F">
            <w:pPr>
              <w:widowControl w:val="0"/>
              <w:autoSpaceDE w:val="0"/>
              <w:snapToGrid w:val="0"/>
              <w:spacing w:line="238" w:lineRule="exact"/>
              <w:jc w:val="center"/>
              <w:rPr>
                <w:sz w:val="16"/>
                <w:szCs w:val="16"/>
              </w:rPr>
            </w:pPr>
            <w:r w:rsidRPr="007F18FF">
              <w:rPr>
                <w:bCs/>
                <w:sz w:val="16"/>
                <w:szCs w:val="16"/>
              </w:rPr>
              <w:t>100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3044,2 в том числе</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2232,6</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116,1</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2116,5</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811,6</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134,6</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 реализ</w:t>
            </w:r>
            <w:r w:rsidRPr="007F18FF">
              <w:rPr>
                <w:bCs/>
                <w:sz w:val="16"/>
                <w:szCs w:val="16"/>
              </w:rPr>
              <w:t>а</w:t>
            </w:r>
            <w:r w:rsidRPr="007F18FF">
              <w:rPr>
                <w:bCs/>
                <w:sz w:val="16"/>
                <w:szCs w:val="16"/>
              </w:rPr>
              <w:t>ция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t>тельства Нов.обл.</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677,0</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1.43</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д. Вялка</w:t>
            </w:r>
          </w:p>
          <w:p w:rsidR="007F18FF" w:rsidRPr="007F18FF" w:rsidRDefault="007F18FF" w:rsidP="004D282F">
            <w:pPr>
              <w:widowControl w:val="0"/>
              <w:snapToGrid w:val="0"/>
              <w:spacing w:line="240" w:lineRule="exact"/>
              <w:jc w:val="center"/>
              <w:rPr>
                <w:sz w:val="16"/>
                <w:szCs w:val="16"/>
              </w:rPr>
            </w:pPr>
            <w:r w:rsidRPr="007F18FF">
              <w:rPr>
                <w:sz w:val="16"/>
                <w:szCs w:val="16"/>
              </w:rPr>
              <w:t>(уч.1 (в том числе замена отдельных звеньев водопр</w:t>
            </w:r>
            <w:r w:rsidRPr="007F18FF">
              <w:rPr>
                <w:sz w:val="16"/>
                <w:szCs w:val="16"/>
              </w:rPr>
              <w:t>о</w:t>
            </w:r>
            <w:r w:rsidRPr="007F18FF">
              <w:rPr>
                <w:sz w:val="16"/>
                <w:szCs w:val="16"/>
              </w:rPr>
              <w:t>пускных труб), уч.2 (в том числе замена отдельных звеньев водопр</w:t>
            </w:r>
            <w:r w:rsidRPr="007F18FF">
              <w:rPr>
                <w:sz w:val="16"/>
                <w:szCs w:val="16"/>
              </w:rPr>
              <w:t>о</w:t>
            </w:r>
            <w:r w:rsidRPr="007F18FF">
              <w:rPr>
                <w:sz w:val="16"/>
                <w:szCs w:val="16"/>
              </w:rPr>
              <w:t xml:space="preserve">пускных труб), )  </w:t>
            </w:r>
            <w:r w:rsidRPr="007F18FF">
              <w:rPr>
                <w:bCs/>
                <w:sz w:val="16"/>
                <w:szCs w:val="16"/>
              </w:rPr>
              <w:t xml:space="preserve"> (реализ</w:t>
            </w:r>
            <w:r w:rsidRPr="007F18FF">
              <w:rPr>
                <w:bCs/>
                <w:sz w:val="16"/>
                <w:szCs w:val="16"/>
              </w:rPr>
              <w:t>а</w:t>
            </w:r>
            <w:r w:rsidRPr="007F18FF">
              <w:rPr>
                <w:bCs/>
                <w:sz w:val="16"/>
                <w:szCs w:val="16"/>
              </w:rPr>
              <w:lastRenderedPageBreak/>
              <w:t>ция пр</w:t>
            </w:r>
            <w:r w:rsidRPr="007F18FF">
              <w:rPr>
                <w:bCs/>
                <w:sz w:val="16"/>
                <w:szCs w:val="16"/>
              </w:rPr>
              <w:t>о</w:t>
            </w:r>
            <w:r w:rsidRPr="007F18FF">
              <w:rPr>
                <w:bCs/>
                <w:sz w:val="16"/>
                <w:szCs w:val="16"/>
              </w:rPr>
              <w:t>екта «Д</w:t>
            </w:r>
            <w:r w:rsidRPr="007F18FF">
              <w:rPr>
                <w:bCs/>
                <w:sz w:val="16"/>
                <w:szCs w:val="16"/>
              </w:rPr>
              <w:t>о</w:t>
            </w:r>
            <w:r w:rsidRPr="007F18FF">
              <w:rPr>
                <w:bCs/>
                <w:sz w:val="16"/>
                <w:szCs w:val="16"/>
              </w:rPr>
              <w:t>рога к дому»)</w:t>
            </w:r>
          </w:p>
          <w:p w:rsidR="007F18FF" w:rsidRPr="007F18FF" w:rsidRDefault="007F18FF" w:rsidP="004D282F">
            <w:pPr>
              <w:widowControl w:val="0"/>
              <w:snapToGrid w:val="0"/>
              <w:spacing w:line="240" w:lineRule="exact"/>
              <w:jc w:val="center"/>
              <w:rPr>
                <w:sz w:val="16"/>
                <w:szCs w:val="16"/>
              </w:rPr>
            </w:pPr>
            <w:r w:rsidRPr="007F18FF">
              <w:rPr>
                <w:sz w:val="16"/>
                <w:szCs w:val="16"/>
              </w:rPr>
              <w:t xml:space="preserve"> 640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847,3</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43,0</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804,3</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lastRenderedPageBreak/>
              <w:t>1.44</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п. Сосн</w:t>
            </w:r>
            <w:r w:rsidRPr="007F18FF">
              <w:rPr>
                <w:bCs/>
                <w:sz w:val="16"/>
                <w:szCs w:val="16"/>
              </w:rPr>
              <w:t>о</w:t>
            </w:r>
            <w:r w:rsidRPr="007F18FF">
              <w:rPr>
                <w:bCs/>
                <w:sz w:val="16"/>
                <w:szCs w:val="16"/>
              </w:rPr>
              <w:t xml:space="preserve">вый </w:t>
            </w:r>
            <w:r w:rsidRPr="007F18FF">
              <w:rPr>
                <w:sz w:val="16"/>
                <w:szCs w:val="16"/>
              </w:rPr>
              <w:t xml:space="preserve">(уч.1, уч.2 ) </w:t>
            </w:r>
          </w:p>
          <w:p w:rsidR="007F18FF" w:rsidRPr="007F18FF" w:rsidRDefault="007F18FF" w:rsidP="004D282F">
            <w:pPr>
              <w:widowControl w:val="0"/>
              <w:snapToGrid w:val="0"/>
              <w:spacing w:line="240" w:lineRule="exact"/>
              <w:jc w:val="center"/>
              <w:rPr>
                <w:sz w:val="16"/>
                <w:szCs w:val="16"/>
              </w:rPr>
            </w:pPr>
            <w:r w:rsidRPr="007F18FF">
              <w:rPr>
                <w:bCs/>
                <w:sz w:val="16"/>
                <w:szCs w:val="16"/>
              </w:rPr>
              <w:t>(реализ</w:t>
            </w:r>
            <w:r w:rsidRPr="007F18FF">
              <w:rPr>
                <w:bCs/>
                <w:sz w:val="16"/>
                <w:szCs w:val="16"/>
              </w:rPr>
              <w:t>а</w:t>
            </w:r>
            <w:r w:rsidRPr="007F18FF">
              <w:rPr>
                <w:bCs/>
                <w:sz w:val="16"/>
                <w:szCs w:val="16"/>
              </w:rPr>
              <w:t>ция пр</w:t>
            </w:r>
            <w:r w:rsidRPr="007F18FF">
              <w:rPr>
                <w:bCs/>
                <w:sz w:val="16"/>
                <w:szCs w:val="16"/>
              </w:rPr>
              <w:t>о</w:t>
            </w:r>
            <w:r w:rsidRPr="007F18FF">
              <w:rPr>
                <w:bCs/>
                <w:sz w:val="16"/>
                <w:szCs w:val="16"/>
              </w:rPr>
              <w:t>екта «Д</w:t>
            </w:r>
            <w:r w:rsidRPr="007F18FF">
              <w:rPr>
                <w:bCs/>
                <w:sz w:val="16"/>
                <w:szCs w:val="16"/>
              </w:rPr>
              <w:t>о</w:t>
            </w:r>
            <w:r w:rsidRPr="007F18FF">
              <w:rPr>
                <w:bCs/>
                <w:sz w:val="16"/>
                <w:szCs w:val="16"/>
              </w:rPr>
              <w:t>рога к дому»)</w:t>
            </w:r>
          </w:p>
          <w:p w:rsidR="007F18FF" w:rsidRPr="007F18FF" w:rsidRDefault="007F18FF" w:rsidP="004D282F">
            <w:pPr>
              <w:widowControl w:val="0"/>
              <w:snapToGrid w:val="0"/>
              <w:spacing w:line="240" w:lineRule="exact"/>
              <w:jc w:val="center"/>
              <w:rPr>
                <w:sz w:val="16"/>
                <w:szCs w:val="16"/>
              </w:rPr>
            </w:pPr>
            <w:r w:rsidRPr="007F18FF">
              <w:rPr>
                <w:bCs/>
                <w:sz w:val="16"/>
                <w:szCs w:val="16"/>
              </w:rPr>
              <w:t xml:space="preserve"> 285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185,4</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 xml:space="preserve">  9,4</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176,0</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1.45</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Комс</w:t>
            </w:r>
            <w:r w:rsidRPr="007F18FF">
              <w:rPr>
                <w:bCs/>
                <w:sz w:val="16"/>
                <w:szCs w:val="16"/>
              </w:rPr>
              <w:t>о</w:t>
            </w:r>
            <w:r w:rsidRPr="007F18FF">
              <w:rPr>
                <w:bCs/>
                <w:sz w:val="16"/>
                <w:szCs w:val="16"/>
              </w:rPr>
              <w:t>мольская</w:t>
            </w:r>
          </w:p>
          <w:p w:rsidR="007F18FF" w:rsidRPr="007F18FF" w:rsidRDefault="007F18FF" w:rsidP="004D282F">
            <w:pPr>
              <w:widowControl w:val="0"/>
              <w:snapToGrid w:val="0"/>
              <w:spacing w:line="240" w:lineRule="exact"/>
              <w:jc w:val="center"/>
              <w:rPr>
                <w:sz w:val="16"/>
                <w:szCs w:val="16"/>
              </w:rPr>
            </w:pPr>
            <w:r w:rsidRPr="007F18FF">
              <w:rPr>
                <w:bCs/>
                <w:sz w:val="16"/>
                <w:szCs w:val="16"/>
              </w:rPr>
              <w:t>318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345,9</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345,9</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0,0</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1.46</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Лесная</w:t>
            </w:r>
          </w:p>
          <w:p w:rsidR="007F18FF" w:rsidRPr="007F18FF" w:rsidRDefault="007F18FF" w:rsidP="004D282F">
            <w:pPr>
              <w:widowControl w:val="0"/>
              <w:snapToGrid w:val="0"/>
              <w:spacing w:line="240" w:lineRule="exact"/>
              <w:jc w:val="center"/>
              <w:rPr>
                <w:sz w:val="16"/>
                <w:szCs w:val="16"/>
              </w:rPr>
            </w:pPr>
            <w:r w:rsidRPr="007F18FF">
              <w:rPr>
                <w:bCs/>
                <w:sz w:val="16"/>
                <w:szCs w:val="16"/>
              </w:rPr>
              <w:t>591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619,2</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619,2</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0,0</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1.47</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Красная Горка</w:t>
            </w:r>
          </w:p>
          <w:p w:rsidR="007F18FF" w:rsidRPr="007F18FF" w:rsidRDefault="007F18FF" w:rsidP="004D282F">
            <w:pPr>
              <w:widowControl w:val="0"/>
              <w:snapToGrid w:val="0"/>
              <w:spacing w:line="240" w:lineRule="exact"/>
              <w:jc w:val="center"/>
              <w:rPr>
                <w:sz w:val="16"/>
                <w:szCs w:val="16"/>
              </w:rPr>
            </w:pPr>
            <w:r w:rsidRPr="007F18FF">
              <w:rPr>
                <w:bCs/>
                <w:sz w:val="16"/>
                <w:szCs w:val="16"/>
              </w:rPr>
              <w:t>400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555,5</w:t>
            </w: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74,2</w:t>
            </w: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481,3</w:t>
            </w:r>
          </w:p>
        </w:tc>
      </w:tr>
      <w:tr w:rsidR="007F18FF" w:rsidRPr="007F18FF" w:rsidTr="007F18FF">
        <w:trPr>
          <w:trHeight w:val="375"/>
          <w:jc w:val="center"/>
        </w:trPr>
        <w:tc>
          <w:tcPr>
            <w:tcW w:w="45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1.48</w:t>
            </w:r>
          </w:p>
        </w:tc>
        <w:tc>
          <w:tcPr>
            <w:tcW w:w="949"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д. Ерм</w:t>
            </w:r>
            <w:r w:rsidRPr="007F18FF">
              <w:rPr>
                <w:sz w:val="16"/>
                <w:szCs w:val="16"/>
              </w:rPr>
              <w:t>о</w:t>
            </w:r>
            <w:r w:rsidRPr="007F18FF">
              <w:rPr>
                <w:sz w:val="16"/>
                <w:szCs w:val="16"/>
              </w:rPr>
              <w:t>лино</w:t>
            </w:r>
          </w:p>
          <w:p w:rsidR="007F18FF" w:rsidRPr="007F18FF" w:rsidRDefault="007F18FF" w:rsidP="004D282F">
            <w:pPr>
              <w:widowControl w:val="0"/>
              <w:snapToGrid w:val="0"/>
              <w:spacing w:line="240" w:lineRule="exact"/>
              <w:jc w:val="center"/>
              <w:rPr>
                <w:sz w:val="16"/>
                <w:szCs w:val="16"/>
              </w:rPr>
            </w:pPr>
            <w:r w:rsidRPr="007F18FF">
              <w:rPr>
                <w:sz w:val="16"/>
                <w:szCs w:val="16"/>
              </w:rPr>
              <w:t>420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500,0</w:t>
            </w:r>
          </w:p>
        </w:tc>
      </w:tr>
      <w:tr w:rsidR="007F18FF" w:rsidRPr="007F18FF" w:rsidTr="007F18FF">
        <w:trPr>
          <w:trHeight w:val="375"/>
          <w:jc w:val="center"/>
        </w:trPr>
        <w:tc>
          <w:tcPr>
            <w:tcW w:w="45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1.49</w:t>
            </w:r>
          </w:p>
        </w:tc>
        <w:tc>
          <w:tcPr>
            <w:tcW w:w="949"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д. Крутец</w:t>
            </w:r>
          </w:p>
          <w:p w:rsidR="007F18FF" w:rsidRPr="007F18FF" w:rsidRDefault="007F18FF" w:rsidP="004D282F">
            <w:pPr>
              <w:widowControl w:val="0"/>
              <w:snapToGrid w:val="0"/>
              <w:spacing w:line="240" w:lineRule="exact"/>
              <w:jc w:val="center"/>
              <w:rPr>
                <w:sz w:val="16"/>
                <w:szCs w:val="16"/>
              </w:rPr>
            </w:pPr>
            <w:r w:rsidRPr="007F18FF">
              <w:rPr>
                <w:bCs/>
                <w:sz w:val="16"/>
                <w:szCs w:val="16"/>
              </w:rPr>
              <w:t>74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135,1</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sz w:val="16"/>
                <w:szCs w:val="16"/>
              </w:rPr>
            </w:pPr>
            <w:r w:rsidRPr="007F18FF">
              <w:rPr>
                <w:bCs/>
                <w:sz w:val="16"/>
                <w:szCs w:val="16"/>
              </w:rPr>
              <w:t>1.50</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Пушкина</w:t>
            </w:r>
          </w:p>
          <w:p w:rsidR="007F18FF" w:rsidRPr="007F18FF" w:rsidRDefault="007F18FF" w:rsidP="004D282F">
            <w:pPr>
              <w:widowControl w:val="0"/>
              <w:snapToGrid w:val="0"/>
              <w:spacing w:line="240" w:lineRule="exact"/>
              <w:jc w:val="center"/>
              <w:rPr>
                <w:sz w:val="16"/>
                <w:szCs w:val="16"/>
              </w:rPr>
            </w:pPr>
            <w:r w:rsidRPr="007F18FF">
              <w:rPr>
                <w:bCs/>
                <w:sz w:val="16"/>
                <w:szCs w:val="16"/>
              </w:rPr>
              <w:t>200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0,0</w:t>
            </w: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0,0</w:t>
            </w: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0,0</w:t>
            </w: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rPr>
                <w:sz w:val="16"/>
                <w:szCs w:val="16"/>
              </w:rPr>
            </w:pPr>
            <w:r w:rsidRPr="007F18FF">
              <w:rPr>
                <w:bCs/>
                <w:sz w:val="16"/>
                <w:szCs w:val="16"/>
              </w:rPr>
              <w:t>1.51</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Солне</w:t>
            </w:r>
            <w:r w:rsidRPr="007F18FF">
              <w:rPr>
                <w:bCs/>
                <w:sz w:val="16"/>
                <w:szCs w:val="16"/>
              </w:rPr>
              <w:t>ч</w:t>
            </w:r>
            <w:r w:rsidRPr="007F18FF">
              <w:rPr>
                <w:bCs/>
                <w:sz w:val="16"/>
                <w:szCs w:val="16"/>
              </w:rPr>
              <w:t>ная</w:t>
            </w:r>
          </w:p>
          <w:p w:rsidR="007F18FF" w:rsidRPr="007F18FF" w:rsidRDefault="007F18FF" w:rsidP="004D282F">
            <w:pPr>
              <w:widowControl w:val="0"/>
              <w:snapToGrid w:val="0"/>
              <w:spacing w:line="240" w:lineRule="exact"/>
              <w:jc w:val="center"/>
              <w:rPr>
                <w:sz w:val="16"/>
                <w:szCs w:val="16"/>
              </w:rPr>
            </w:pPr>
            <w:r w:rsidRPr="007F18FF">
              <w:rPr>
                <w:bCs/>
                <w:sz w:val="16"/>
                <w:szCs w:val="16"/>
              </w:rPr>
              <w:t>150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500,0</w:t>
            </w: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500,0</w:t>
            </w: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0,0</w:t>
            </w:r>
          </w:p>
        </w:tc>
      </w:tr>
      <w:tr w:rsidR="007F18FF" w:rsidRPr="007F18FF" w:rsidTr="007F18FF">
        <w:trPr>
          <w:trHeight w:val="375"/>
          <w:jc w:val="center"/>
        </w:trPr>
        <w:tc>
          <w:tcPr>
            <w:tcW w:w="45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rPr>
                <w:sz w:val="16"/>
                <w:szCs w:val="16"/>
              </w:rPr>
            </w:pPr>
            <w:r w:rsidRPr="007F18FF">
              <w:rPr>
                <w:bCs/>
                <w:sz w:val="16"/>
                <w:szCs w:val="16"/>
              </w:rPr>
              <w:lastRenderedPageBreak/>
              <w:t>1.52</w:t>
            </w:r>
          </w:p>
        </w:tc>
        <w:tc>
          <w:tcPr>
            <w:tcW w:w="949"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Л.Ковалевской</w:t>
            </w:r>
          </w:p>
          <w:p w:rsidR="007F18FF" w:rsidRPr="007F18FF" w:rsidRDefault="007F18FF" w:rsidP="004D282F">
            <w:pPr>
              <w:widowControl w:val="0"/>
              <w:snapToGrid w:val="0"/>
              <w:spacing w:line="240" w:lineRule="exact"/>
              <w:jc w:val="center"/>
              <w:rPr>
                <w:sz w:val="16"/>
                <w:szCs w:val="16"/>
              </w:rPr>
            </w:pPr>
            <w:r w:rsidRPr="007F18FF">
              <w:rPr>
                <w:bCs/>
                <w:sz w:val="16"/>
                <w:szCs w:val="16"/>
              </w:rPr>
              <w:t>500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300,0</w:t>
            </w:r>
          </w:p>
        </w:tc>
      </w:tr>
      <w:tr w:rsidR="007F18FF" w:rsidRPr="007F18FF" w:rsidTr="007F18FF">
        <w:trPr>
          <w:trHeight w:val="375"/>
          <w:jc w:val="center"/>
        </w:trPr>
        <w:tc>
          <w:tcPr>
            <w:tcW w:w="45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rPr>
                <w:sz w:val="16"/>
                <w:szCs w:val="16"/>
              </w:rPr>
            </w:pPr>
            <w:r w:rsidRPr="007F18FF">
              <w:rPr>
                <w:bCs/>
                <w:sz w:val="16"/>
                <w:szCs w:val="16"/>
              </w:rPr>
              <w:t>1.5</w:t>
            </w:r>
          </w:p>
          <w:p w:rsidR="007F18FF" w:rsidRPr="007F18FF" w:rsidRDefault="007F18FF" w:rsidP="004D282F">
            <w:pPr>
              <w:widowControl w:val="0"/>
              <w:spacing w:line="240" w:lineRule="exact"/>
              <w:rPr>
                <w:sz w:val="16"/>
                <w:szCs w:val="16"/>
              </w:rPr>
            </w:pPr>
            <w:r w:rsidRPr="007F18FF">
              <w:rPr>
                <w:bCs/>
                <w:sz w:val="16"/>
                <w:szCs w:val="16"/>
              </w:rPr>
              <w:t>3</w:t>
            </w:r>
          </w:p>
        </w:tc>
        <w:tc>
          <w:tcPr>
            <w:tcW w:w="949"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ж/д ст. Торбино ул. Зар</w:t>
            </w:r>
            <w:r w:rsidRPr="007F18FF">
              <w:rPr>
                <w:bCs/>
                <w:sz w:val="16"/>
                <w:szCs w:val="16"/>
              </w:rPr>
              <w:t>у</w:t>
            </w:r>
            <w:r w:rsidRPr="007F18FF">
              <w:rPr>
                <w:bCs/>
                <w:sz w:val="16"/>
                <w:szCs w:val="16"/>
              </w:rPr>
              <w:t>чевская</w:t>
            </w:r>
            <w:r w:rsidRPr="007F18FF">
              <w:rPr>
                <w:bCs/>
                <w:color w:val="000000"/>
                <w:sz w:val="16"/>
                <w:szCs w:val="16"/>
              </w:rPr>
              <w:t xml:space="preserve"> (замена отдельных звеньев водопр</w:t>
            </w:r>
            <w:r w:rsidRPr="007F18FF">
              <w:rPr>
                <w:bCs/>
                <w:color w:val="000000"/>
                <w:sz w:val="16"/>
                <w:szCs w:val="16"/>
              </w:rPr>
              <w:t>о</w:t>
            </w:r>
            <w:r w:rsidRPr="007F18FF">
              <w:rPr>
                <w:bCs/>
                <w:color w:val="000000"/>
                <w:sz w:val="16"/>
                <w:szCs w:val="16"/>
              </w:rPr>
              <w:t>пускной трубы)</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596,5</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375"/>
          <w:jc w:val="center"/>
        </w:trPr>
        <w:tc>
          <w:tcPr>
            <w:tcW w:w="45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rPr>
                <w:sz w:val="16"/>
                <w:szCs w:val="16"/>
              </w:rPr>
            </w:pPr>
            <w:r w:rsidRPr="007F18FF">
              <w:rPr>
                <w:bCs/>
                <w:sz w:val="16"/>
                <w:szCs w:val="16"/>
              </w:rPr>
              <w:t>1.5.4</w:t>
            </w:r>
          </w:p>
        </w:tc>
        <w:tc>
          <w:tcPr>
            <w:tcW w:w="949"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ж/д ст. Торбино ул. Лен</w:t>
            </w:r>
            <w:r w:rsidRPr="007F18FF">
              <w:rPr>
                <w:bCs/>
                <w:sz w:val="16"/>
                <w:szCs w:val="16"/>
              </w:rPr>
              <w:t>и</w:t>
            </w:r>
            <w:r w:rsidRPr="007F18FF">
              <w:rPr>
                <w:bCs/>
                <w:sz w:val="16"/>
                <w:szCs w:val="16"/>
              </w:rPr>
              <w:t>на</w:t>
            </w:r>
          </w:p>
          <w:p w:rsidR="007F18FF" w:rsidRPr="007F18FF" w:rsidRDefault="007F18FF" w:rsidP="004D282F">
            <w:pPr>
              <w:widowControl w:val="0"/>
              <w:snapToGrid w:val="0"/>
              <w:spacing w:line="240" w:lineRule="exact"/>
              <w:jc w:val="center"/>
              <w:rPr>
                <w:sz w:val="16"/>
                <w:szCs w:val="16"/>
              </w:rPr>
            </w:pPr>
            <w:r w:rsidRPr="007F18FF">
              <w:rPr>
                <w:bCs/>
                <w:sz w:val="16"/>
                <w:szCs w:val="16"/>
              </w:rPr>
              <w:t>276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593,2</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p>
        </w:tc>
      </w:tr>
      <w:tr w:rsidR="007F18FF" w:rsidRPr="007F18FF" w:rsidTr="007F18FF">
        <w:trPr>
          <w:trHeight w:val="375"/>
          <w:jc w:val="center"/>
        </w:trPr>
        <w:tc>
          <w:tcPr>
            <w:tcW w:w="455"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rPr>
                <w:sz w:val="16"/>
                <w:szCs w:val="16"/>
              </w:rPr>
            </w:pPr>
            <w:r w:rsidRPr="007F18FF">
              <w:rPr>
                <w:bCs/>
                <w:sz w:val="16"/>
                <w:szCs w:val="16"/>
              </w:rPr>
              <w:t>1.5.5</w:t>
            </w:r>
          </w:p>
        </w:tc>
        <w:tc>
          <w:tcPr>
            <w:tcW w:w="949" w:type="dxa"/>
            <w:vMerge w:val="restart"/>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Прочие работы по ремонту в том числе:</w:t>
            </w:r>
          </w:p>
          <w:p w:rsidR="007F18FF" w:rsidRPr="007F18FF" w:rsidRDefault="007F18FF" w:rsidP="004D282F">
            <w:pPr>
              <w:widowControl w:val="0"/>
              <w:spacing w:line="240" w:lineRule="exact"/>
              <w:jc w:val="center"/>
              <w:rPr>
                <w:sz w:val="16"/>
                <w:szCs w:val="16"/>
              </w:rPr>
            </w:pPr>
            <w:r w:rsidRPr="007F18FF">
              <w:rPr>
                <w:bCs/>
                <w:sz w:val="16"/>
                <w:szCs w:val="16"/>
              </w:rPr>
              <w:t>стро</w:t>
            </w:r>
            <w:r w:rsidRPr="007F18FF">
              <w:rPr>
                <w:bCs/>
                <w:sz w:val="16"/>
                <w:szCs w:val="16"/>
              </w:rPr>
              <w:t>и</w:t>
            </w:r>
            <w:r w:rsidRPr="007F18FF">
              <w:rPr>
                <w:bCs/>
                <w:sz w:val="16"/>
                <w:szCs w:val="16"/>
              </w:rPr>
              <w:t>тельный контроль по ремо</w:t>
            </w:r>
            <w:r w:rsidRPr="007F18FF">
              <w:rPr>
                <w:bCs/>
                <w:sz w:val="16"/>
                <w:szCs w:val="16"/>
              </w:rPr>
              <w:t>н</w:t>
            </w:r>
            <w:r w:rsidRPr="007F18FF">
              <w:rPr>
                <w:bCs/>
                <w:sz w:val="16"/>
                <w:szCs w:val="16"/>
              </w:rPr>
              <w:t>ту учас</w:t>
            </w:r>
            <w:r w:rsidRPr="007F18FF">
              <w:rPr>
                <w:bCs/>
                <w:sz w:val="16"/>
                <w:szCs w:val="16"/>
              </w:rPr>
              <w:t>т</w:t>
            </w:r>
            <w:r w:rsidRPr="007F18FF">
              <w:rPr>
                <w:bCs/>
                <w:sz w:val="16"/>
                <w:szCs w:val="16"/>
              </w:rPr>
              <w:t>ков авт</w:t>
            </w:r>
            <w:r w:rsidRPr="007F18FF">
              <w:rPr>
                <w:bCs/>
                <w:sz w:val="16"/>
                <w:szCs w:val="16"/>
              </w:rPr>
              <w:t>о</w:t>
            </w:r>
            <w:r w:rsidRPr="007F18FF">
              <w:rPr>
                <w:bCs/>
                <w:sz w:val="16"/>
                <w:szCs w:val="16"/>
              </w:rPr>
              <w:t>мобил</w:t>
            </w:r>
            <w:r w:rsidRPr="007F18FF">
              <w:rPr>
                <w:bCs/>
                <w:sz w:val="16"/>
                <w:szCs w:val="16"/>
              </w:rPr>
              <w:t>ь</w:t>
            </w:r>
            <w:r w:rsidRPr="007F18FF">
              <w:rPr>
                <w:bCs/>
                <w:sz w:val="16"/>
                <w:szCs w:val="16"/>
              </w:rPr>
              <w:t>ной дор</w:t>
            </w:r>
            <w:r w:rsidRPr="007F18FF">
              <w:rPr>
                <w:bCs/>
                <w:sz w:val="16"/>
                <w:szCs w:val="16"/>
              </w:rPr>
              <w:t>о</w:t>
            </w:r>
            <w:r w:rsidRPr="007F18FF">
              <w:rPr>
                <w:bCs/>
                <w:sz w:val="16"/>
                <w:szCs w:val="16"/>
              </w:rPr>
              <w:t>ги</w:t>
            </w:r>
          </w:p>
          <w:p w:rsidR="007F18FF" w:rsidRPr="007F18FF" w:rsidRDefault="007F18FF" w:rsidP="004D282F">
            <w:pPr>
              <w:widowControl w:val="0"/>
              <w:spacing w:line="240" w:lineRule="exact"/>
              <w:jc w:val="center"/>
              <w:rPr>
                <w:sz w:val="16"/>
                <w:szCs w:val="16"/>
              </w:rPr>
            </w:pPr>
            <w:r w:rsidRPr="007F18FF">
              <w:rPr>
                <w:bCs/>
                <w:sz w:val="16"/>
                <w:szCs w:val="16"/>
              </w:rPr>
              <w:t>п. Бор</w:t>
            </w:r>
            <w:r w:rsidRPr="007F18FF">
              <w:rPr>
                <w:bCs/>
                <w:sz w:val="16"/>
                <w:szCs w:val="16"/>
              </w:rPr>
              <w:t>о</w:t>
            </w:r>
            <w:r w:rsidRPr="007F18FF">
              <w:rPr>
                <w:bCs/>
                <w:sz w:val="16"/>
                <w:szCs w:val="16"/>
              </w:rPr>
              <w:t>вёнка ул. 1 Мая</w:t>
            </w:r>
          </w:p>
          <w:p w:rsidR="007F18FF" w:rsidRPr="007F18FF" w:rsidRDefault="007F18FF" w:rsidP="004D282F">
            <w:pPr>
              <w:widowControl w:val="0"/>
              <w:spacing w:line="240" w:lineRule="exact"/>
              <w:jc w:val="center"/>
              <w:rPr>
                <w:sz w:val="16"/>
                <w:szCs w:val="16"/>
              </w:rPr>
            </w:pPr>
            <w:r w:rsidRPr="007F18FF">
              <w:rPr>
                <w:bCs/>
                <w:sz w:val="16"/>
                <w:szCs w:val="16"/>
              </w:rPr>
              <w:t>3630 м.</w:t>
            </w: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36,2</w:t>
            </w: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30,3</w:t>
            </w: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99,2</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192,6</w:t>
            </w: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1657,7</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273,47</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290,36</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347,2</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300,0</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243,3</w:t>
            </w:r>
          </w:p>
        </w:tc>
      </w:tr>
      <w:tr w:rsidR="007F18FF" w:rsidRPr="007F18FF" w:rsidTr="007F18FF">
        <w:trPr>
          <w:trHeight w:val="375"/>
          <w:jc w:val="center"/>
        </w:trPr>
        <w:tc>
          <w:tcPr>
            <w:tcW w:w="455"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949" w:type="dxa"/>
            <w:vMerge/>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 в том числе:</w:t>
            </w:r>
          </w:p>
          <w:p w:rsidR="007F18FF" w:rsidRPr="007F18FF" w:rsidRDefault="007F18FF" w:rsidP="004D282F">
            <w:pPr>
              <w:widowControl w:val="0"/>
              <w:snapToGrid w:val="0"/>
              <w:spacing w:line="240" w:lineRule="exact"/>
              <w:jc w:val="center"/>
              <w:rPr>
                <w:sz w:val="16"/>
                <w:szCs w:val="16"/>
              </w:rPr>
            </w:pPr>
            <w:r w:rsidRPr="007F18FF">
              <w:rPr>
                <w:bCs/>
                <w:sz w:val="16"/>
                <w:szCs w:val="16"/>
              </w:rPr>
              <w:t>реализ</w:t>
            </w:r>
            <w:r w:rsidRPr="007F18FF">
              <w:rPr>
                <w:bCs/>
                <w:sz w:val="16"/>
                <w:szCs w:val="16"/>
              </w:rPr>
              <w:t>а</w:t>
            </w:r>
            <w:r w:rsidRPr="007F18FF">
              <w:rPr>
                <w:bCs/>
                <w:sz w:val="16"/>
                <w:szCs w:val="16"/>
              </w:rPr>
              <w:t>ция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t>тельства Нов.обл.</w:t>
            </w:r>
          </w:p>
          <w:p w:rsidR="007F18FF" w:rsidRPr="007F18FF" w:rsidRDefault="007F18FF" w:rsidP="004D282F">
            <w:pPr>
              <w:widowControl w:val="0"/>
              <w:snapToGrid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 реализ</w:t>
            </w:r>
            <w:r w:rsidRPr="007F18FF">
              <w:rPr>
                <w:bCs/>
                <w:sz w:val="16"/>
                <w:szCs w:val="16"/>
              </w:rPr>
              <w:t>а</w:t>
            </w:r>
            <w:r w:rsidRPr="007F18FF">
              <w:rPr>
                <w:bCs/>
                <w:sz w:val="16"/>
                <w:szCs w:val="16"/>
              </w:rPr>
              <w:t>ция прав</w:t>
            </w:r>
            <w:r w:rsidRPr="007F18FF">
              <w:rPr>
                <w:bCs/>
                <w:sz w:val="16"/>
                <w:szCs w:val="16"/>
              </w:rPr>
              <w:t>о</w:t>
            </w:r>
            <w:r w:rsidRPr="007F18FF">
              <w:rPr>
                <w:bCs/>
                <w:sz w:val="16"/>
                <w:szCs w:val="16"/>
              </w:rPr>
              <w:t>вых актов Прав</w:t>
            </w:r>
            <w:r w:rsidRPr="007F18FF">
              <w:rPr>
                <w:bCs/>
                <w:sz w:val="16"/>
                <w:szCs w:val="16"/>
              </w:rPr>
              <w:t>и</w:t>
            </w:r>
            <w:r w:rsidRPr="007F18FF">
              <w:rPr>
                <w:bCs/>
                <w:sz w:val="16"/>
                <w:szCs w:val="16"/>
              </w:rPr>
              <w:t>тельства Нов.обл</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36,2</w:t>
            </w: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30,3</w:t>
            </w: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99,2</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192,6</w:t>
            </w: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1618,6</w:t>
            </w:r>
          </w:p>
          <w:p w:rsidR="007F18FF" w:rsidRPr="007F18FF" w:rsidRDefault="007F18FF" w:rsidP="004D282F">
            <w:pPr>
              <w:widowControl w:val="0"/>
              <w:spacing w:line="240" w:lineRule="exact"/>
              <w:jc w:val="center"/>
              <w:rPr>
                <w:sz w:val="16"/>
                <w:szCs w:val="16"/>
              </w:rPr>
            </w:pPr>
          </w:p>
          <w:p w:rsidR="007F18FF" w:rsidRPr="007F18FF" w:rsidRDefault="007F18FF" w:rsidP="004D282F">
            <w:pPr>
              <w:widowControl w:val="0"/>
              <w:spacing w:line="240" w:lineRule="exact"/>
              <w:jc w:val="center"/>
              <w:rPr>
                <w:sz w:val="16"/>
                <w:szCs w:val="16"/>
              </w:rPr>
            </w:pPr>
          </w:p>
          <w:p w:rsidR="007F18FF" w:rsidRPr="007F18FF" w:rsidRDefault="007F18FF" w:rsidP="004D282F">
            <w:pPr>
              <w:widowControl w:val="0"/>
              <w:spacing w:line="240" w:lineRule="exact"/>
              <w:jc w:val="center"/>
              <w:rPr>
                <w:sz w:val="16"/>
                <w:szCs w:val="16"/>
              </w:rPr>
            </w:pPr>
          </w:p>
          <w:p w:rsidR="007F18FF" w:rsidRPr="007F18FF" w:rsidRDefault="007F18FF" w:rsidP="004D282F">
            <w:pPr>
              <w:widowControl w:val="0"/>
              <w:spacing w:line="240" w:lineRule="exact"/>
              <w:jc w:val="center"/>
              <w:rPr>
                <w:sz w:val="16"/>
                <w:szCs w:val="16"/>
              </w:rPr>
            </w:pPr>
            <w:r w:rsidRPr="007F18FF">
              <w:rPr>
                <w:sz w:val="16"/>
                <w:szCs w:val="16"/>
              </w:rPr>
              <w:t>0,9</w:t>
            </w:r>
          </w:p>
          <w:p w:rsidR="007F18FF" w:rsidRPr="007F18FF" w:rsidRDefault="007F18FF" w:rsidP="004D282F">
            <w:pPr>
              <w:widowControl w:val="0"/>
              <w:spacing w:line="240" w:lineRule="exact"/>
              <w:jc w:val="center"/>
              <w:rPr>
                <w:sz w:val="16"/>
                <w:szCs w:val="16"/>
              </w:rPr>
            </w:pPr>
          </w:p>
          <w:p w:rsidR="007F18FF" w:rsidRPr="007F18FF" w:rsidRDefault="007F18FF" w:rsidP="004D282F">
            <w:pPr>
              <w:widowControl w:val="0"/>
              <w:spacing w:line="240" w:lineRule="exact"/>
              <w:jc w:val="center"/>
              <w:rPr>
                <w:sz w:val="16"/>
                <w:szCs w:val="16"/>
              </w:rPr>
            </w:pPr>
          </w:p>
          <w:p w:rsidR="007F18FF" w:rsidRPr="007F18FF" w:rsidRDefault="007F18FF" w:rsidP="004D282F">
            <w:pPr>
              <w:widowControl w:val="0"/>
              <w:spacing w:line="240" w:lineRule="exact"/>
              <w:jc w:val="center"/>
              <w:rPr>
                <w:sz w:val="16"/>
                <w:szCs w:val="16"/>
              </w:rPr>
            </w:pPr>
          </w:p>
          <w:p w:rsidR="007F18FF" w:rsidRPr="007F18FF" w:rsidRDefault="007F18FF" w:rsidP="004D282F">
            <w:pPr>
              <w:widowControl w:val="0"/>
              <w:spacing w:line="240" w:lineRule="exact"/>
              <w:jc w:val="center"/>
              <w:rPr>
                <w:sz w:val="16"/>
                <w:szCs w:val="16"/>
              </w:rPr>
            </w:pPr>
          </w:p>
          <w:p w:rsidR="007F18FF" w:rsidRPr="007F18FF" w:rsidRDefault="007F18FF" w:rsidP="004D282F">
            <w:pPr>
              <w:widowControl w:val="0"/>
              <w:spacing w:line="240" w:lineRule="exact"/>
              <w:jc w:val="center"/>
              <w:rPr>
                <w:sz w:val="16"/>
                <w:szCs w:val="16"/>
              </w:rPr>
            </w:pPr>
          </w:p>
          <w:p w:rsidR="007F18FF" w:rsidRPr="007F18FF" w:rsidRDefault="007F18FF" w:rsidP="004D282F">
            <w:pPr>
              <w:widowControl w:val="0"/>
              <w:snapToGrid w:val="0"/>
              <w:spacing w:line="240" w:lineRule="exact"/>
              <w:jc w:val="center"/>
              <w:rPr>
                <w:sz w:val="16"/>
                <w:szCs w:val="16"/>
              </w:rPr>
            </w:pPr>
            <w:r w:rsidRPr="007F18FF">
              <w:rPr>
                <w:bCs/>
                <w:sz w:val="16"/>
                <w:szCs w:val="16"/>
              </w:rPr>
              <w:t>38,2</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273,47</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290,36</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347,2</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300,0</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243,3</w:t>
            </w:r>
          </w:p>
        </w:tc>
      </w:tr>
      <w:tr w:rsidR="007F18FF" w:rsidRPr="007F18FF" w:rsidTr="007F18FF">
        <w:trPr>
          <w:trHeight w:val="375"/>
          <w:jc w:val="center"/>
        </w:trPr>
        <w:tc>
          <w:tcPr>
            <w:tcW w:w="4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w:t>
            </w:r>
          </w:p>
        </w:tc>
        <w:tc>
          <w:tcPr>
            <w:tcW w:w="94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Содерж</w:t>
            </w:r>
            <w:r w:rsidRPr="007F18FF">
              <w:rPr>
                <w:bCs/>
                <w:sz w:val="16"/>
                <w:szCs w:val="16"/>
              </w:rPr>
              <w:t>а</w:t>
            </w:r>
            <w:r w:rsidRPr="007F18FF">
              <w:rPr>
                <w:bCs/>
                <w:sz w:val="16"/>
                <w:szCs w:val="16"/>
              </w:rPr>
              <w:t>ние авт</w:t>
            </w:r>
            <w:r w:rsidRPr="007F18FF">
              <w:rPr>
                <w:bCs/>
                <w:sz w:val="16"/>
                <w:szCs w:val="16"/>
              </w:rPr>
              <w:t>о</w:t>
            </w:r>
            <w:r w:rsidRPr="007F18FF">
              <w:rPr>
                <w:bCs/>
                <w:sz w:val="16"/>
                <w:szCs w:val="16"/>
              </w:rPr>
              <w:t>мобил</w:t>
            </w:r>
            <w:r w:rsidRPr="007F18FF">
              <w:rPr>
                <w:bCs/>
                <w:sz w:val="16"/>
                <w:szCs w:val="16"/>
              </w:rPr>
              <w:t>ь</w:t>
            </w:r>
            <w:r w:rsidRPr="007F18FF">
              <w:rPr>
                <w:bCs/>
                <w:sz w:val="16"/>
                <w:szCs w:val="16"/>
              </w:rPr>
              <w:t>ных дорог общего пользов</w:t>
            </w:r>
            <w:r w:rsidRPr="007F18FF">
              <w:rPr>
                <w:bCs/>
                <w:sz w:val="16"/>
                <w:szCs w:val="16"/>
              </w:rPr>
              <w:t>а</w:t>
            </w:r>
            <w:r w:rsidRPr="007F18FF">
              <w:rPr>
                <w:bCs/>
                <w:sz w:val="16"/>
                <w:szCs w:val="16"/>
              </w:rPr>
              <w:t>ния мес</w:t>
            </w:r>
            <w:r w:rsidRPr="007F18FF">
              <w:rPr>
                <w:bCs/>
                <w:sz w:val="16"/>
                <w:szCs w:val="16"/>
              </w:rPr>
              <w:t>т</w:t>
            </w:r>
            <w:r w:rsidRPr="007F18FF">
              <w:rPr>
                <w:bCs/>
                <w:sz w:val="16"/>
                <w:szCs w:val="16"/>
              </w:rPr>
              <w:t>ного зн</w:t>
            </w:r>
            <w:r w:rsidRPr="007F18FF">
              <w:rPr>
                <w:bCs/>
                <w:sz w:val="16"/>
                <w:szCs w:val="16"/>
              </w:rPr>
              <w:t>а</w:t>
            </w:r>
            <w:r w:rsidRPr="007F18FF">
              <w:rPr>
                <w:bCs/>
                <w:sz w:val="16"/>
                <w:szCs w:val="16"/>
              </w:rPr>
              <w:t xml:space="preserve">чения поселения </w:t>
            </w:r>
          </w:p>
        </w:tc>
        <w:tc>
          <w:tcPr>
            <w:tcW w:w="572"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rPr>
                <w:sz w:val="16"/>
                <w:szCs w:val="16"/>
              </w:rPr>
            </w:pPr>
            <w:r w:rsidRPr="007F18FF">
              <w:rPr>
                <w:bCs/>
                <w:sz w:val="16"/>
                <w:szCs w:val="16"/>
              </w:rPr>
              <w:t>А</w:t>
            </w:r>
            <w:r w:rsidRPr="007F18FF">
              <w:rPr>
                <w:bCs/>
                <w:sz w:val="16"/>
                <w:szCs w:val="16"/>
              </w:rPr>
              <w:t>д</w:t>
            </w:r>
            <w:r w:rsidRPr="007F18FF">
              <w:rPr>
                <w:bCs/>
                <w:sz w:val="16"/>
                <w:szCs w:val="16"/>
              </w:rPr>
              <w:t>м</w:t>
            </w:r>
            <w:r w:rsidRPr="007F18FF">
              <w:rPr>
                <w:bCs/>
                <w:sz w:val="16"/>
                <w:szCs w:val="16"/>
              </w:rPr>
              <w:t>и</w:t>
            </w:r>
            <w:r w:rsidRPr="007F18FF">
              <w:rPr>
                <w:bCs/>
                <w:sz w:val="16"/>
                <w:szCs w:val="16"/>
              </w:rPr>
              <w:t>н</w:t>
            </w:r>
            <w:r w:rsidRPr="007F18FF">
              <w:rPr>
                <w:bCs/>
                <w:sz w:val="16"/>
                <w:szCs w:val="16"/>
              </w:rPr>
              <w:t>и</w:t>
            </w:r>
            <w:r w:rsidRPr="007F18FF">
              <w:rPr>
                <w:bCs/>
                <w:sz w:val="16"/>
                <w:szCs w:val="16"/>
              </w:rPr>
              <w:t xml:space="preserve">страция </w:t>
            </w:r>
          </w:p>
          <w:p w:rsidR="007F18FF" w:rsidRPr="007F18FF" w:rsidRDefault="007F18FF" w:rsidP="004D282F">
            <w:pPr>
              <w:widowControl w:val="0"/>
              <w:spacing w:line="240" w:lineRule="exact"/>
              <w:jc w:val="center"/>
              <w:rPr>
                <w:bCs/>
                <w:sz w:val="16"/>
                <w:szCs w:val="16"/>
              </w:rPr>
            </w:pPr>
          </w:p>
        </w:tc>
        <w:tc>
          <w:tcPr>
            <w:tcW w:w="559"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2017-2026 годы</w:t>
            </w:r>
          </w:p>
        </w:tc>
        <w:tc>
          <w:tcPr>
            <w:tcW w:w="555" w:type="dxa"/>
            <w:vMerge w:val="restart"/>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2.1.1</w:t>
            </w:r>
          </w:p>
        </w:tc>
        <w:tc>
          <w:tcPr>
            <w:tcW w:w="84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2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1200,0</w:t>
            </w:r>
          </w:p>
        </w:tc>
        <w:tc>
          <w:tcPr>
            <w:tcW w:w="631"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1801,1</w:t>
            </w:r>
          </w:p>
        </w:tc>
        <w:tc>
          <w:tcPr>
            <w:tcW w:w="60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1312,8</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1715,45</w:t>
            </w:r>
          </w:p>
        </w:tc>
        <w:tc>
          <w:tcPr>
            <w:tcW w:w="615"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2150,0</w:t>
            </w:r>
          </w:p>
          <w:p w:rsidR="007F18FF" w:rsidRPr="007F18FF" w:rsidRDefault="007F18FF" w:rsidP="004D282F">
            <w:pPr>
              <w:widowControl w:val="0"/>
              <w:spacing w:line="240" w:lineRule="exact"/>
              <w:jc w:val="center"/>
              <w:rPr>
                <w:sz w:val="16"/>
                <w:szCs w:val="16"/>
              </w:rPr>
            </w:pPr>
            <w:r w:rsidRPr="007F18FF">
              <w:rPr>
                <w:bCs/>
                <w:sz w:val="16"/>
                <w:szCs w:val="16"/>
              </w:rPr>
              <w:t xml:space="preserve"> </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2650,0</w:t>
            </w:r>
          </w:p>
          <w:p w:rsidR="007F18FF" w:rsidRPr="007F18FF" w:rsidRDefault="007F18FF" w:rsidP="004D282F">
            <w:pPr>
              <w:widowControl w:val="0"/>
              <w:spacing w:line="240" w:lineRule="exact"/>
              <w:jc w:val="center"/>
              <w:rPr>
                <w:bCs/>
                <w:sz w:val="16"/>
                <w:szCs w:val="16"/>
              </w:rPr>
            </w:pP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3445,3</w:t>
            </w:r>
          </w:p>
        </w:tc>
        <w:tc>
          <w:tcPr>
            <w:tcW w:w="683"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5016,9</w:t>
            </w:r>
          </w:p>
        </w:tc>
        <w:tc>
          <w:tcPr>
            <w:tcW w:w="717" w:type="dxa"/>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4072,8</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3661,0</w:t>
            </w: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бюджет посел</w:t>
            </w:r>
            <w:r w:rsidRPr="007F18FF">
              <w:rPr>
                <w:bCs/>
                <w:sz w:val="16"/>
                <w:szCs w:val="16"/>
              </w:rPr>
              <w:t>е</w:t>
            </w:r>
            <w:r w:rsidRPr="007F18FF">
              <w:rPr>
                <w:bCs/>
                <w:sz w:val="16"/>
                <w:szCs w:val="16"/>
              </w:rPr>
              <w:t>ния</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1200,0</w:t>
            </w: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1801,1</w:t>
            </w: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1312,8</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1715,45</w:t>
            </w: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2150,0</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bCs/>
                <w:sz w:val="16"/>
                <w:szCs w:val="16"/>
              </w:rPr>
              <w:t>2650,0</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3445,3</w:t>
            </w: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3253,9</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2421,8</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2560,0</w:t>
            </w:r>
          </w:p>
        </w:tc>
      </w:tr>
      <w:tr w:rsidR="007F18FF" w:rsidRPr="007F18FF" w:rsidTr="007F18FF">
        <w:trPr>
          <w:trHeight w:val="375"/>
          <w:jc w:val="center"/>
        </w:trPr>
        <w:tc>
          <w:tcPr>
            <w:tcW w:w="4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94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72"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rPr>
                <w:bCs/>
                <w:sz w:val="16"/>
                <w:szCs w:val="16"/>
              </w:rPr>
            </w:pPr>
          </w:p>
        </w:tc>
        <w:tc>
          <w:tcPr>
            <w:tcW w:w="559"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84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bCs/>
                <w:sz w:val="16"/>
                <w:szCs w:val="16"/>
              </w:rPr>
              <w:t>облас</w:t>
            </w:r>
            <w:r w:rsidRPr="007F18FF">
              <w:rPr>
                <w:bCs/>
                <w:sz w:val="16"/>
                <w:szCs w:val="16"/>
              </w:rPr>
              <w:t>т</w:t>
            </w:r>
            <w:r w:rsidRPr="007F18FF">
              <w:rPr>
                <w:bCs/>
                <w:sz w:val="16"/>
                <w:szCs w:val="16"/>
              </w:rPr>
              <w:t>ной бюджет</w:t>
            </w:r>
          </w:p>
        </w:tc>
        <w:tc>
          <w:tcPr>
            <w:tcW w:w="62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31"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bCs/>
                <w:sz w:val="16"/>
                <w:szCs w:val="16"/>
              </w:rPr>
            </w:pPr>
          </w:p>
        </w:tc>
        <w:tc>
          <w:tcPr>
            <w:tcW w:w="683" w:type="dxa"/>
            <w:tcBorders>
              <w:left w:val="single" w:sz="4" w:space="0" w:color="000000"/>
              <w:bottom w:val="single" w:sz="4" w:space="0" w:color="000000"/>
            </w:tcBorders>
            <w:shd w:val="clear" w:color="auto" w:fill="auto"/>
          </w:tcPr>
          <w:p w:rsidR="007F18FF" w:rsidRPr="007F18FF" w:rsidRDefault="007F18FF" w:rsidP="004D282F">
            <w:pPr>
              <w:widowControl w:val="0"/>
              <w:spacing w:line="240" w:lineRule="exact"/>
              <w:jc w:val="center"/>
              <w:rPr>
                <w:sz w:val="16"/>
                <w:szCs w:val="16"/>
              </w:rPr>
            </w:pPr>
            <w:r w:rsidRPr="007F18FF">
              <w:rPr>
                <w:sz w:val="16"/>
                <w:szCs w:val="16"/>
              </w:rPr>
              <w:t>1763,0</w:t>
            </w:r>
          </w:p>
        </w:tc>
        <w:tc>
          <w:tcPr>
            <w:tcW w:w="717" w:type="dxa"/>
            <w:tcBorders>
              <w:left w:val="single" w:sz="4" w:space="0" w:color="000000"/>
              <w:bottom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1651,0</w:t>
            </w:r>
          </w:p>
        </w:tc>
        <w:tc>
          <w:tcPr>
            <w:tcW w:w="788" w:type="dxa"/>
            <w:tcBorders>
              <w:left w:val="single" w:sz="4" w:space="0" w:color="000000"/>
              <w:bottom w:val="single" w:sz="4" w:space="0" w:color="000000"/>
              <w:right w:val="single" w:sz="4" w:space="0" w:color="000000"/>
            </w:tcBorders>
            <w:shd w:val="clear" w:color="auto" w:fill="auto"/>
          </w:tcPr>
          <w:p w:rsidR="007F18FF" w:rsidRPr="007F18FF" w:rsidRDefault="007F18FF" w:rsidP="004D282F">
            <w:pPr>
              <w:widowControl w:val="0"/>
              <w:snapToGrid w:val="0"/>
              <w:spacing w:line="240" w:lineRule="exact"/>
              <w:jc w:val="center"/>
              <w:rPr>
                <w:sz w:val="16"/>
                <w:szCs w:val="16"/>
              </w:rPr>
            </w:pPr>
            <w:r w:rsidRPr="007F18FF">
              <w:rPr>
                <w:sz w:val="16"/>
                <w:szCs w:val="16"/>
              </w:rPr>
              <w:t>1101,0»</w:t>
            </w:r>
          </w:p>
        </w:tc>
      </w:tr>
    </w:tbl>
    <w:p w:rsidR="007F18FF" w:rsidRPr="008936F5" w:rsidRDefault="007F18FF" w:rsidP="007F18FF">
      <w:pPr>
        <w:pStyle w:val="1d"/>
        <w:shd w:val="clear" w:color="auto" w:fill="FFFFFF"/>
        <w:spacing w:after="0" w:line="240" w:lineRule="auto"/>
        <w:ind w:firstLine="709"/>
        <w:jc w:val="both"/>
        <w:rPr>
          <w:sz w:val="16"/>
          <w:szCs w:val="16"/>
        </w:rPr>
      </w:pPr>
      <w:r w:rsidRPr="008936F5">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156F6C" w:rsidRPr="00525A6A" w:rsidRDefault="007F18FF" w:rsidP="00525A6A">
      <w:pPr>
        <w:pBdr>
          <w:bottom w:val="single" w:sz="12" w:space="1" w:color="auto"/>
        </w:pBdr>
        <w:spacing w:line="240" w:lineRule="exact"/>
        <w:rPr>
          <w:b/>
          <w:sz w:val="18"/>
          <w:szCs w:val="18"/>
        </w:rPr>
      </w:pPr>
      <w:r w:rsidRPr="004E6BD8">
        <w:rPr>
          <w:b/>
          <w:sz w:val="18"/>
          <w:szCs w:val="18"/>
        </w:rPr>
        <w:lastRenderedPageBreak/>
        <w:t xml:space="preserve">Глава сельского поселения Н.Г.Пискарева </w:t>
      </w:r>
    </w:p>
    <w:p w:rsidR="00D05828" w:rsidRPr="005D2455" w:rsidRDefault="001C5D1E" w:rsidP="00D05828">
      <w:pPr>
        <w:pStyle w:val="3"/>
        <w:numPr>
          <w:ilvl w:val="0"/>
          <w:numId w:val="0"/>
        </w:numPr>
        <w:spacing w:line="240" w:lineRule="exact"/>
        <w:jc w:val="center"/>
        <w:rPr>
          <w:rFonts w:ascii="Times New Roman" w:hAnsi="Times New Roman" w:cs="Times New Roman"/>
          <w:sz w:val="16"/>
        </w:rPr>
      </w:pPr>
      <w:r>
        <w:rPr>
          <w:rFonts w:ascii="Times New Roman" w:hAnsi="Times New Roman" w:cs="Times New Roman"/>
          <w:sz w:val="16"/>
        </w:rPr>
        <w:t xml:space="preserve"> </w:t>
      </w:r>
      <w:r w:rsidR="00D05828" w:rsidRPr="005D2455">
        <w:rPr>
          <w:rFonts w:ascii="Times New Roman" w:hAnsi="Times New Roman" w:cs="Times New Roman"/>
          <w:sz w:val="16"/>
        </w:rPr>
        <w:t>СОВЕТ ДЕПУТАТОВ БОРОВЁНКОВСКОГО СЕЛЬСКОГО ПОСЕЛЕНИЯ</w:t>
      </w:r>
    </w:p>
    <w:p w:rsidR="00D05828" w:rsidRPr="005D2455" w:rsidRDefault="00D05828" w:rsidP="00D05828">
      <w:pPr>
        <w:jc w:val="center"/>
        <w:rPr>
          <w:b/>
          <w:sz w:val="16"/>
          <w:szCs w:val="16"/>
        </w:rPr>
      </w:pPr>
      <w:r w:rsidRPr="005D2455">
        <w:rPr>
          <w:b/>
          <w:sz w:val="16"/>
          <w:szCs w:val="16"/>
        </w:rPr>
        <w:t xml:space="preserve">РЕШЕНИЕ </w:t>
      </w:r>
    </w:p>
    <w:p w:rsidR="00D05828" w:rsidRPr="00D05828" w:rsidRDefault="00D05828" w:rsidP="00D05828">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10.07</w:t>
      </w:r>
      <w:r w:rsidRPr="005D2455">
        <w:rPr>
          <w:rFonts w:ascii="Times New Roman" w:hAnsi="Times New Roman" w:cs="Times New Roman"/>
          <w:sz w:val="16"/>
        </w:rPr>
        <w:t>.2025  №</w:t>
      </w:r>
      <w:r>
        <w:rPr>
          <w:rFonts w:ascii="Times New Roman" w:hAnsi="Times New Roman" w:cs="Times New Roman"/>
          <w:sz w:val="16"/>
        </w:rPr>
        <w:t>175</w:t>
      </w:r>
    </w:p>
    <w:p w:rsidR="00D05828" w:rsidRDefault="00D05828" w:rsidP="00525A6A">
      <w:pPr>
        <w:jc w:val="center"/>
        <w:rPr>
          <w:b/>
          <w:sz w:val="16"/>
          <w:szCs w:val="16"/>
        </w:rPr>
      </w:pPr>
      <w:r w:rsidRPr="0086729D">
        <w:rPr>
          <w:b/>
          <w:sz w:val="16"/>
          <w:szCs w:val="16"/>
        </w:rPr>
        <w:t>О внесении изменений в Положение о порядке управления и распоряжения имуществом, находящимся в собственности Боровёнковского</w:t>
      </w:r>
    </w:p>
    <w:p w:rsidR="00D05828" w:rsidRDefault="00D05828" w:rsidP="00525A6A">
      <w:pPr>
        <w:jc w:val="center"/>
        <w:rPr>
          <w:b/>
          <w:sz w:val="16"/>
          <w:szCs w:val="16"/>
        </w:rPr>
      </w:pPr>
      <w:r w:rsidRPr="0086729D">
        <w:rPr>
          <w:b/>
          <w:sz w:val="16"/>
          <w:szCs w:val="16"/>
        </w:rPr>
        <w:t>сельского поселения</w:t>
      </w:r>
    </w:p>
    <w:p w:rsidR="00D05828" w:rsidRDefault="00D05828" w:rsidP="00D05828">
      <w:pPr>
        <w:spacing w:line="240" w:lineRule="exact"/>
        <w:jc w:val="center"/>
        <w:rPr>
          <w:b/>
          <w:sz w:val="16"/>
          <w:szCs w:val="16"/>
        </w:rPr>
      </w:pPr>
    </w:p>
    <w:p w:rsidR="00D05828" w:rsidRPr="0086729D" w:rsidRDefault="00D05828" w:rsidP="00D05828">
      <w:pPr>
        <w:jc w:val="both"/>
        <w:rPr>
          <w:sz w:val="16"/>
          <w:szCs w:val="16"/>
        </w:rPr>
      </w:pPr>
      <w:r w:rsidRPr="0086729D">
        <w:rPr>
          <w:sz w:val="16"/>
          <w:szCs w:val="16"/>
        </w:rPr>
        <w:t>В соответствии с Федеральным законом от 20.03.2025 № 35-ФЗ «О внесении изменений в отдельные законодательные акты Российской Федерации», Постановлением Правительства Российской Федерации от 07.02.2025 № 121 «О внесении изменений в некоторые акты Правительства Российской Ф</w:t>
      </w:r>
      <w:r w:rsidRPr="0086729D">
        <w:rPr>
          <w:sz w:val="16"/>
          <w:szCs w:val="16"/>
        </w:rPr>
        <w:t>е</w:t>
      </w:r>
      <w:r w:rsidRPr="0086729D">
        <w:rPr>
          <w:sz w:val="16"/>
          <w:szCs w:val="16"/>
        </w:rPr>
        <w:t>дерации» и по результатам рассмотрения Предложений Прокуратуры Окуловского района от 05.05.2025 № 7-08-2025, Совет депутатов Боровёнковск</w:t>
      </w:r>
      <w:r w:rsidRPr="0086729D">
        <w:rPr>
          <w:sz w:val="16"/>
          <w:szCs w:val="16"/>
        </w:rPr>
        <w:t>о</w:t>
      </w:r>
      <w:r w:rsidRPr="0086729D">
        <w:rPr>
          <w:sz w:val="16"/>
          <w:szCs w:val="16"/>
        </w:rPr>
        <w:t>го сельского поселения</w:t>
      </w:r>
    </w:p>
    <w:p w:rsidR="00D05828" w:rsidRPr="0086729D" w:rsidRDefault="00D05828" w:rsidP="00D05828">
      <w:pPr>
        <w:jc w:val="both"/>
        <w:rPr>
          <w:sz w:val="16"/>
          <w:szCs w:val="16"/>
        </w:rPr>
      </w:pPr>
      <w:r w:rsidRPr="0086729D">
        <w:rPr>
          <w:b/>
          <w:bCs/>
          <w:sz w:val="16"/>
          <w:szCs w:val="16"/>
        </w:rPr>
        <w:t>РЕШИЛ:</w:t>
      </w:r>
    </w:p>
    <w:p w:rsidR="00D05828" w:rsidRPr="00D05828" w:rsidRDefault="00D05828" w:rsidP="00D05828">
      <w:pPr>
        <w:rPr>
          <w:sz w:val="16"/>
          <w:szCs w:val="16"/>
        </w:rPr>
      </w:pPr>
      <w:r w:rsidRPr="0086729D">
        <w:tab/>
      </w:r>
      <w:r w:rsidRPr="00D05828">
        <w:rPr>
          <w:sz w:val="16"/>
          <w:szCs w:val="16"/>
        </w:rPr>
        <w:t>1. Внести в Положение о порядке управления и распоряжения имуществом, находящимся в собственности Боровенковского сельского пос</w:t>
      </w:r>
      <w:r w:rsidRPr="00D05828">
        <w:rPr>
          <w:sz w:val="16"/>
          <w:szCs w:val="16"/>
        </w:rPr>
        <w:t>е</w:t>
      </w:r>
      <w:r w:rsidRPr="00D05828">
        <w:rPr>
          <w:sz w:val="16"/>
          <w:szCs w:val="16"/>
        </w:rPr>
        <w:t>ления» от 07.10.2008 № 85 следующие изменения:</w:t>
      </w:r>
    </w:p>
    <w:p w:rsidR="00D05828" w:rsidRPr="00D05828" w:rsidRDefault="00D05828" w:rsidP="00D05828">
      <w:pPr>
        <w:rPr>
          <w:sz w:val="16"/>
          <w:szCs w:val="16"/>
        </w:rPr>
      </w:pPr>
      <w:r w:rsidRPr="00D05828">
        <w:rPr>
          <w:sz w:val="16"/>
          <w:szCs w:val="16"/>
        </w:rPr>
        <w:tab/>
        <w:t>-подпункт 6 пункта 5.1 дополнить текстом следующего содержания:</w:t>
      </w:r>
    </w:p>
    <w:p w:rsidR="00D05828" w:rsidRPr="00D05828" w:rsidRDefault="00D05828" w:rsidP="00D05828">
      <w:pPr>
        <w:rPr>
          <w:sz w:val="16"/>
          <w:szCs w:val="16"/>
        </w:rPr>
      </w:pPr>
      <w:r w:rsidRPr="00D05828">
        <w:rPr>
          <w:sz w:val="16"/>
          <w:szCs w:val="16"/>
        </w:rPr>
        <w:tab/>
        <w:t xml:space="preserve">«В случае поступления нескольких одинаковых предложений о цене  муниципального имущества покупателем признается лицо, подавшее предложение о цене такого имущества ранее других лиц и допущенное к участию в продаже. </w:t>
      </w:r>
    </w:p>
    <w:p w:rsidR="00D05828" w:rsidRPr="00D05828" w:rsidRDefault="00D05828" w:rsidP="00D05828">
      <w:pPr>
        <w:rPr>
          <w:sz w:val="16"/>
          <w:szCs w:val="16"/>
        </w:rPr>
      </w:pPr>
      <w:r w:rsidRPr="00D05828">
        <w:rPr>
          <w:sz w:val="16"/>
          <w:szCs w:val="16"/>
        </w:rPr>
        <w:tab/>
        <w:t xml:space="preserve"> При уклонении или отказе покупателя от заключения договора купли-продажи муниципального имущества в срок, установленный абзацем первым пункта 15 статьи 24 Федерального закона 178-ФЗ от 21.12.2001 «О приватизации государственного и муниципального имущества»,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В случае поступления нескольких одинаковых предложений о цене муниципального имущества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 </w:t>
      </w:r>
    </w:p>
    <w:p w:rsidR="00D05828" w:rsidRPr="00D05828" w:rsidRDefault="00D05828" w:rsidP="00D05828">
      <w:pPr>
        <w:rPr>
          <w:sz w:val="16"/>
          <w:szCs w:val="16"/>
        </w:rPr>
      </w:pPr>
      <w:r w:rsidRPr="00D05828">
        <w:rPr>
          <w:sz w:val="16"/>
          <w:szCs w:val="16"/>
        </w:rPr>
        <w:tab/>
        <w:t>- пункт 5.7 дополнить текстом следующего содержания:</w:t>
      </w:r>
    </w:p>
    <w:p w:rsidR="00D05828" w:rsidRPr="00D05828" w:rsidRDefault="00D05828" w:rsidP="00D05828">
      <w:pPr>
        <w:rPr>
          <w:sz w:val="16"/>
          <w:szCs w:val="16"/>
        </w:rPr>
      </w:pPr>
      <w:r w:rsidRPr="00D05828">
        <w:rPr>
          <w:sz w:val="16"/>
          <w:szCs w:val="16"/>
        </w:rPr>
        <w:tab/>
        <w:t>«Решения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подпунктами 1, 1.1, 5, 9 и 10 пункта 1 статьи 13 Федерального закона 178-ФЗ от 21.12.2001 «О приватизации государственного и муниципального имущества.</w:t>
      </w:r>
    </w:p>
    <w:p w:rsidR="00D05828" w:rsidRPr="00D05828" w:rsidRDefault="00D05828" w:rsidP="00D05828">
      <w:pPr>
        <w:rPr>
          <w:sz w:val="16"/>
          <w:szCs w:val="16"/>
        </w:rPr>
      </w:pPr>
      <w:r w:rsidRPr="00D05828">
        <w:rPr>
          <w:sz w:val="16"/>
          <w:szCs w:val="16"/>
        </w:rPr>
        <w:tab/>
        <w:t xml:space="preserve"> Программы приватизации в течение 15 календарных дней со дня утверждения Советом депутатов Боровёнковского сельского  размещаются Администрацией Боровёнковского сельского поселения на </w:t>
      </w:r>
      <w:hyperlink r:id="rId51" w:anchor="_blank" w:history="1">
        <w:r w:rsidRPr="00D05828">
          <w:rPr>
            <w:rStyle w:val="af3"/>
            <w:sz w:val="16"/>
            <w:szCs w:val="16"/>
          </w:rPr>
          <w:t>официальном сайте</w:t>
        </w:r>
      </w:hyperlink>
      <w:r w:rsidRPr="00D05828">
        <w:rPr>
          <w:sz w:val="16"/>
          <w:szCs w:val="16"/>
          <w:highlight w:val="white"/>
        </w:rPr>
        <w:t xml:space="preserve"> </w:t>
      </w:r>
      <w:r w:rsidRPr="00D05828">
        <w:rPr>
          <w:sz w:val="16"/>
          <w:szCs w:val="16"/>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
    <w:p w:rsidR="00F70263" w:rsidRDefault="00D05828" w:rsidP="00D05828">
      <w:pPr>
        <w:rPr>
          <w:sz w:val="16"/>
          <w:szCs w:val="16"/>
        </w:rPr>
      </w:pPr>
      <w:r w:rsidRPr="00D05828">
        <w:rPr>
          <w:sz w:val="16"/>
          <w:szCs w:val="16"/>
        </w:rPr>
        <w:tab/>
        <w:t>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D05828" w:rsidRPr="00D05828" w:rsidRDefault="00D05828" w:rsidP="00D05828">
      <w:pPr>
        <w:rPr>
          <w:sz w:val="16"/>
          <w:szCs w:val="16"/>
        </w:rPr>
      </w:pPr>
    </w:p>
    <w:p w:rsidR="006D2C6B" w:rsidRDefault="006D2C6B" w:rsidP="006D2C6B">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D05828" w:rsidRPr="005D2455" w:rsidRDefault="00F70263" w:rsidP="00D05828">
      <w:pPr>
        <w:pStyle w:val="3"/>
        <w:numPr>
          <w:ilvl w:val="0"/>
          <w:numId w:val="0"/>
        </w:numPr>
        <w:spacing w:line="240" w:lineRule="exact"/>
        <w:jc w:val="center"/>
        <w:rPr>
          <w:rFonts w:ascii="Times New Roman" w:hAnsi="Times New Roman" w:cs="Times New Roman"/>
          <w:sz w:val="16"/>
        </w:rPr>
      </w:pPr>
      <w:r>
        <w:rPr>
          <w:rFonts w:ascii="Times New Roman" w:hAnsi="Times New Roman" w:cs="Times New Roman"/>
          <w:sz w:val="16"/>
        </w:rPr>
        <w:t xml:space="preserve">            </w:t>
      </w:r>
      <w:r w:rsidR="00D05828">
        <w:rPr>
          <w:rFonts w:ascii="Times New Roman" w:hAnsi="Times New Roman" w:cs="Times New Roman"/>
          <w:sz w:val="16"/>
        </w:rPr>
        <w:t xml:space="preserve">    </w:t>
      </w:r>
      <w:r w:rsidR="00D05828" w:rsidRPr="005D2455">
        <w:rPr>
          <w:rFonts w:ascii="Times New Roman" w:hAnsi="Times New Roman" w:cs="Times New Roman"/>
          <w:sz w:val="16"/>
        </w:rPr>
        <w:t>СОВЕТ ДЕПУТАТОВ БОРОВЁНКОВСКОГО СЕЛЬСКОГО ПОСЕЛЕНИЯ</w:t>
      </w:r>
    </w:p>
    <w:p w:rsidR="00D05828" w:rsidRPr="005D2455" w:rsidRDefault="00D05828" w:rsidP="00D05828">
      <w:pPr>
        <w:jc w:val="center"/>
        <w:rPr>
          <w:b/>
          <w:sz w:val="16"/>
          <w:szCs w:val="16"/>
        </w:rPr>
      </w:pPr>
      <w:r w:rsidRPr="005D2455">
        <w:rPr>
          <w:b/>
          <w:sz w:val="16"/>
          <w:szCs w:val="16"/>
        </w:rPr>
        <w:t xml:space="preserve">РЕШЕНИЕ </w:t>
      </w:r>
    </w:p>
    <w:p w:rsidR="00D05828" w:rsidRDefault="00D05828" w:rsidP="00D05828">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10.07</w:t>
      </w:r>
      <w:r w:rsidRPr="005D2455">
        <w:rPr>
          <w:rFonts w:ascii="Times New Roman" w:hAnsi="Times New Roman" w:cs="Times New Roman"/>
          <w:sz w:val="16"/>
        </w:rPr>
        <w:t>.2025  №</w:t>
      </w:r>
      <w:r>
        <w:rPr>
          <w:rFonts w:ascii="Times New Roman" w:hAnsi="Times New Roman" w:cs="Times New Roman"/>
          <w:sz w:val="16"/>
        </w:rPr>
        <w:t>176</w:t>
      </w:r>
    </w:p>
    <w:p w:rsidR="00D05828" w:rsidRPr="0074662E" w:rsidRDefault="00D05828" w:rsidP="00456EA7">
      <w:pPr>
        <w:jc w:val="center"/>
        <w:rPr>
          <w:sz w:val="16"/>
          <w:szCs w:val="16"/>
        </w:rPr>
      </w:pPr>
      <w:r w:rsidRPr="0074662E">
        <w:rPr>
          <w:b/>
          <w:sz w:val="16"/>
          <w:szCs w:val="16"/>
        </w:rPr>
        <w:t xml:space="preserve">О внесении изменений в </w:t>
      </w:r>
      <w:r w:rsidRPr="0074662E">
        <w:rPr>
          <w:rStyle w:val="aff"/>
          <w:color w:val="000000"/>
          <w:spacing w:val="2"/>
          <w:sz w:val="16"/>
          <w:szCs w:val="16"/>
        </w:rPr>
        <w:t>перечень</w:t>
      </w:r>
      <w:r>
        <w:rPr>
          <w:rStyle w:val="aff"/>
          <w:color w:val="000000"/>
          <w:spacing w:val="2"/>
          <w:sz w:val="16"/>
          <w:szCs w:val="16"/>
        </w:rPr>
        <w:t xml:space="preserve"> </w:t>
      </w:r>
      <w:r w:rsidRPr="0074662E">
        <w:rPr>
          <w:rStyle w:val="aff"/>
          <w:color w:val="000000"/>
          <w:spacing w:val="2"/>
          <w:sz w:val="16"/>
          <w:szCs w:val="16"/>
        </w:rPr>
        <w:t xml:space="preserve">индикаторов риска нарушения обязательных требований по видам муниципального контроля </w:t>
      </w:r>
      <w:r w:rsidRPr="0074662E">
        <w:rPr>
          <w:b/>
          <w:spacing w:val="2"/>
          <w:sz w:val="16"/>
          <w:szCs w:val="16"/>
        </w:rPr>
        <w:t xml:space="preserve"> на</w:t>
      </w:r>
    </w:p>
    <w:p w:rsidR="00D05828" w:rsidRDefault="00D05828" w:rsidP="00456EA7">
      <w:pPr>
        <w:jc w:val="center"/>
        <w:rPr>
          <w:b/>
          <w:sz w:val="16"/>
          <w:szCs w:val="16"/>
        </w:rPr>
      </w:pPr>
      <w:r w:rsidRPr="0074662E">
        <w:rPr>
          <w:b/>
          <w:spacing w:val="2"/>
          <w:sz w:val="16"/>
          <w:szCs w:val="16"/>
        </w:rPr>
        <w:t>территории</w:t>
      </w:r>
      <w:r w:rsidRPr="0074662E">
        <w:rPr>
          <w:b/>
          <w:sz w:val="16"/>
          <w:szCs w:val="16"/>
        </w:rPr>
        <w:t xml:space="preserve"> Боровёнковского сельского поселения Окуловского муниципального</w:t>
      </w:r>
      <w:r>
        <w:rPr>
          <w:b/>
          <w:sz w:val="16"/>
          <w:szCs w:val="16"/>
        </w:rPr>
        <w:t xml:space="preserve"> </w:t>
      </w:r>
      <w:r w:rsidRPr="0074662E">
        <w:rPr>
          <w:b/>
          <w:sz w:val="16"/>
          <w:szCs w:val="16"/>
        </w:rPr>
        <w:t>района Новгородской области</w:t>
      </w:r>
    </w:p>
    <w:p w:rsidR="00456EA7" w:rsidRPr="0074662E" w:rsidRDefault="00456EA7" w:rsidP="00456EA7">
      <w:pPr>
        <w:jc w:val="center"/>
        <w:rPr>
          <w:sz w:val="16"/>
          <w:szCs w:val="16"/>
        </w:rPr>
      </w:pPr>
    </w:p>
    <w:p w:rsidR="00C42E48" w:rsidRPr="00C95BAE" w:rsidRDefault="00C42E48" w:rsidP="00C95BAE">
      <w:pPr>
        <w:rPr>
          <w:sz w:val="16"/>
          <w:szCs w:val="16"/>
        </w:rPr>
      </w:pPr>
      <w:r w:rsidRPr="00C95BAE">
        <w:rPr>
          <w:rFonts w:eastAsia="Calibri"/>
          <w:sz w:val="16"/>
          <w:szCs w:val="16"/>
        </w:rPr>
        <w:t>В соответствии с письмом Управления Администрации Губернатора Новгородской области от 05.06.2025 № АГ-02-04/1670-И</w:t>
      </w:r>
      <w:r w:rsidRPr="00C95BAE">
        <w:rPr>
          <w:sz w:val="16"/>
          <w:szCs w:val="16"/>
        </w:rPr>
        <w:t>, Совет депутатов Бор</w:t>
      </w:r>
      <w:r w:rsidRPr="00C95BAE">
        <w:rPr>
          <w:sz w:val="16"/>
          <w:szCs w:val="16"/>
        </w:rPr>
        <w:t>о</w:t>
      </w:r>
      <w:r w:rsidRPr="00C95BAE">
        <w:rPr>
          <w:sz w:val="16"/>
          <w:szCs w:val="16"/>
        </w:rPr>
        <w:t>вёнковского сельского поселения</w:t>
      </w:r>
    </w:p>
    <w:p w:rsidR="00C42E48" w:rsidRPr="00C95BAE" w:rsidRDefault="00C42E48" w:rsidP="00C95BAE">
      <w:pPr>
        <w:rPr>
          <w:sz w:val="16"/>
          <w:szCs w:val="16"/>
        </w:rPr>
      </w:pPr>
      <w:r w:rsidRPr="00C95BAE">
        <w:rPr>
          <w:sz w:val="16"/>
          <w:szCs w:val="16"/>
        </w:rPr>
        <w:t>РЕШИЛ:</w:t>
      </w:r>
    </w:p>
    <w:p w:rsidR="00C42E48" w:rsidRPr="00C95BAE" w:rsidRDefault="00C42E48" w:rsidP="00C95BAE">
      <w:pPr>
        <w:rPr>
          <w:sz w:val="16"/>
          <w:szCs w:val="16"/>
        </w:rPr>
      </w:pPr>
      <w:r w:rsidRPr="00C95BAE">
        <w:rPr>
          <w:sz w:val="16"/>
          <w:szCs w:val="16"/>
        </w:rPr>
        <w:t>1. Внести в перечень индикаторов риска нарушения обязательных требований по видам муниципального контроля на территории Боровёнковского сельского поселения Окуловского муниципального района Новгородской области, утвержденный решением Совета депутатов Боровёнковского сел</w:t>
      </w:r>
      <w:r w:rsidRPr="00C95BAE">
        <w:rPr>
          <w:sz w:val="16"/>
          <w:szCs w:val="16"/>
        </w:rPr>
        <w:t>ь</w:t>
      </w:r>
      <w:r w:rsidRPr="00C95BAE">
        <w:rPr>
          <w:sz w:val="16"/>
          <w:szCs w:val="16"/>
        </w:rPr>
        <w:t>ского поселения от 28.12.2021 № 54 (в редакции решения Совета депутатов Боровёнковского сельского поселения от 17.11.2023 № 112) (далее – пер</w:t>
      </w:r>
      <w:r w:rsidRPr="00C95BAE">
        <w:rPr>
          <w:sz w:val="16"/>
          <w:szCs w:val="16"/>
        </w:rPr>
        <w:t>е</w:t>
      </w:r>
      <w:r w:rsidRPr="00C95BAE">
        <w:rPr>
          <w:sz w:val="16"/>
          <w:szCs w:val="16"/>
        </w:rPr>
        <w:t>чень индикаторов риска) следующие изменения:</w:t>
      </w:r>
    </w:p>
    <w:p w:rsidR="00C42E48" w:rsidRPr="00C95BAE" w:rsidRDefault="00C42E48" w:rsidP="00C95BAE">
      <w:pPr>
        <w:rPr>
          <w:sz w:val="16"/>
          <w:szCs w:val="16"/>
        </w:rPr>
      </w:pPr>
      <w:r w:rsidRPr="00C95BAE">
        <w:rPr>
          <w:sz w:val="16"/>
          <w:szCs w:val="16"/>
        </w:rPr>
        <w:t>- пункт 1 перечня индикаторов риска изложить в новой редакции:</w:t>
      </w:r>
    </w:p>
    <w:p w:rsidR="00C42E48" w:rsidRPr="00C95BAE" w:rsidRDefault="00C42E48" w:rsidP="00C95BAE">
      <w:pPr>
        <w:rPr>
          <w:sz w:val="16"/>
          <w:szCs w:val="16"/>
        </w:rPr>
      </w:pPr>
      <w:r w:rsidRPr="00C95BAE">
        <w:rPr>
          <w:rFonts w:eastAsia="Calibri"/>
          <w:sz w:val="16"/>
          <w:szCs w:val="16"/>
        </w:rPr>
        <w:t xml:space="preserve">«1. </w:t>
      </w:r>
      <w:r w:rsidRPr="00C95BAE">
        <w:rPr>
          <w:sz w:val="16"/>
          <w:szCs w:val="16"/>
        </w:rPr>
        <w:t xml:space="preserve">Индикаторы риска по </w:t>
      </w:r>
      <w:r w:rsidRPr="00C95BAE">
        <w:rPr>
          <w:rFonts w:eastAsia="Calibri"/>
          <w:sz w:val="16"/>
          <w:szCs w:val="16"/>
        </w:rPr>
        <w:t xml:space="preserve">муниципальному контролю в сфере </w:t>
      </w:r>
      <w:r w:rsidRPr="00C95BAE">
        <w:rPr>
          <w:sz w:val="16"/>
          <w:szCs w:val="16"/>
        </w:rPr>
        <w:t>благоустройства.</w:t>
      </w:r>
    </w:p>
    <w:p w:rsidR="00C42E48" w:rsidRPr="00C95BAE" w:rsidRDefault="00C42E48" w:rsidP="00C95BAE">
      <w:pPr>
        <w:rPr>
          <w:sz w:val="16"/>
          <w:szCs w:val="16"/>
        </w:rPr>
      </w:pPr>
      <w:r w:rsidRPr="00C95BAE">
        <w:rPr>
          <w:sz w:val="16"/>
          <w:szCs w:val="16"/>
        </w:rPr>
        <w:t>Наличие трех и более обращений, поступивших в течение 3-х и более месяцев в отношении одного и то же контролируемого лица по одному и тому же объекту контроля, в адрес органа муниципального контроля от граждан (поступивших способом, позволяющим установить личность обратившегося гражданина), организаций, информации от органов государственной власти, органов местного самоуправления, из средств массовой информации и иных источников о признаках, свидетельствующих о ненадлежащем содержании фасада (элементов фасада) и ограждающих конструкций зданий, строений, сооружений.</w:t>
      </w:r>
    </w:p>
    <w:p w:rsidR="00C42E48" w:rsidRPr="00C95BAE" w:rsidRDefault="00C42E48" w:rsidP="00C95BAE">
      <w:pPr>
        <w:rPr>
          <w:sz w:val="16"/>
          <w:szCs w:val="16"/>
        </w:rPr>
      </w:pPr>
      <w:r w:rsidRPr="00C95BAE">
        <w:rPr>
          <w:sz w:val="16"/>
          <w:szCs w:val="16"/>
        </w:rPr>
        <w:t>Наличие в контрольном органе информации, поступившей из обращений (заявлений)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w:t>
      </w:r>
      <w:r w:rsidRPr="00C95BAE">
        <w:rPr>
          <w:sz w:val="16"/>
          <w:szCs w:val="16"/>
        </w:rPr>
        <w:t>о</w:t>
      </w:r>
      <w:r w:rsidRPr="00C95BAE">
        <w:rPr>
          <w:sz w:val="16"/>
          <w:szCs w:val="16"/>
        </w:rPr>
        <w:t>го участка строительных материалов, дров, угля, минеральных и органических удобрений, грунта, строительных отходов (мусора), неисправных (ра</w:t>
      </w:r>
      <w:r w:rsidRPr="00C95BAE">
        <w:rPr>
          <w:sz w:val="16"/>
          <w:szCs w:val="16"/>
        </w:rPr>
        <w:t>з</w:t>
      </w:r>
      <w:r w:rsidRPr="00C95BAE">
        <w:rPr>
          <w:sz w:val="16"/>
          <w:szCs w:val="16"/>
        </w:rPr>
        <w:t>укомплектованных) транспортных средств (их отдельных частей, в том числе автомобильных резиновых покрышек) и иных конструкций при отсутс</w:t>
      </w:r>
      <w:r w:rsidRPr="00C95BAE">
        <w:rPr>
          <w:sz w:val="16"/>
          <w:szCs w:val="16"/>
        </w:rPr>
        <w:t>т</w:t>
      </w:r>
      <w:r w:rsidRPr="00C95BAE">
        <w:rPr>
          <w:sz w:val="16"/>
          <w:szCs w:val="16"/>
        </w:rPr>
        <w:t>вии у контрольного органа уведомления о складировании таких материалов (конструкций).</w:t>
      </w:r>
    </w:p>
    <w:p w:rsidR="00C42E48" w:rsidRPr="00C95BAE" w:rsidRDefault="00C42E48" w:rsidP="00C95BAE">
      <w:pPr>
        <w:rPr>
          <w:sz w:val="16"/>
          <w:szCs w:val="16"/>
        </w:rPr>
      </w:pPr>
      <w:r w:rsidRPr="00C95BAE">
        <w:rPr>
          <w:sz w:val="16"/>
          <w:szCs w:val="16"/>
        </w:rPr>
        <w:t>Поступление сведений в контрольный орган от граждан,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и (или) в результате проведения контрольных мероприятий без вза</w:t>
      </w:r>
      <w:r w:rsidRPr="00C95BAE">
        <w:rPr>
          <w:sz w:val="16"/>
          <w:szCs w:val="16"/>
        </w:rPr>
        <w:t>и</w:t>
      </w:r>
      <w:r w:rsidRPr="00C95BAE">
        <w:rPr>
          <w:sz w:val="16"/>
          <w:szCs w:val="16"/>
        </w:rPr>
        <w:t>модействия с контролируемым лицом информации по размещению транспортных средств на газонах или иной озеленённой, или рекреационной терр</w:t>
      </w:r>
      <w:r w:rsidRPr="00C95BAE">
        <w:rPr>
          <w:sz w:val="16"/>
          <w:szCs w:val="16"/>
        </w:rPr>
        <w:t>и</w:t>
      </w:r>
      <w:r w:rsidRPr="00C95BAE">
        <w:rPr>
          <w:sz w:val="16"/>
          <w:szCs w:val="16"/>
        </w:rPr>
        <w:t>тории, размещение транспортных средств на которой ограничено Правилами благоустройства более 2-х раз в течение 1 месяца.</w:t>
      </w:r>
    </w:p>
    <w:p w:rsidR="00C42E48" w:rsidRPr="00C95BAE" w:rsidRDefault="00C42E48" w:rsidP="00C95BAE">
      <w:pPr>
        <w:rPr>
          <w:sz w:val="16"/>
          <w:szCs w:val="16"/>
        </w:rPr>
      </w:pPr>
      <w:r w:rsidRPr="00C95BAE">
        <w:rPr>
          <w:sz w:val="16"/>
          <w:szCs w:val="16"/>
        </w:rPr>
        <w:t>Поступление сведений в контрольный орган от граждан,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и (или) в результате проведения контрольных мероприятий без вза</w:t>
      </w:r>
      <w:r w:rsidRPr="00C95BAE">
        <w:rPr>
          <w:sz w:val="16"/>
          <w:szCs w:val="16"/>
        </w:rPr>
        <w:t>и</w:t>
      </w:r>
      <w:r w:rsidRPr="00C95BAE">
        <w:rPr>
          <w:sz w:val="16"/>
          <w:szCs w:val="16"/>
        </w:rPr>
        <w:t>модействия с контролируемым лицом информации по сбросу жидких бытовых отходов в канавы, на рельеф местности вне мест, установленных для этого Администрацией..»</w:t>
      </w:r>
    </w:p>
    <w:p w:rsidR="00C42E48" w:rsidRPr="00C95BAE" w:rsidRDefault="00C42E48" w:rsidP="00C95BAE">
      <w:pPr>
        <w:rPr>
          <w:sz w:val="16"/>
          <w:szCs w:val="16"/>
        </w:rPr>
      </w:pPr>
      <w:r w:rsidRPr="00C95BAE">
        <w:rPr>
          <w:sz w:val="16"/>
          <w:szCs w:val="16"/>
        </w:rPr>
        <w:t>- пункт 2 перечня индикаторов риска изложить в новой редакции:</w:t>
      </w:r>
    </w:p>
    <w:p w:rsidR="00C42E48" w:rsidRPr="00C95BAE" w:rsidRDefault="00C42E48" w:rsidP="00C95BAE">
      <w:pPr>
        <w:rPr>
          <w:sz w:val="16"/>
          <w:szCs w:val="16"/>
        </w:rPr>
      </w:pPr>
      <w:r w:rsidRPr="00C95BAE">
        <w:rPr>
          <w:sz w:val="16"/>
          <w:szCs w:val="16"/>
        </w:rPr>
        <w:t xml:space="preserve">«2.  Индикаторы риска по муниципальному контролю на автомобильном транспорте, городском наземном электрическом транспорте и в дорожном хозяйстве. </w:t>
      </w:r>
    </w:p>
    <w:p w:rsidR="00C42E48" w:rsidRPr="0074662E" w:rsidRDefault="00C42E48" w:rsidP="00F0701A">
      <w:pPr>
        <w:pStyle w:val="63"/>
        <w:numPr>
          <w:ilvl w:val="0"/>
          <w:numId w:val="5"/>
        </w:numPr>
        <w:tabs>
          <w:tab w:val="clear" w:pos="360"/>
          <w:tab w:val="num" w:pos="0"/>
          <w:tab w:val="left" w:pos="1134"/>
        </w:tabs>
        <w:spacing w:after="0" w:line="240" w:lineRule="auto"/>
        <w:ind w:left="0" w:firstLine="851"/>
        <w:jc w:val="both"/>
        <w:rPr>
          <w:sz w:val="16"/>
          <w:szCs w:val="16"/>
        </w:rPr>
      </w:pPr>
      <w:r w:rsidRPr="0074662E">
        <w:rPr>
          <w:rFonts w:ascii="Times New Roman" w:hAnsi="Times New Roman" w:cs="Times New Roman"/>
          <w:sz w:val="16"/>
          <w:szCs w:val="16"/>
        </w:rPr>
        <w:t xml:space="preserve">Двукратный и более рост количества обращений за месяц в сравнении с предшествующим аналогичным периодом, поступивших в адрес контрольного органа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признаках нарушений организациями и гражданами обязательных требований, </w:t>
      </w:r>
      <w:r w:rsidRPr="0074662E">
        <w:rPr>
          <w:rFonts w:ascii="Times New Roman" w:hAnsi="Times New Roman" w:cs="Times New Roman"/>
          <w:sz w:val="16"/>
          <w:szCs w:val="16"/>
        </w:rPr>
        <w:lastRenderedPageBreak/>
        <w:t>установленных федеральными законами и муниципальными нормативными правовыми актами:</w:t>
      </w:r>
    </w:p>
    <w:p w:rsidR="00C42E48" w:rsidRPr="0074662E" w:rsidRDefault="00C42E48" w:rsidP="00C42E48">
      <w:pPr>
        <w:pStyle w:val="63"/>
        <w:tabs>
          <w:tab w:val="left" w:pos="1134"/>
        </w:tabs>
        <w:spacing w:after="0" w:line="240" w:lineRule="auto"/>
        <w:ind w:left="0" w:firstLine="851"/>
        <w:jc w:val="both"/>
        <w:rPr>
          <w:sz w:val="16"/>
          <w:szCs w:val="16"/>
        </w:rPr>
      </w:pPr>
      <w:r w:rsidRPr="0074662E">
        <w:rPr>
          <w:rFonts w:ascii="Times New Roman" w:hAnsi="Times New Roman" w:cs="Times New Roman"/>
          <w:sz w:val="16"/>
          <w:szCs w:val="16"/>
        </w:rPr>
        <w:t>в области автомобильных дорог и дорожной деятельности, установленных в отношении дорог общего пользования местного значения;</w:t>
      </w:r>
    </w:p>
    <w:p w:rsidR="00C42E48" w:rsidRPr="0074662E" w:rsidRDefault="00C42E48" w:rsidP="00C42E48">
      <w:pPr>
        <w:pStyle w:val="63"/>
        <w:tabs>
          <w:tab w:val="left" w:pos="1134"/>
        </w:tabs>
        <w:spacing w:after="0" w:line="240" w:lineRule="auto"/>
        <w:ind w:left="0" w:firstLine="851"/>
        <w:jc w:val="both"/>
        <w:rPr>
          <w:sz w:val="16"/>
          <w:szCs w:val="16"/>
        </w:rPr>
      </w:pPr>
      <w:r w:rsidRPr="0074662E">
        <w:rPr>
          <w:rFonts w:ascii="Times New Roman" w:hAnsi="Times New Roman" w:cs="Times New Roman"/>
          <w:sz w:val="16"/>
          <w:szCs w:val="16"/>
        </w:rPr>
        <w:t>в области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и в дорожном хозяйстве.</w:t>
      </w:r>
    </w:p>
    <w:p w:rsidR="00C42E48" w:rsidRPr="0074662E" w:rsidRDefault="00C42E48" w:rsidP="00F0701A">
      <w:pPr>
        <w:pStyle w:val="63"/>
        <w:numPr>
          <w:ilvl w:val="0"/>
          <w:numId w:val="5"/>
        </w:numPr>
        <w:tabs>
          <w:tab w:val="clear" w:pos="360"/>
          <w:tab w:val="num" w:pos="0"/>
          <w:tab w:val="left" w:pos="1134"/>
        </w:tabs>
        <w:spacing w:after="0" w:line="240" w:lineRule="auto"/>
        <w:ind w:left="0" w:firstLine="851"/>
        <w:jc w:val="both"/>
        <w:rPr>
          <w:sz w:val="16"/>
          <w:szCs w:val="16"/>
        </w:rPr>
      </w:pPr>
      <w:r w:rsidRPr="0074662E">
        <w:rPr>
          <w:rFonts w:ascii="Times New Roman" w:hAnsi="Times New Roman" w:cs="Times New Roman"/>
          <w:sz w:val="16"/>
          <w:szCs w:val="16"/>
        </w:rPr>
        <w:t>Увеличение в два и более раз количества дорожно-транспортных происшествий за месяц по сравнению с аналогичным периодом прошлого года, а также на основании данных, поступивших от органа исполнительной власти в сфере дорожного движения, результатов анализа открытой информации или сведений, переданных в рамках межведомственного взаимодействия, о проведении земляных работ контролируемым лицом на одном участке автомобильной дороги общего пользования местного значения.</w:t>
      </w:r>
    </w:p>
    <w:p w:rsidR="00C42E48" w:rsidRPr="0074662E" w:rsidRDefault="00C42E48" w:rsidP="00F0701A">
      <w:pPr>
        <w:pStyle w:val="63"/>
        <w:numPr>
          <w:ilvl w:val="0"/>
          <w:numId w:val="5"/>
        </w:numPr>
        <w:tabs>
          <w:tab w:val="clear" w:pos="360"/>
          <w:tab w:val="num" w:pos="0"/>
          <w:tab w:val="left" w:pos="1134"/>
        </w:tabs>
        <w:spacing w:after="0" w:line="240" w:lineRule="auto"/>
        <w:ind w:left="0" w:firstLine="851"/>
        <w:jc w:val="both"/>
        <w:rPr>
          <w:sz w:val="16"/>
          <w:szCs w:val="16"/>
        </w:rPr>
      </w:pPr>
      <w:r w:rsidRPr="0074662E">
        <w:rPr>
          <w:rFonts w:ascii="Times New Roman" w:hAnsi="Times New Roman" w:cs="Times New Roman"/>
          <w:sz w:val="16"/>
          <w:szCs w:val="16"/>
        </w:rPr>
        <w:t>Наличие в контрольном органе информации, поступившей из обращений (заявлений)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контролируемым лицом о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C42E48" w:rsidRPr="0074662E" w:rsidRDefault="00C42E48" w:rsidP="00C42E48">
      <w:pPr>
        <w:jc w:val="both"/>
        <w:rPr>
          <w:sz w:val="16"/>
          <w:szCs w:val="16"/>
        </w:rPr>
      </w:pPr>
      <w:r w:rsidRPr="0074662E">
        <w:rPr>
          <w:sz w:val="16"/>
          <w:szCs w:val="16"/>
          <w:shd w:val="clear" w:color="auto" w:fill="FFFFFF"/>
        </w:rPr>
        <w:tab/>
        <w:t>4. Поступление в контрольный орган информации от граждан, организаций, органов государственной власти, органов местного самоуправл</w:t>
      </w:r>
      <w:r w:rsidRPr="0074662E">
        <w:rPr>
          <w:sz w:val="16"/>
          <w:szCs w:val="16"/>
          <w:shd w:val="clear" w:color="auto" w:fill="FFFFFF"/>
        </w:rPr>
        <w:t>е</w:t>
      </w:r>
      <w:r w:rsidRPr="0074662E">
        <w:rPr>
          <w:sz w:val="16"/>
          <w:szCs w:val="16"/>
          <w:shd w:val="clear" w:color="auto" w:fill="FFFFFF"/>
        </w:rPr>
        <w:t>ния, из средств массовой информации, информационно-телекоммуникационной сети «Интернет» о разрушении дорожного покрытия автомобильной дороги и (или) дорожного сооружения после проведения их строительства, реконструкции, капитального ремонта, ремонта и содержания более двух раз в течение 6 месяцев.</w:t>
      </w:r>
      <w:r w:rsidRPr="0074662E">
        <w:rPr>
          <w:sz w:val="16"/>
          <w:szCs w:val="16"/>
        </w:rPr>
        <w:t>».</w:t>
      </w:r>
    </w:p>
    <w:p w:rsidR="00C42E48" w:rsidRDefault="00C42E48" w:rsidP="00C42E48">
      <w:pPr>
        <w:jc w:val="both"/>
        <w:rPr>
          <w:sz w:val="16"/>
          <w:szCs w:val="16"/>
        </w:rPr>
      </w:pPr>
      <w:r w:rsidRPr="0074662E">
        <w:rPr>
          <w:sz w:val="16"/>
          <w:szCs w:val="16"/>
        </w:rPr>
        <w:tab/>
        <w:t>2. Опубликовать настоящее решение в бюллетене «Официальный вестник Боровёнковского сельского поселения» и разместить на официал</w:t>
      </w:r>
      <w:r w:rsidRPr="0074662E">
        <w:rPr>
          <w:sz w:val="16"/>
          <w:szCs w:val="16"/>
        </w:rPr>
        <w:t>ь</w:t>
      </w:r>
      <w:r w:rsidRPr="0074662E">
        <w:rPr>
          <w:sz w:val="16"/>
          <w:szCs w:val="16"/>
        </w:rPr>
        <w:t>ном сайте Администрации Боровёнковского сельского  поселения в информационно-телекоммуникационной сети «Интернет».</w:t>
      </w:r>
    </w:p>
    <w:p w:rsidR="00C95BAE" w:rsidRPr="0074662E" w:rsidRDefault="00C95BAE" w:rsidP="00C42E48">
      <w:pPr>
        <w:jc w:val="both"/>
        <w:rPr>
          <w:sz w:val="16"/>
          <w:szCs w:val="16"/>
        </w:rPr>
      </w:pPr>
    </w:p>
    <w:bookmarkEnd w:id="0"/>
    <w:bookmarkEnd w:id="1"/>
    <w:p w:rsidR="00F70263" w:rsidRDefault="00F70263" w:rsidP="00F70263">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C95BAE" w:rsidRPr="005D2455" w:rsidRDefault="00366466" w:rsidP="00C95BAE">
      <w:pPr>
        <w:pStyle w:val="3"/>
        <w:numPr>
          <w:ilvl w:val="0"/>
          <w:numId w:val="0"/>
        </w:numPr>
        <w:spacing w:line="240" w:lineRule="exact"/>
        <w:jc w:val="center"/>
        <w:rPr>
          <w:rFonts w:ascii="Times New Roman" w:hAnsi="Times New Roman" w:cs="Times New Roman"/>
          <w:sz w:val="16"/>
        </w:rPr>
      </w:pPr>
      <w:r>
        <w:rPr>
          <w:rFonts w:ascii="Times New Roman" w:hAnsi="Times New Roman" w:cs="Times New Roman"/>
          <w:sz w:val="16"/>
        </w:rPr>
        <w:t xml:space="preserve">     </w:t>
      </w:r>
      <w:r w:rsidR="00C95BAE">
        <w:rPr>
          <w:rFonts w:ascii="Times New Roman" w:hAnsi="Times New Roman" w:cs="Times New Roman"/>
          <w:sz w:val="16"/>
        </w:rPr>
        <w:t xml:space="preserve">           </w:t>
      </w:r>
      <w:r>
        <w:rPr>
          <w:rFonts w:ascii="Times New Roman" w:hAnsi="Times New Roman" w:cs="Times New Roman"/>
          <w:sz w:val="16"/>
        </w:rPr>
        <w:t xml:space="preserve">  </w:t>
      </w:r>
      <w:r w:rsidR="00C95BAE" w:rsidRPr="005D2455">
        <w:rPr>
          <w:rFonts w:ascii="Times New Roman" w:hAnsi="Times New Roman" w:cs="Times New Roman"/>
          <w:sz w:val="16"/>
        </w:rPr>
        <w:t>СОВЕТ ДЕПУТАТОВ БОРОВЁНКОВСКОГО СЕЛЬСКОГО ПОСЕЛЕНИЯ</w:t>
      </w:r>
    </w:p>
    <w:p w:rsidR="00C95BAE" w:rsidRPr="005D2455" w:rsidRDefault="00C95BAE" w:rsidP="00C95BAE">
      <w:pPr>
        <w:jc w:val="center"/>
        <w:rPr>
          <w:b/>
          <w:sz w:val="16"/>
          <w:szCs w:val="16"/>
        </w:rPr>
      </w:pPr>
      <w:r w:rsidRPr="005D2455">
        <w:rPr>
          <w:b/>
          <w:sz w:val="16"/>
          <w:szCs w:val="16"/>
        </w:rPr>
        <w:t xml:space="preserve">РЕШЕНИЕ </w:t>
      </w:r>
    </w:p>
    <w:p w:rsidR="00C95BAE" w:rsidRDefault="00C95BAE" w:rsidP="00C95BAE">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10.07</w:t>
      </w:r>
      <w:r w:rsidRPr="005D2455">
        <w:rPr>
          <w:rFonts w:ascii="Times New Roman" w:hAnsi="Times New Roman" w:cs="Times New Roman"/>
          <w:sz w:val="16"/>
        </w:rPr>
        <w:t>.2025  №</w:t>
      </w:r>
      <w:r>
        <w:rPr>
          <w:rFonts w:ascii="Times New Roman" w:hAnsi="Times New Roman" w:cs="Times New Roman"/>
          <w:sz w:val="16"/>
        </w:rPr>
        <w:t>177</w:t>
      </w:r>
    </w:p>
    <w:p w:rsidR="00C95BAE" w:rsidRPr="00C95BAE" w:rsidRDefault="00C95BAE" w:rsidP="00C95BAE">
      <w:pPr>
        <w:shd w:val="clear" w:color="auto" w:fill="FFFFFF"/>
        <w:tabs>
          <w:tab w:val="left" w:leader="underscore" w:pos="3389"/>
        </w:tabs>
        <w:spacing w:line="240" w:lineRule="exact"/>
        <w:jc w:val="center"/>
        <w:rPr>
          <w:b/>
          <w:color w:val="000000"/>
          <w:spacing w:val="-4"/>
          <w:sz w:val="16"/>
          <w:szCs w:val="16"/>
          <w:lang w:eastAsia="ar-SA"/>
        </w:rPr>
      </w:pPr>
      <w:r w:rsidRPr="004902AB">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4902AB">
        <w:rPr>
          <w:b/>
          <w:color w:val="000000"/>
          <w:spacing w:val="-4"/>
          <w:sz w:val="16"/>
          <w:szCs w:val="16"/>
          <w:lang w:eastAsia="ar-SA"/>
        </w:rPr>
        <w:t>в Правила благоустройства территории</w:t>
      </w:r>
      <w:r>
        <w:rPr>
          <w:b/>
          <w:color w:val="000000"/>
          <w:spacing w:val="-4"/>
          <w:sz w:val="16"/>
          <w:szCs w:val="16"/>
          <w:lang w:eastAsia="ar-SA"/>
        </w:rPr>
        <w:t xml:space="preserve"> </w:t>
      </w:r>
      <w:r w:rsidRPr="004902AB">
        <w:rPr>
          <w:b/>
          <w:spacing w:val="-4"/>
          <w:sz w:val="16"/>
          <w:szCs w:val="16"/>
          <w:lang w:eastAsia="ar-SA"/>
        </w:rPr>
        <w:t>Боровёнковского сельского поселения</w:t>
      </w:r>
    </w:p>
    <w:p w:rsidR="00C95BAE" w:rsidRDefault="00C95BAE" w:rsidP="00C95BAE">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C95BAE" w:rsidRPr="004902AB" w:rsidRDefault="00C95BAE" w:rsidP="00C95BAE">
      <w:pPr>
        <w:jc w:val="both"/>
        <w:rPr>
          <w:sz w:val="16"/>
          <w:szCs w:val="16"/>
        </w:rPr>
      </w:pPr>
      <w:r w:rsidRPr="004902AB">
        <w:rPr>
          <w:rFonts w:eastAsia="Arial"/>
          <w:sz w:val="16"/>
          <w:szCs w:val="16"/>
          <w:lang w:eastAsia="ar-SA"/>
        </w:rPr>
        <w:t xml:space="preserve"> </w:t>
      </w:r>
      <w:r w:rsidRPr="004902AB">
        <w:rPr>
          <w:sz w:val="16"/>
          <w:szCs w:val="16"/>
        </w:rPr>
        <w:t xml:space="preserve">      В соответствии </w:t>
      </w:r>
      <w:r w:rsidRPr="004902AB">
        <w:rPr>
          <w:bCs/>
          <w:sz w:val="16"/>
          <w:szCs w:val="16"/>
        </w:rPr>
        <w:t>с требованиями ч.1 ст. 3 и ст. 9 Федерального закона от 10.01.2003 №17-ФЗ "О железнодорожном транспорте в Российской Федер</w:t>
      </w:r>
      <w:r w:rsidRPr="004902AB">
        <w:rPr>
          <w:bCs/>
          <w:sz w:val="16"/>
          <w:szCs w:val="16"/>
        </w:rPr>
        <w:t>а</w:t>
      </w:r>
      <w:r w:rsidRPr="004902AB">
        <w:rPr>
          <w:bCs/>
          <w:sz w:val="16"/>
          <w:szCs w:val="16"/>
        </w:rPr>
        <w:t>ции", с ч.4 ст. 7 Федерального закона РФ от 06.10.2003 №131-ФЗ «Об общих принципах организации местного самоуправления в Российской Федер</w:t>
      </w:r>
      <w:r w:rsidRPr="004902AB">
        <w:rPr>
          <w:bCs/>
          <w:sz w:val="16"/>
          <w:szCs w:val="16"/>
        </w:rPr>
        <w:t>а</w:t>
      </w:r>
      <w:r w:rsidRPr="004902AB">
        <w:rPr>
          <w:bCs/>
          <w:sz w:val="16"/>
          <w:szCs w:val="16"/>
        </w:rPr>
        <w:t>ции»,</w:t>
      </w:r>
      <w:r w:rsidRPr="004902AB">
        <w:rPr>
          <w:sz w:val="16"/>
          <w:szCs w:val="16"/>
        </w:rPr>
        <w:t xml:space="preserve"> руководствуясь Уставом Боровёнковского сельского поселения, Совет депутатов Боровёнковского сельского поселения</w:t>
      </w:r>
    </w:p>
    <w:p w:rsidR="00C95BAE" w:rsidRPr="004902AB" w:rsidRDefault="00C95BAE" w:rsidP="00C95BAE">
      <w:pPr>
        <w:jc w:val="both"/>
        <w:rPr>
          <w:b/>
          <w:sz w:val="16"/>
          <w:szCs w:val="16"/>
        </w:rPr>
      </w:pPr>
      <w:r w:rsidRPr="004902AB">
        <w:rPr>
          <w:b/>
          <w:sz w:val="16"/>
          <w:szCs w:val="16"/>
        </w:rPr>
        <w:t>РЕШИЛ:</w:t>
      </w:r>
    </w:p>
    <w:p w:rsidR="00C95BAE" w:rsidRPr="004902AB" w:rsidRDefault="00C95BAE" w:rsidP="00C95BAE">
      <w:pPr>
        <w:pStyle w:val="afa"/>
        <w:jc w:val="both"/>
        <w:rPr>
          <w:sz w:val="16"/>
          <w:szCs w:val="16"/>
        </w:rPr>
      </w:pPr>
      <w:r w:rsidRPr="004902AB">
        <w:rPr>
          <w:sz w:val="16"/>
          <w:szCs w:val="16"/>
        </w:rPr>
        <w:t xml:space="preserve">        1.</w:t>
      </w:r>
      <w:r w:rsidRPr="004902AB">
        <w:rPr>
          <w:bCs/>
          <w:sz w:val="16"/>
          <w:szCs w:val="16"/>
        </w:rPr>
        <w:t xml:space="preserve"> Внести в Правила благоустройства территории Боровёнковского сельского поселения, утвержденные решением Совета депутатов </w:t>
      </w:r>
      <w:r w:rsidRPr="004902AB">
        <w:rPr>
          <w:sz w:val="16"/>
          <w:szCs w:val="16"/>
        </w:rPr>
        <w:t>Боровёнко</w:t>
      </w:r>
      <w:r w:rsidRPr="004902AB">
        <w:rPr>
          <w:sz w:val="16"/>
          <w:szCs w:val="16"/>
        </w:rPr>
        <w:t>в</w:t>
      </w:r>
      <w:r w:rsidRPr="004902AB">
        <w:rPr>
          <w:sz w:val="16"/>
          <w:szCs w:val="16"/>
        </w:rPr>
        <w:t>ского сельского поселения от 27.12.2017 № 127, (в редакции решений Совета депутатов от 19.09.2018 № 155, от 03.07.2019 № 198, от 05.08.2021 № 45, от 27.05.2022 № 72, от 19.09.2023 № 107, от 12.11.2024 № 150) следующие изменения:</w:t>
      </w:r>
    </w:p>
    <w:p w:rsidR="00C95BAE" w:rsidRPr="004902AB" w:rsidRDefault="00C95BAE" w:rsidP="00C95BAE">
      <w:pPr>
        <w:pStyle w:val="afa"/>
        <w:ind w:firstLine="709"/>
        <w:jc w:val="both"/>
        <w:rPr>
          <w:sz w:val="16"/>
          <w:szCs w:val="16"/>
        </w:rPr>
      </w:pPr>
      <w:r w:rsidRPr="004902AB">
        <w:rPr>
          <w:sz w:val="16"/>
          <w:szCs w:val="16"/>
        </w:rPr>
        <w:t>1.1. В абзаце пятом пункта 2.2. главы 2 «Содержание территории сельского поселения» слова «железнодорожных путей, переездов, полос о</w:t>
      </w:r>
      <w:r w:rsidRPr="004902AB">
        <w:rPr>
          <w:sz w:val="16"/>
          <w:szCs w:val="16"/>
        </w:rPr>
        <w:t>т</w:t>
      </w:r>
      <w:r w:rsidRPr="004902AB">
        <w:rPr>
          <w:sz w:val="16"/>
          <w:szCs w:val="16"/>
        </w:rPr>
        <w:t xml:space="preserve">вода и охранных зон железных дорог, объектах железнодорожного транспорта» исключить. </w:t>
      </w:r>
    </w:p>
    <w:p w:rsidR="00C95BAE" w:rsidRDefault="00C95BAE" w:rsidP="00C95BAE">
      <w:pPr>
        <w:ind w:firstLine="709"/>
        <w:jc w:val="both"/>
        <w:rPr>
          <w:sz w:val="16"/>
          <w:szCs w:val="16"/>
        </w:rPr>
      </w:pPr>
      <w:r w:rsidRPr="004902AB">
        <w:rPr>
          <w:b/>
          <w:sz w:val="16"/>
          <w:szCs w:val="16"/>
        </w:rPr>
        <w:t xml:space="preserve">  </w:t>
      </w:r>
      <w:r w:rsidRPr="004902AB">
        <w:rPr>
          <w:sz w:val="16"/>
          <w:szCs w:val="16"/>
        </w:rPr>
        <w:t xml:space="preserve">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w:t>
      </w:r>
    </w:p>
    <w:p w:rsidR="00C95BAE" w:rsidRPr="004902AB" w:rsidRDefault="00C95BAE" w:rsidP="00C95BAE">
      <w:pPr>
        <w:ind w:firstLine="709"/>
        <w:jc w:val="both"/>
        <w:rPr>
          <w:sz w:val="16"/>
          <w:szCs w:val="16"/>
        </w:rPr>
      </w:pPr>
    </w:p>
    <w:p w:rsidR="00C95BAE" w:rsidRDefault="00C95BAE" w:rsidP="00C95BAE">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C95BAE" w:rsidRPr="005D2455" w:rsidRDefault="00C95BAE" w:rsidP="00C95BAE">
      <w:pPr>
        <w:pStyle w:val="3"/>
        <w:numPr>
          <w:ilvl w:val="0"/>
          <w:numId w:val="0"/>
        </w:numPr>
        <w:spacing w:line="240" w:lineRule="exact"/>
        <w:rPr>
          <w:rFonts w:ascii="Times New Roman" w:hAnsi="Times New Roman" w:cs="Times New Roman"/>
          <w:sz w:val="16"/>
        </w:rPr>
      </w:pPr>
      <w:r>
        <w:rPr>
          <w:rFonts w:ascii="Times New Roman" w:hAnsi="Times New Roman" w:cs="Times New Roman"/>
          <w:sz w:val="16"/>
        </w:rPr>
        <w:t xml:space="preserve">                                               </w:t>
      </w:r>
      <w:r w:rsidRPr="005D2455">
        <w:rPr>
          <w:rFonts w:ascii="Times New Roman" w:hAnsi="Times New Roman" w:cs="Times New Roman"/>
          <w:sz w:val="16"/>
        </w:rPr>
        <w:t>СОВЕТ ДЕПУТАТОВ БОРОВЁНКОВСКОГО СЕЛЬСКОГО ПОСЕЛЕНИЯ</w:t>
      </w:r>
    </w:p>
    <w:p w:rsidR="00C95BAE" w:rsidRPr="005D2455" w:rsidRDefault="00C95BAE" w:rsidP="00C95BAE">
      <w:pPr>
        <w:jc w:val="center"/>
        <w:rPr>
          <w:b/>
          <w:sz w:val="16"/>
          <w:szCs w:val="16"/>
        </w:rPr>
      </w:pPr>
      <w:r w:rsidRPr="005D2455">
        <w:rPr>
          <w:b/>
          <w:sz w:val="16"/>
          <w:szCs w:val="16"/>
        </w:rPr>
        <w:t xml:space="preserve">РЕШЕНИЕ </w:t>
      </w:r>
    </w:p>
    <w:p w:rsidR="00C95BAE" w:rsidRDefault="00C95BAE" w:rsidP="00C95BAE">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10.07</w:t>
      </w:r>
      <w:r w:rsidRPr="005D2455">
        <w:rPr>
          <w:rFonts w:ascii="Times New Roman" w:hAnsi="Times New Roman" w:cs="Times New Roman"/>
          <w:sz w:val="16"/>
        </w:rPr>
        <w:t>.2025  №</w:t>
      </w:r>
      <w:r>
        <w:rPr>
          <w:rFonts w:ascii="Times New Roman" w:hAnsi="Times New Roman" w:cs="Times New Roman"/>
          <w:sz w:val="16"/>
        </w:rPr>
        <w:t>178</w:t>
      </w:r>
    </w:p>
    <w:p w:rsidR="00C95BAE" w:rsidRPr="0029029B" w:rsidRDefault="00C95BAE" w:rsidP="00C95BAE">
      <w:pPr>
        <w:spacing w:line="240" w:lineRule="exact"/>
        <w:jc w:val="center"/>
        <w:rPr>
          <w:b/>
          <w:bCs/>
          <w:sz w:val="16"/>
          <w:szCs w:val="16"/>
        </w:rPr>
      </w:pPr>
      <w:r w:rsidRPr="0029029B">
        <w:rPr>
          <w:b/>
          <w:bCs/>
          <w:sz w:val="16"/>
          <w:szCs w:val="16"/>
        </w:rPr>
        <w:t>Об исполнении бюджета</w:t>
      </w:r>
      <w:r>
        <w:rPr>
          <w:b/>
          <w:bCs/>
          <w:sz w:val="16"/>
          <w:szCs w:val="16"/>
        </w:rPr>
        <w:t xml:space="preserve"> </w:t>
      </w:r>
      <w:r w:rsidRPr="0029029B">
        <w:rPr>
          <w:b/>
          <w:bCs/>
          <w:sz w:val="16"/>
          <w:szCs w:val="16"/>
        </w:rPr>
        <w:t>Боровёнковского сельского поселения за 2024 год</w:t>
      </w:r>
    </w:p>
    <w:p w:rsidR="00C95BAE" w:rsidRPr="0029029B" w:rsidRDefault="00C95BAE" w:rsidP="00C95BAE">
      <w:pPr>
        <w:spacing w:line="240" w:lineRule="exact"/>
        <w:rPr>
          <w:b/>
          <w:bCs/>
          <w:sz w:val="16"/>
          <w:szCs w:val="16"/>
        </w:rPr>
      </w:pPr>
    </w:p>
    <w:p w:rsidR="00C95BAE" w:rsidRPr="00C95BAE" w:rsidRDefault="00C95BAE" w:rsidP="00C95BAE">
      <w:pPr>
        <w:pStyle w:val="af"/>
        <w:rPr>
          <w:bCs/>
          <w:sz w:val="16"/>
          <w:szCs w:val="16"/>
        </w:rPr>
      </w:pPr>
      <w:r w:rsidRPr="00C95BAE">
        <w:rPr>
          <w:bCs/>
          <w:sz w:val="16"/>
          <w:szCs w:val="16"/>
        </w:rPr>
        <w:t xml:space="preserve">              В соответствии с Бюджетным кодексом Российской Федерации, решением Совета депутатов Боровёнковского сельского поселения от 26.06.2014 № 205 «Об утверждении Положения о бюджетном процессе в Боровёнковском сельском поселении» (в редакции решений Совета депутатов Боровёнковского сельского поселения от 18.11.2015 № 9, от 24.11.2016 № 68, от 15.11.2017 № 113, от 06.07.2021 №33, от 30.11.2021 № 48) Совет деп</w:t>
      </w:r>
      <w:r w:rsidRPr="00C95BAE">
        <w:rPr>
          <w:bCs/>
          <w:sz w:val="16"/>
          <w:szCs w:val="16"/>
        </w:rPr>
        <w:t>у</w:t>
      </w:r>
      <w:r w:rsidRPr="00C95BAE">
        <w:rPr>
          <w:bCs/>
          <w:sz w:val="16"/>
          <w:szCs w:val="16"/>
        </w:rPr>
        <w:t>татов Боровёнковского сельского поселения</w:t>
      </w:r>
    </w:p>
    <w:p w:rsidR="00C95BAE" w:rsidRPr="0029029B" w:rsidRDefault="00C95BAE" w:rsidP="00C95BAE">
      <w:pPr>
        <w:pStyle w:val="af"/>
        <w:rPr>
          <w:b/>
          <w:bCs/>
          <w:sz w:val="16"/>
          <w:szCs w:val="16"/>
        </w:rPr>
      </w:pPr>
      <w:r w:rsidRPr="0029029B">
        <w:rPr>
          <w:sz w:val="16"/>
          <w:szCs w:val="16"/>
        </w:rPr>
        <w:t>РЕШИЛ:</w:t>
      </w:r>
    </w:p>
    <w:p w:rsidR="00C95BAE" w:rsidRPr="0029029B" w:rsidRDefault="00C95BAE" w:rsidP="00C95BAE">
      <w:pPr>
        <w:autoSpaceDE w:val="0"/>
        <w:autoSpaceDN w:val="0"/>
        <w:adjustRightInd w:val="0"/>
        <w:ind w:firstLine="540"/>
        <w:jc w:val="both"/>
        <w:rPr>
          <w:sz w:val="16"/>
          <w:szCs w:val="16"/>
        </w:rPr>
      </w:pPr>
      <w:r w:rsidRPr="0029029B">
        <w:rPr>
          <w:b/>
          <w:bCs/>
          <w:sz w:val="16"/>
          <w:szCs w:val="16"/>
        </w:rPr>
        <w:t xml:space="preserve"> </w:t>
      </w:r>
      <w:r w:rsidRPr="0029029B">
        <w:rPr>
          <w:b/>
          <w:bCs/>
          <w:sz w:val="16"/>
          <w:szCs w:val="16"/>
        </w:rPr>
        <w:tab/>
      </w:r>
      <w:r w:rsidRPr="0029029B">
        <w:rPr>
          <w:sz w:val="16"/>
          <w:szCs w:val="16"/>
        </w:rPr>
        <w:t>1.</w:t>
      </w:r>
      <w:r w:rsidRPr="0029029B">
        <w:rPr>
          <w:b/>
          <w:bCs/>
          <w:sz w:val="16"/>
          <w:szCs w:val="16"/>
        </w:rPr>
        <w:t xml:space="preserve"> </w:t>
      </w:r>
      <w:r w:rsidRPr="0029029B">
        <w:rPr>
          <w:sz w:val="16"/>
          <w:szCs w:val="16"/>
        </w:rPr>
        <w:t>Утвердить отчет об исполнении бюджета Боровёнковского сельского поселения за 2024 год по доходам в сумме 20 818 049,79 рублей и по расходам в сумме 19 484 273,72 рублей с превышением доходов над расходами в сумме 1 333 776,07 рублей и со следующими показателями:</w:t>
      </w:r>
    </w:p>
    <w:p w:rsidR="00C95BAE" w:rsidRPr="0029029B" w:rsidRDefault="00C95BAE" w:rsidP="00C95BAE">
      <w:pPr>
        <w:autoSpaceDE w:val="0"/>
        <w:autoSpaceDN w:val="0"/>
        <w:adjustRightInd w:val="0"/>
        <w:ind w:firstLine="540"/>
        <w:jc w:val="both"/>
        <w:rPr>
          <w:sz w:val="16"/>
          <w:szCs w:val="16"/>
        </w:rPr>
      </w:pPr>
      <w:r w:rsidRPr="0029029B">
        <w:rPr>
          <w:sz w:val="16"/>
          <w:szCs w:val="16"/>
        </w:rPr>
        <w:t>по доходам бюджета сельского поселения за 2024 год по кодам классификации доходов бюджетов согласно приложению 1 к настоящему реш</w:t>
      </w:r>
      <w:r w:rsidRPr="0029029B">
        <w:rPr>
          <w:sz w:val="16"/>
          <w:szCs w:val="16"/>
        </w:rPr>
        <w:t>е</w:t>
      </w:r>
      <w:r w:rsidRPr="0029029B">
        <w:rPr>
          <w:sz w:val="16"/>
          <w:szCs w:val="16"/>
        </w:rPr>
        <w:t>нию;</w:t>
      </w:r>
    </w:p>
    <w:p w:rsidR="00C95BAE" w:rsidRPr="0029029B" w:rsidRDefault="00C95BAE" w:rsidP="00C95BAE">
      <w:pPr>
        <w:autoSpaceDE w:val="0"/>
        <w:autoSpaceDN w:val="0"/>
        <w:adjustRightInd w:val="0"/>
        <w:ind w:firstLine="540"/>
        <w:jc w:val="both"/>
        <w:rPr>
          <w:sz w:val="16"/>
          <w:szCs w:val="16"/>
        </w:rPr>
      </w:pPr>
      <w:r w:rsidRPr="0029029B">
        <w:rPr>
          <w:sz w:val="16"/>
          <w:szCs w:val="16"/>
        </w:rPr>
        <w:t>по расходам бюджета сельского поселения за 2024 год по ведомственной структуре расходов бюджета поселения согласно приложению 2 к н</w:t>
      </w:r>
      <w:r w:rsidRPr="0029029B">
        <w:rPr>
          <w:sz w:val="16"/>
          <w:szCs w:val="16"/>
        </w:rPr>
        <w:t>а</w:t>
      </w:r>
      <w:r w:rsidRPr="0029029B">
        <w:rPr>
          <w:sz w:val="16"/>
          <w:szCs w:val="16"/>
        </w:rPr>
        <w:t>стоящему решению;</w:t>
      </w:r>
    </w:p>
    <w:p w:rsidR="00C95BAE" w:rsidRPr="0029029B" w:rsidRDefault="00C95BAE" w:rsidP="00C95BAE">
      <w:pPr>
        <w:autoSpaceDE w:val="0"/>
        <w:autoSpaceDN w:val="0"/>
        <w:adjustRightInd w:val="0"/>
        <w:ind w:firstLine="540"/>
        <w:jc w:val="both"/>
        <w:rPr>
          <w:sz w:val="16"/>
          <w:szCs w:val="16"/>
        </w:rPr>
      </w:pPr>
      <w:r w:rsidRPr="0029029B">
        <w:rPr>
          <w:sz w:val="16"/>
          <w:szCs w:val="16"/>
        </w:rPr>
        <w:t>по расходам бюджета сельского поселения за 2024 год по разделам и подразделам классификации расходов бюджетов согласно приложению 3 к настоящему решению;</w:t>
      </w:r>
    </w:p>
    <w:p w:rsidR="00C95BAE" w:rsidRPr="0029029B" w:rsidRDefault="00C95BAE" w:rsidP="00C95BAE">
      <w:pPr>
        <w:autoSpaceDE w:val="0"/>
        <w:autoSpaceDN w:val="0"/>
        <w:adjustRightInd w:val="0"/>
        <w:ind w:firstLine="540"/>
        <w:jc w:val="both"/>
        <w:rPr>
          <w:sz w:val="16"/>
          <w:szCs w:val="16"/>
        </w:rPr>
      </w:pPr>
      <w:r w:rsidRPr="0029029B">
        <w:rPr>
          <w:sz w:val="16"/>
          <w:szCs w:val="16"/>
        </w:rPr>
        <w:t>по источникам финансирования дефицита бюджета сельского поселения за 2024 год по кодам классификации источников финансирования д</w:t>
      </w:r>
      <w:r w:rsidRPr="0029029B">
        <w:rPr>
          <w:sz w:val="16"/>
          <w:szCs w:val="16"/>
        </w:rPr>
        <w:t>е</w:t>
      </w:r>
      <w:r w:rsidRPr="0029029B">
        <w:rPr>
          <w:sz w:val="16"/>
          <w:szCs w:val="16"/>
        </w:rPr>
        <w:t>фицитов бюджетов согласно приложению 4 к настоящему решению;</w:t>
      </w:r>
    </w:p>
    <w:p w:rsidR="00C95BAE" w:rsidRPr="0029029B" w:rsidRDefault="00C95BAE" w:rsidP="00C95BAE">
      <w:pPr>
        <w:autoSpaceDE w:val="0"/>
        <w:autoSpaceDN w:val="0"/>
        <w:adjustRightInd w:val="0"/>
        <w:ind w:firstLine="540"/>
        <w:jc w:val="both"/>
        <w:rPr>
          <w:sz w:val="16"/>
          <w:szCs w:val="16"/>
        </w:rPr>
      </w:pPr>
      <w:r w:rsidRPr="0029029B">
        <w:rPr>
          <w:sz w:val="16"/>
          <w:szCs w:val="16"/>
        </w:rPr>
        <w:t xml:space="preserve"> 2. Опубликовать настоящее решение в бюллетене «Официальный вестник Боровёнковского сельского поселения»</w:t>
      </w:r>
      <w:r w:rsidRPr="0029029B">
        <w:rPr>
          <w:color w:val="000000"/>
          <w:sz w:val="16"/>
          <w:szCs w:val="16"/>
        </w:rPr>
        <w:t xml:space="preserve"> и разместить</w:t>
      </w:r>
      <w:r w:rsidRPr="0029029B">
        <w:rPr>
          <w:sz w:val="16"/>
          <w:szCs w:val="16"/>
        </w:rPr>
        <w:t xml:space="preserve"> на официал</w:t>
      </w:r>
      <w:r w:rsidRPr="0029029B">
        <w:rPr>
          <w:sz w:val="16"/>
          <w:szCs w:val="16"/>
        </w:rPr>
        <w:t>ь</w:t>
      </w:r>
      <w:r w:rsidRPr="0029029B">
        <w:rPr>
          <w:sz w:val="16"/>
          <w:szCs w:val="16"/>
        </w:rPr>
        <w:t>ном сайте муниципального образования в информационно-телекоммуникационной сети «Интернет».</w:t>
      </w:r>
    </w:p>
    <w:p w:rsidR="00C95BAE" w:rsidRDefault="00C95BAE" w:rsidP="00366466">
      <w:pPr>
        <w:pStyle w:val="3"/>
        <w:widowControl/>
        <w:numPr>
          <w:ilvl w:val="0"/>
          <w:numId w:val="0"/>
        </w:numPr>
        <w:suppressAutoHyphens/>
        <w:autoSpaceDE/>
        <w:autoSpaceDN/>
        <w:adjustRightInd/>
        <w:spacing w:line="240" w:lineRule="auto"/>
        <w:rPr>
          <w:rFonts w:ascii="Times New Roman" w:hAnsi="Times New Roman" w:cs="Times New Roman"/>
          <w:sz w:val="16"/>
        </w:rPr>
      </w:pPr>
    </w:p>
    <w:p w:rsidR="00C95BAE" w:rsidRPr="00442AD9" w:rsidRDefault="00C95BAE" w:rsidP="00C95BAE">
      <w:pPr>
        <w:jc w:val="both"/>
        <w:rPr>
          <w:b/>
          <w:bCs/>
          <w:sz w:val="18"/>
          <w:szCs w:val="18"/>
        </w:rPr>
      </w:pPr>
      <w:r w:rsidRPr="00442AD9">
        <w:rPr>
          <w:b/>
          <w:bCs/>
          <w:sz w:val="18"/>
          <w:szCs w:val="18"/>
        </w:rPr>
        <w:t>Глава сельского поселения</w:t>
      </w:r>
      <w:r>
        <w:rPr>
          <w:b/>
          <w:bCs/>
          <w:sz w:val="18"/>
          <w:szCs w:val="18"/>
        </w:rPr>
        <w:t xml:space="preserve"> </w:t>
      </w:r>
      <w:r w:rsidRPr="00442AD9">
        <w:rPr>
          <w:b/>
          <w:bCs/>
          <w:sz w:val="18"/>
          <w:szCs w:val="18"/>
        </w:rPr>
        <w:t>Н.Г.Пискарева</w:t>
      </w:r>
    </w:p>
    <w:p w:rsidR="00C95BAE" w:rsidRDefault="00C95BAE" w:rsidP="00C95BAE"/>
    <w:p w:rsidR="00C95BAE" w:rsidRDefault="00C95BAE" w:rsidP="00C95BAE"/>
    <w:tbl>
      <w:tblPr>
        <w:tblW w:w="5000" w:type="pct"/>
        <w:jc w:val="center"/>
        <w:tblLayout w:type="fixed"/>
        <w:tblLook w:val="04A0"/>
      </w:tblPr>
      <w:tblGrid>
        <w:gridCol w:w="6265"/>
        <w:gridCol w:w="4417"/>
      </w:tblGrid>
      <w:tr w:rsidR="00DD7D4D" w:rsidRPr="00DD7D4D" w:rsidTr="00DD7D4D">
        <w:trPr>
          <w:trHeight w:val="288"/>
          <w:jc w:val="center"/>
        </w:trPr>
        <w:tc>
          <w:tcPr>
            <w:tcW w:w="2057" w:type="dxa"/>
            <w:tcBorders>
              <w:top w:val="nil"/>
              <w:left w:val="nil"/>
              <w:bottom w:val="nil"/>
              <w:right w:val="nil"/>
            </w:tcBorders>
            <w:noWrap/>
            <w:vAlign w:val="bottom"/>
            <w:hideMark/>
          </w:tcPr>
          <w:p w:rsidR="00DD7D4D" w:rsidRPr="00DD7D4D" w:rsidRDefault="00DD7D4D" w:rsidP="00DD7D4D">
            <w:pPr>
              <w:rPr>
                <w:sz w:val="16"/>
                <w:szCs w:val="16"/>
              </w:rPr>
            </w:pPr>
          </w:p>
        </w:tc>
        <w:tc>
          <w:tcPr>
            <w:tcW w:w="1450" w:type="dxa"/>
            <w:tcBorders>
              <w:top w:val="nil"/>
              <w:left w:val="nil"/>
              <w:bottom w:val="nil"/>
              <w:right w:val="nil"/>
            </w:tcBorders>
            <w:noWrap/>
            <w:vAlign w:val="bottom"/>
            <w:hideMark/>
          </w:tcPr>
          <w:p w:rsidR="00DD7D4D" w:rsidRDefault="00DD7D4D" w:rsidP="00DD7D4D">
            <w:pPr>
              <w:jc w:val="right"/>
              <w:rPr>
                <w:sz w:val="16"/>
                <w:szCs w:val="16"/>
              </w:rPr>
            </w:pPr>
          </w:p>
          <w:p w:rsidR="00DD7D4D" w:rsidRDefault="00DD7D4D" w:rsidP="00DD7D4D">
            <w:pPr>
              <w:jc w:val="right"/>
              <w:rPr>
                <w:sz w:val="16"/>
                <w:szCs w:val="16"/>
              </w:rPr>
            </w:pPr>
          </w:p>
          <w:p w:rsidR="00DD7D4D" w:rsidRDefault="00DD7D4D" w:rsidP="00DD7D4D">
            <w:pPr>
              <w:jc w:val="right"/>
              <w:rPr>
                <w:sz w:val="16"/>
                <w:szCs w:val="16"/>
              </w:rPr>
            </w:pPr>
          </w:p>
          <w:p w:rsidR="00DD7D4D" w:rsidRDefault="00DD7D4D" w:rsidP="00DD7D4D">
            <w:pPr>
              <w:jc w:val="right"/>
              <w:rPr>
                <w:sz w:val="16"/>
                <w:szCs w:val="16"/>
              </w:rPr>
            </w:pPr>
          </w:p>
          <w:p w:rsidR="00DD7D4D" w:rsidRDefault="00DD7D4D" w:rsidP="00DD7D4D">
            <w:pPr>
              <w:jc w:val="right"/>
              <w:rPr>
                <w:sz w:val="16"/>
                <w:szCs w:val="16"/>
              </w:rPr>
            </w:pPr>
          </w:p>
          <w:p w:rsidR="00DD7D4D" w:rsidRDefault="00DD7D4D" w:rsidP="00DD7D4D">
            <w:pPr>
              <w:jc w:val="right"/>
              <w:rPr>
                <w:sz w:val="16"/>
                <w:szCs w:val="16"/>
              </w:rPr>
            </w:pPr>
          </w:p>
          <w:p w:rsidR="00DD7D4D" w:rsidRDefault="00DD7D4D" w:rsidP="00DD7D4D">
            <w:pPr>
              <w:jc w:val="right"/>
              <w:rPr>
                <w:sz w:val="16"/>
                <w:szCs w:val="16"/>
              </w:rPr>
            </w:pPr>
          </w:p>
          <w:p w:rsidR="00DD7D4D" w:rsidRDefault="00DD7D4D" w:rsidP="00DD7D4D">
            <w:pPr>
              <w:jc w:val="right"/>
              <w:rPr>
                <w:sz w:val="16"/>
                <w:szCs w:val="16"/>
              </w:rPr>
            </w:pPr>
          </w:p>
          <w:p w:rsidR="00DD7D4D" w:rsidRDefault="00DD7D4D" w:rsidP="00DD7D4D">
            <w:pPr>
              <w:jc w:val="right"/>
              <w:rPr>
                <w:sz w:val="16"/>
                <w:szCs w:val="16"/>
              </w:rPr>
            </w:pPr>
          </w:p>
          <w:p w:rsidR="00DD7D4D" w:rsidRPr="00DD7D4D" w:rsidRDefault="00DD7D4D" w:rsidP="00DD7D4D">
            <w:pPr>
              <w:jc w:val="right"/>
              <w:rPr>
                <w:sz w:val="16"/>
                <w:szCs w:val="16"/>
              </w:rPr>
            </w:pPr>
            <w:r w:rsidRPr="00DD7D4D">
              <w:rPr>
                <w:sz w:val="16"/>
                <w:szCs w:val="16"/>
              </w:rPr>
              <w:t>Приложение 1</w:t>
            </w:r>
          </w:p>
        </w:tc>
      </w:tr>
      <w:tr w:rsidR="00DD7D4D" w:rsidRPr="00DD7D4D" w:rsidTr="00DD7D4D">
        <w:trPr>
          <w:trHeight w:val="540"/>
          <w:jc w:val="center"/>
        </w:trPr>
        <w:tc>
          <w:tcPr>
            <w:tcW w:w="3507" w:type="dxa"/>
            <w:gridSpan w:val="2"/>
            <w:tcBorders>
              <w:top w:val="nil"/>
              <w:left w:val="nil"/>
              <w:bottom w:val="nil"/>
              <w:right w:val="nil"/>
            </w:tcBorders>
            <w:vAlign w:val="bottom"/>
            <w:hideMark/>
          </w:tcPr>
          <w:p w:rsidR="00DD7D4D" w:rsidRPr="00DD7D4D" w:rsidRDefault="00DD7D4D" w:rsidP="00DD7D4D">
            <w:pPr>
              <w:jc w:val="right"/>
              <w:rPr>
                <w:sz w:val="16"/>
                <w:szCs w:val="16"/>
              </w:rPr>
            </w:pPr>
            <w:r w:rsidRPr="00DD7D4D">
              <w:rPr>
                <w:sz w:val="16"/>
                <w:szCs w:val="16"/>
              </w:rPr>
              <w:lastRenderedPageBreak/>
              <w:t xml:space="preserve">к решению Совета Депутатов Боровёнковского сельского поселения </w:t>
            </w:r>
          </w:p>
        </w:tc>
      </w:tr>
      <w:tr w:rsidR="00DD7D4D" w:rsidRPr="00DD7D4D" w:rsidTr="00DD7D4D">
        <w:trPr>
          <w:trHeight w:val="288"/>
          <w:jc w:val="center"/>
        </w:trPr>
        <w:tc>
          <w:tcPr>
            <w:tcW w:w="3507" w:type="dxa"/>
            <w:gridSpan w:val="2"/>
            <w:tcBorders>
              <w:top w:val="nil"/>
              <w:left w:val="nil"/>
              <w:bottom w:val="nil"/>
              <w:right w:val="nil"/>
            </w:tcBorders>
            <w:noWrap/>
            <w:vAlign w:val="bottom"/>
            <w:hideMark/>
          </w:tcPr>
          <w:p w:rsidR="00DD7D4D" w:rsidRPr="00DD7D4D" w:rsidRDefault="00DD7D4D" w:rsidP="00DD7D4D">
            <w:pPr>
              <w:jc w:val="right"/>
              <w:rPr>
                <w:sz w:val="16"/>
                <w:szCs w:val="16"/>
              </w:rPr>
            </w:pPr>
            <w:r w:rsidRPr="00DD7D4D">
              <w:rPr>
                <w:sz w:val="16"/>
                <w:szCs w:val="16"/>
              </w:rPr>
              <w:t>"Об исполнении бюджета Боровёнковского сельского поселения за 2024 год"</w:t>
            </w:r>
          </w:p>
        </w:tc>
      </w:tr>
    </w:tbl>
    <w:p w:rsidR="00C95BAE" w:rsidRPr="00DD7D4D" w:rsidRDefault="00C95BAE" w:rsidP="00C95BAE">
      <w:pPr>
        <w:rPr>
          <w:sz w:val="16"/>
          <w:szCs w:val="16"/>
        </w:rPr>
      </w:pPr>
    </w:p>
    <w:p w:rsidR="00C95BAE" w:rsidRPr="00C95BAE" w:rsidRDefault="00C95BAE" w:rsidP="00C95BAE"/>
    <w:tbl>
      <w:tblPr>
        <w:tblW w:w="5000" w:type="pct"/>
        <w:jc w:val="center"/>
        <w:tblLayout w:type="fixed"/>
        <w:tblLook w:val="04A0"/>
      </w:tblPr>
      <w:tblGrid>
        <w:gridCol w:w="6907"/>
        <w:gridCol w:w="1185"/>
        <w:gridCol w:w="1507"/>
        <w:gridCol w:w="1083"/>
      </w:tblGrid>
      <w:tr w:rsidR="00DD7D4D" w:rsidRPr="0029029B" w:rsidTr="00DD7D4D">
        <w:trPr>
          <w:trHeight w:val="459"/>
          <w:jc w:val="center"/>
        </w:trPr>
        <w:tc>
          <w:tcPr>
            <w:tcW w:w="14896" w:type="dxa"/>
            <w:gridSpan w:val="4"/>
            <w:tcBorders>
              <w:top w:val="nil"/>
              <w:left w:val="nil"/>
              <w:bottom w:val="nil"/>
              <w:right w:val="nil"/>
            </w:tcBorders>
            <w:vAlign w:val="bottom"/>
            <w:hideMark/>
          </w:tcPr>
          <w:p w:rsidR="00DD7D4D" w:rsidRPr="0029029B" w:rsidRDefault="00DD7D4D" w:rsidP="00DD7D4D">
            <w:pPr>
              <w:jc w:val="center"/>
              <w:rPr>
                <w:b/>
                <w:bCs/>
                <w:sz w:val="16"/>
                <w:szCs w:val="16"/>
              </w:rPr>
            </w:pPr>
            <w:r w:rsidRPr="0029029B">
              <w:rPr>
                <w:b/>
                <w:bCs/>
                <w:sz w:val="16"/>
                <w:szCs w:val="16"/>
              </w:rPr>
              <w:t>ДОХОДЫ БЮДЖЕТА БОРОВËНКОВСКОГО СЕЛЬСКОГО ПОСЕЛЕНИЯ ЗА 2024 ГОД ПО КОДАМ КЛАССИФИКАЦИИ ДОХОДОВ БЮДЖЕТОВ</w:t>
            </w:r>
          </w:p>
        </w:tc>
      </w:tr>
      <w:tr w:rsidR="00DD7D4D" w:rsidRPr="0029029B" w:rsidTr="00DD7D4D">
        <w:trPr>
          <w:trHeight w:val="288"/>
          <w:jc w:val="center"/>
        </w:trPr>
        <w:tc>
          <w:tcPr>
            <w:tcW w:w="9793" w:type="dxa"/>
            <w:tcBorders>
              <w:top w:val="nil"/>
              <w:left w:val="nil"/>
              <w:bottom w:val="nil"/>
              <w:right w:val="nil"/>
            </w:tcBorders>
            <w:noWrap/>
            <w:vAlign w:val="bottom"/>
            <w:hideMark/>
          </w:tcPr>
          <w:p w:rsidR="00DD7D4D" w:rsidRPr="0029029B" w:rsidRDefault="00DD7D4D" w:rsidP="00DD7D4D">
            <w:pPr>
              <w:rPr>
                <w:rFonts w:ascii="Arial" w:hAnsi="Arial" w:cs="Arial"/>
                <w:sz w:val="16"/>
                <w:szCs w:val="16"/>
              </w:rPr>
            </w:pPr>
          </w:p>
        </w:tc>
        <w:tc>
          <w:tcPr>
            <w:tcW w:w="1596" w:type="dxa"/>
            <w:tcBorders>
              <w:top w:val="nil"/>
              <w:left w:val="nil"/>
              <w:bottom w:val="nil"/>
              <w:right w:val="nil"/>
            </w:tcBorders>
            <w:noWrap/>
            <w:vAlign w:val="bottom"/>
            <w:hideMark/>
          </w:tcPr>
          <w:p w:rsidR="00DD7D4D" w:rsidRPr="0029029B" w:rsidRDefault="00DD7D4D" w:rsidP="00DD7D4D">
            <w:pPr>
              <w:rPr>
                <w:rFonts w:ascii="Arial" w:hAnsi="Arial" w:cs="Arial"/>
                <w:sz w:val="16"/>
                <w:szCs w:val="16"/>
              </w:rPr>
            </w:pPr>
          </w:p>
        </w:tc>
        <w:tc>
          <w:tcPr>
            <w:tcW w:w="2057" w:type="dxa"/>
            <w:tcBorders>
              <w:top w:val="nil"/>
              <w:left w:val="nil"/>
              <w:bottom w:val="nil"/>
              <w:right w:val="nil"/>
            </w:tcBorders>
            <w:noWrap/>
            <w:vAlign w:val="bottom"/>
            <w:hideMark/>
          </w:tcPr>
          <w:p w:rsidR="00DD7D4D" w:rsidRPr="0029029B" w:rsidRDefault="00DD7D4D" w:rsidP="00DD7D4D">
            <w:pPr>
              <w:rPr>
                <w:rFonts w:ascii="Arial" w:hAnsi="Arial" w:cs="Arial"/>
                <w:sz w:val="16"/>
                <w:szCs w:val="16"/>
              </w:rPr>
            </w:pPr>
          </w:p>
        </w:tc>
        <w:tc>
          <w:tcPr>
            <w:tcW w:w="1450" w:type="dxa"/>
            <w:tcBorders>
              <w:top w:val="nil"/>
              <w:left w:val="nil"/>
              <w:bottom w:val="nil"/>
              <w:right w:val="nil"/>
            </w:tcBorders>
            <w:noWrap/>
            <w:vAlign w:val="bottom"/>
            <w:hideMark/>
          </w:tcPr>
          <w:p w:rsidR="00DD7D4D" w:rsidRPr="0029029B" w:rsidRDefault="00DD7D4D" w:rsidP="00DD7D4D">
            <w:pPr>
              <w:rPr>
                <w:rFonts w:ascii="Arial" w:hAnsi="Arial" w:cs="Arial"/>
                <w:sz w:val="16"/>
                <w:szCs w:val="16"/>
              </w:rPr>
            </w:pPr>
          </w:p>
        </w:tc>
      </w:tr>
      <w:tr w:rsidR="00DD7D4D" w:rsidRPr="0029029B" w:rsidTr="00DD7D4D">
        <w:trPr>
          <w:trHeight w:val="288"/>
          <w:jc w:val="center"/>
        </w:trPr>
        <w:tc>
          <w:tcPr>
            <w:tcW w:w="9793" w:type="dxa"/>
            <w:vMerge w:val="restart"/>
            <w:tcBorders>
              <w:top w:val="single" w:sz="4" w:space="0" w:color="auto"/>
              <w:left w:val="single" w:sz="4" w:space="0" w:color="auto"/>
              <w:bottom w:val="single" w:sz="4" w:space="0" w:color="000000"/>
              <w:right w:val="single" w:sz="4" w:space="0" w:color="auto"/>
            </w:tcBorders>
            <w:hideMark/>
          </w:tcPr>
          <w:p w:rsidR="00DD7D4D" w:rsidRPr="0029029B" w:rsidRDefault="00DD7D4D" w:rsidP="00DD7D4D">
            <w:pPr>
              <w:jc w:val="center"/>
              <w:rPr>
                <w:sz w:val="16"/>
                <w:szCs w:val="16"/>
              </w:rPr>
            </w:pPr>
            <w:r w:rsidRPr="0029029B">
              <w:rPr>
                <w:sz w:val="16"/>
                <w:szCs w:val="16"/>
              </w:rPr>
              <w:t>Наименование показателя</w:t>
            </w:r>
          </w:p>
        </w:tc>
        <w:tc>
          <w:tcPr>
            <w:tcW w:w="3653" w:type="dxa"/>
            <w:gridSpan w:val="2"/>
            <w:tcBorders>
              <w:top w:val="single" w:sz="4" w:space="0" w:color="auto"/>
              <w:left w:val="nil"/>
              <w:bottom w:val="single" w:sz="4" w:space="0" w:color="auto"/>
              <w:right w:val="single" w:sz="4" w:space="0" w:color="000000"/>
            </w:tcBorders>
            <w:noWrap/>
            <w:vAlign w:val="bottom"/>
            <w:hideMark/>
          </w:tcPr>
          <w:p w:rsidR="00DD7D4D" w:rsidRPr="0029029B" w:rsidRDefault="00DD7D4D" w:rsidP="00DD7D4D">
            <w:pPr>
              <w:jc w:val="center"/>
              <w:rPr>
                <w:sz w:val="16"/>
                <w:szCs w:val="16"/>
              </w:rPr>
            </w:pPr>
            <w:r w:rsidRPr="0029029B">
              <w:rPr>
                <w:sz w:val="16"/>
                <w:szCs w:val="16"/>
              </w:rPr>
              <w:t xml:space="preserve">Код бюджетной классификации </w:t>
            </w:r>
          </w:p>
        </w:tc>
        <w:tc>
          <w:tcPr>
            <w:tcW w:w="1450" w:type="dxa"/>
            <w:vMerge w:val="restart"/>
            <w:tcBorders>
              <w:top w:val="single" w:sz="4" w:space="0" w:color="auto"/>
              <w:left w:val="single" w:sz="4" w:space="0" w:color="auto"/>
              <w:bottom w:val="single" w:sz="4" w:space="0" w:color="000000"/>
              <w:right w:val="single" w:sz="4" w:space="0" w:color="auto"/>
            </w:tcBorders>
            <w:hideMark/>
          </w:tcPr>
          <w:p w:rsidR="00DD7D4D" w:rsidRPr="0029029B" w:rsidRDefault="00DD7D4D" w:rsidP="00DD7D4D">
            <w:pPr>
              <w:jc w:val="center"/>
              <w:rPr>
                <w:sz w:val="16"/>
                <w:szCs w:val="16"/>
              </w:rPr>
            </w:pPr>
            <w:r w:rsidRPr="0029029B">
              <w:rPr>
                <w:sz w:val="16"/>
                <w:szCs w:val="16"/>
              </w:rPr>
              <w:t xml:space="preserve">Кассовое исполнение                     (в рублях)  </w:t>
            </w:r>
          </w:p>
        </w:tc>
      </w:tr>
      <w:tr w:rsidR="00DD7D4D" w:rsidRPr="0029029B" w:rsidTr="00DD7D4D">
        <w:trPr>
          <w:trHeight w:val="795"/>
          <w:jc w:val="center"/>
        </w:trPr>
        <w:tc>
          <w:tcPr>
            <w:tcW w:w="9793" w:type="dxa"/>
            <w:vMerge/>
            <w:tcBorders>
              <w:top w:val="single" w:sz="4" w:space="0" w:color="auto"/>
              <w:left w:val="single" w:sz="4" w:space="0" w:color="auto"/>
              <w:bottom w:val="single" w:sz="4" w:space="0" w:color="000000"/>
              <w:right w:val="single" w:sz="4" w:space="0" w:color="auto"/>
            </w:tcBorders>
            <w:vAlign w:val="center"/>
            <w:hideMark/>
          </w:tcPr>
          <w:p w:rsidR="00DD7D4D" w:rsidRPr="0029029B" w:rsidRDefault="00DD7D4D" w:rsidP="00DD7D4D">
            <w:pPr>
              <w:rPr>
                <w:sz w:val="16"/>
                <w:szCs w:val="16"/>
              </w:rPr>
            </w:pPr>
          </w:p>
        </w:tc>
        <w:tc>
          <w:tcPr>
            <w:tcW w:w="1596"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 xml:space="preserve"> администр</w:t>
            </w:r>
            <w:r w:rsidRPr="0029029B">
              <w:rPr>
                <w:sz w:val="16"/>
                <w:szCs w:val="16"/>
              </w:rPr>
              <w:t>а</w:t>
            </w:r>
            <w:r w:rsidRPr="0029029B">
              <w:rPr>
                <w:sz w:val="16"/>
                <w:szCs w:val="16"/>
              </w:rPr>
              <w:t>тора доходов бюджета</w:t>
            </w:r>
          </w:p>
        </w:tc>
        <w:tc>
          <w:tcPr>
            <w:tcW w:w="2057"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 xml:space="preserve"> доходов бюджета </w:t>
            </w:r>
          </w:p>
        </w:tc>
        <w:tc>
          <w:tcPr>
            <w:tcW w:w="1450" w:type="dxa"/>
            <w:vMerge/>
            <w:tcBorders>
              <w:top w:val="single" w:sz="4" w:space="0" w:color="auto"/>
              <w:left w:val="single" w:sz="4" w:space="0" w:color="auto"/>
              <w:bottom w:val="single" w:sz="4" w:space="0" w:color="000000"/>
              <w:right w:val="single" w:sz="4" w:space="0" w:color="auto"/>
            </w:tcBorders>
            <w:vAlign w:val="center"/>
            <w:hideMark/>
          </w:tcPr>
          <w:p w:rsidR="00DD7D4D" w:rsidRPr="0029029B" w:rsidRDefault="00DD7D4D" w:rsidP="00DD7D4D">
            <w:pPr>
              <w:rPr>
                <w:sz w:val="16"/>
                <w:szCs w:val="16"/>
              </w:rPr>
            </w:pP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1</w:t>
            </w:r>
          </w:p>
        </w:tc>
        <w:tc>
          <w:tcPr>
            <w:tcW w:w="1596"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2</w:t>
            </w:r>
          </w:p>
        </w:tc>
        <w:tc>
          <w:tcPr>
            <w:tcW w:w="2057"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3</w:t>
            </w:r>
          </w:p>
        </w:tc>
        <w:tc>
          <w:tcPr>
            <w:tcW w:w="1450"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4</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shd w:val="clear" w:color="000000" w:fill="FFFFFF"/>
            <w:vAlign w:val="bottom"/>
            <w:hideMark/>
          </w:tcPr>
          <w:p w:rsidR="00DD7D4D" w:rsidRPr="0029029B" w:rsidRDefault="00DD7D4D" w:rsidP="00DD7D4D">
            <w:pPr>
              <w:rPr>
                <w:sz w:val="16"/>
                <w:szCs w:val="16"/>
              </w:rPr>
            </w:pPr>
            <w:r w:rsidRPr="0029029B">
              <w:rPr>
                <w:sz w:val="16"/>
                <w:szCs w:val="16"/>
              </w:rPr>
              <w:t>Доходы бюджета - всего</w:t>
            </w:r>
          </w:p>
        </w:tc>
        <w:tc>
          <w:tcPr>
            <w:tcW w:w="1596" w:type="dxa"/>
            <w:tcBorders>
              <w:top w:val="nil"/>
              <w:left w:val="nil"/>
              <w:bottom w:val="single" w:sz="4" w:space="0" w:color="auto"/>
              <w:right w:val="single" w:sz="4" w:space="0" w:color="auto"/>
            </w:tcBorders>
            <w:shd w:val="clear" w:color="000000" w:fill="FFFFFF"/>
            <w:vAlign w:val="bottom"/>
            <w:hideMark/>
          </w:tcPr>
          <w:p w:rsidR="00DD7D4D" w:rsidRPr="0029029B" w:rsidRDefault="00DD7D4D" w:rsidP="00DD7D4D">
            <w:pPr>
              <w:rPr>
                <w:sz w:val="16"/>
                <w:szCs w:val="16"/>
              </w:rPr>
            </w:pPr>
            <w:r w:rsidRPr="0029029B">
              <w:rPr>
                <w:sz w:val="16"/>
                <w:szCs w:val="16"/>
              </w:rPr>
              <w:t> </w:t>
            </w:r>
          </w:p>
        </w:tc>
        <w:tc>
          <w:tcPr>
            <w:tcW w:w="2057" w:type="dxa"/>
            <w:tcBorders>
              <w:top w:val="nil"/>
              <w:left w:val="nil"/>
              <w:bottom w:val="single" w:sz="4" w:space="0" w:color="auto"/>
              <w:right w:val="single" w:sz="4" w:space="0" w:color="auto"/>
            </w:tcBorders>
            <w:shd w:val="clear" w:color="000000" w:fill="FFFFFF"/>
            <w:vAlign w:val="bottom"/>
            <w:hideMark/>
          </w:tcPr>
          <w:p w:rsidR="00DD7D4D" w:rsidRPr="0029029B" w:rsidRDefault="00DD7D4D" w:rsidP="00DD7D4D">
            <w:pPr>
              <w:jc w:val="center"/>
              <w:rPr>
                <w:sz w:val="16"/>
                <w:szCs w:val="16"/>
              </w:rPr>
            </w:pPr>
            <w:r w:rsidRPr="0029029B">
              <w:rPr>
                <w:sz w:val="16"/>
                <w:szCs w:val="16"/>
              </w:rPr>
              <w:t> </w:t>
            </w:r>
          </w:p>
        </w:tc>
        <w:tc>
          <w:tcPr>
            <w:tcW w:w="1450" w:type="dxa"/>
            <w:tcBorders>
              <w:top w:val="nil"/>
              <w:left w:val="nil"/>
              <w:bottom w:val="single" w:sz="4" w:space="0" w:color="auto"/>
              <w:right w:val="single" w:sz="4" w:space="0" w:color="auto"/>
            </w:tcBorders>
            <w:shd w:val="clear" w:color="000000" w:fill="FFFFFF"/>
            <w:vAlign w:val="bottom"/>
            <w:hideMark/>
          </w:tcPr>
          <w:p w:rsidR="00DD7D4D" w:rsidRPr="0029029B" w:rsidRDefault="00DD7D4D" w:rsidP="00DD7D4D">
            <w:pPr>
              <w:jc w:val="right"/>
              <w:rPr>
                <w:sz w:val="16"/>
                <w:szCs w:val="16"/>
              </w:rPr>
            </w:pPr>
            <w:r w:rsidRPr="0029029B">
              <w:rPr>
                <w:sz w:val="16"/>
                <w:szCs w:val="16"/>
              </w:rPr>
              <w:t>20 818 049,79</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shd w:val="clear" w:color="000000" w:fill="FFFFFF"/>
            <w:vAlign w:val="bottom"/>
            <w:hideMark/>
          </w:tcPr>
          <w:p w:rsidR="00DD7D4D" w:rsidRPr="0029029B" w:rsidRDefault="00DD7D4D" w:rsidP="00DD7D4D">
            <w:pPr>
              <w:rPr>
                <w:sz w:val="16"/>
                <w:szCs w:val="16"/>
              </w:rPr>
            </w:pPr>
            <w:r w:rsidRPr="0029029B">
              <w:rPr>
                <w:sz w:val="16"/>
                <w:szCs w:val="16"/>
              </w:rPr>
              <w:t>в том числе:</w:t>
            </w:r>
          </w:p>
        </w:tc>
        <w:tc>
          <w:tcPr>
            <w:tcW w:w="1596" w:type="dxa"/>
            <w:tcBorders>
              <w:top w:val="nil"/>
              <w:left w:val="nil"/>
              <w:bottom w:val="single" w:sz="4" w:space="0" w:color="auto"/>
              <w:right w:val="single" w:sz="4" w:space="0" w:color="auto"/>
            </w:tcBorders>
            <w:shd w:val="clear" w:color="000000" w:fill="FFFFFF"/>
            <w:vAlign w:val="bottom"/>
            <w:hideMark/>
          </w:tcPr>
          <w:p w:rsidR="00DD7D4D" w:rsidRPr="0029029B" w:rsidRDefault="00DD7D4D" w:rsidP="00DD7D4D">
            <w:pPr>
              <w:rPr>
                <w:sz w:val="16"/>
                <w:szCs w:val="16"/>
              </w:rPr>
            </w:pPr>
            <w:r w:rsidRPr="0029029B">
              <w:rPr>
                <w:sz w:val="16"/>
                <w:szCs w:val="16"/>
              </w:rPr>
              <w:t> </w:t>
            </w:r>
          </w:p>
        </w:tc>
        <w:tc>
          <w:tcPr>
            <w:tcW w:w="2057" w:type="dxa"/>
            <w:tcBorders>
              <w:top w:val="nil"/>
              <w:left w:val="nil"/>
              <w:bottom w:val="single" w:sz="4" w:space="0" w:color="auto"/>
              <w:right w:val="single" w:sz="4" w:space="0" w:color="auto"/>
            </w:tcBorders>
            <w:shd w:val="clear" w:color="000000" w:fill="FFFFFF"/>
            <w:vAlign w:val="bottom"/>
            <w:hideMark/>
          </w:tcPr>
          <w:p w:rsidR="00DD7D4D" w:rsidRPr="0029029B" w:rsidRDefault="00DD7D4D" w:rsidP="00DD7D4D">
            <w:pPr>
              <w:rPr>
                <w:sz w:val="16"/>
                <w:szCs w:val="16"/>
              </w:rPr>
            </w:pPr>
            <w:r w:rsidRPr="0029029B">
              <w:rPr>
                <w:sz w:val="16"/>
                <w:szCs w:val="16"/>
              </w:rPr>
              <w:t> </w:t>
            </w:r>
          </w:p>
        </w:tc>
        <w:tc>
          <w:tcPr>
            <w:tcW w:w="1450" w:type="dxa"/>
            <w:tcBorders>
              <w:top w:val="nil"/>
              <w:left w:val="nil"/>
              <w:bottom w:val="single" w:sz="4" w:space="0" w:color="auto"/>
              <w:right w:val="single" w:sz="4" w:space="0" w:color="auto"/>
            </w:tcBorders>
            <w:shd w:val="clear" w:color="000000" w:fill="FFFFFF"/>
            <w:vAlign w:val="bottom"/>
            <w:hideMark/>
          </w:tcPr>
          <w:p w:rsidR="00DD7D4D" w:rsidRPr="0029029B" w:rsidRDefault="00DD7D4D" w:rsidP="00DD7D4D">
            <w:pPr>
              <w:rPr>
                <w:sz w:val="16"/>
                <w:szCs w:val="16"/>
              </w:rPr>
            </w:pPr>
            <w:r w:rsidRPr="0029029B">
              <w:rPr>
                <w:sz w:val="16"/>
                <w:szCs w:val="16"/>
              </w:rPr>
              <w:t> </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Федеральная налоговая служба</w:t>
            </w:r>
          </w:p>
        </w:tc>
        <w:tc>
          <w:tcPr>
            <w:tcW w:w="1596" w:type="dxa"/>
            <w:tcBorders>
              <w:top w:val="nil"/>
              <w:left w:val="nil"/>
              <w:bottom w:val="single" w:sz="4" w:space="0" w:color="auto"/>
              <w:right w:val="single" w:sz="4" w:space="0" w:color="auto"/>
            </w:tcBorders>
            <w:vAlign w:val="bottom"/>
            <w:hideMark/>
          </w:tcPr>
          <w:p w:rsidR="00DD7D4D" w:rsidRPr="0029029B" w:rsidRDefault="00DD7D4D" w:rsidP="00DD7D4D">
            <w:pPr>
              <w:jc w:val="center"/>
              <w:rPr>
                <w:sz w:val="16"/>
                <w:szCs w:val="16"/>
              </w:rPr>
            </w:pPr>
            <w:r w:rsidRPr="0029029B">
              <w:rPr>
                <w:sz w:val="16"/>
                <w:szCs w:val="16"/>
              </w:rPr>
              <w:t>182</w:t>
            </w:r>
          </w:p>
        </w:tc>
        <w:tc>
          <w:tcPr>
            <w:tcW w:w="2057" w:type="dxa"/>
            <w:tcBorders>
              <w:top w:val="nil"/>
              <w:left w:val="nil"/>
              <w:bottom w:val="single" w:sz="4" w:space="0" w:color="auto"/>
              <w:right w:val="single" w:sz="4" w:space="0" w:color="auto"/>
            </w:tcBorders>
            <w:vAlign w:val="bottom"/>
            <w:hideMark/>
          </w:tcPr>
          <w:p w:rsidR="00DD7D4D" w:rsidRPr="0029029B" w:rsidRDefault="00DD7D4D" w:rsidP="00DD7D4D">
            <w:pPr>
              <w:jc w:val="center"/>
              <w:rPr>
                <w:color w:val="000000"/>
                <w:sz w:val="16"/>
                <w:szCs w:val="16"/>
              </w:rPr>
            </w:pPr>
            <w:r w:rsidRPr="0029029B">
              <w:rPr>
                <w:color w:val="000000"/>
                <w:sz w:val="16"/>
                <w:szCs w:val="16"/>
              </w:rPr>
              <w:t> </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color w:val="000000"/>
                <w:sz w:val="16"/>
                <w:szCs w:val="16"/>
              </w:rPr>
            </w:pPr>
            <w:r w:rsidRPr="0029029B">
              <w:rPr>
                <w:color w:val="000000"/>
                <w:sz w:val="16"/>
                <w:szCs w:val="16"/>
              </w:rPr>
              <w:t>6 132 843,71</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НАЛОГОВЫЕ И НЕНАЛОГОВЫЕ ДОХОДЫ</w:t>
            </w:r>
          </w:p>
        </w:tc>
        <w:tc>
          <w:tcPr>
            <w:tcW w:w="1596" w:type="dxa"/>
            <w:tcBorders>
              <w:top w:val="nil"/>
              <w:left w:val="nil"/>
              <w:bottom w:val="single" w:sz="4" w:space="0" w:color="auto"/>
              <w:right w:val="single" w:sz="4" w:space="0" w:color="auto"/>
            </w:tcBorders>
            <w:vAlign w:val="bottom"/>
            <w:hideMark/>
          </w:tcPr>
          <w:p w:rsidR="00DD7D4D" w:rsidRPr="0029029B" w:rsidRDefault="00DD7D4D" w:rsidP="00DD7D4D">
            <w:pPr>
              <w:jc w:val="center"/>
              <w:rPr>
                <w:sz w:val="16"/>
                <w:szCs w:val="16"/>
              </w:rPr>
            </w:pPr>
            <w:r w:rsidRPr="0029029B">
              <w:rPr>
                <w:sz w:val="16"/>
                <w:szCs w:val="16"/>
              </w:rPr>
              <w:t>182</w:t>
            </w:r>
          </w:p>
        </w:tc>
        <w:tc>
          <w:tcPr>
            <w:tcW w:w="2057" w:type="dxa"/>
            <w:tcBorders>
              <w:top w:val="nil"/>
              <w:left w:val="nil"/>
              <w:bottom w:val="single" w:sz="4" w:space="0" w:color="auto"/>
              <w:right w:val="single" w:sz="4" w:space="0" w:color="auto"/>
            </w:tcBorders>
            <w:vAlign w:val="bottom"/>
            <w:hideMark/>
          </w:tcPr>
          <w:p w:rsidR="00DD7D4D" w:rsidRPr="0029029B" w:rsidRDefault="00DD7D4D" w:rsidP="00DD7D4D">
            <w:pPr>
              <w:jc w:val="center"/>
              <w:rPr>
                <w:color w:val="000000"/>
                <w:sz w:val="16"/>
                <w:szCs w:val="16"/>
              </w:rPr>
            </w:pPr>
            <w:r w:rsidRPr="0029029B">
              <w:rPr>
                <w:color w:val="000000"/>
                <w:sz w:val="16"/>
                <w:szCs w:val="16"/>
              </w:rPr>
              <w:t>10000000000000000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color w:val="000000"/>
                <w:sz w:val="16"/>
                <w:szCs w:val="16"/>
              </w:rPr>
            </w:pPr>
            <w:r w:rsidRPr="0029029B">
              <w:rPr>
                <w:color w:val="000000"/>
                <w:sz w:val="16"/>
                <w:szCs w:val="16"/>
              </w:rPr>
              <w:t xml:space="preserve"> </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НАЛОГИ НА ПРИБЫЛЬ, ДОХОДЫ</w:t>
            </w:r>
          </w:p>
        </w:tc>
        <w:tc>
          <w:tcPr>
            <w:tcW w:w="1596" w:type="dxa"/>
            <w:tcBorders>
              <w:top w:val="nil"/>
              <w:left w:val="nil"/>
              <w:bottom w:val="single" w:sz="4" w:space="0" w:color="auto"/>
              <w:right w:val="single" w:sz="4" w:space="0" w:color="auto"/>
            </w:tcBorders>
            <w:vAlign w:val="bottom"/>
            <w:hideMark/>
          </w:tcPr>
          <w:p w:rsidR="00DD7D4D" w:rsidRPr="0029029B" w:rsidRDefault="00DD7D4D" w:rsidP="00DD7D4D">
            <w:pPr>
              <w:jc w:val="center"/>
              <w:rPr>
                <w:sz w:val="16"/>
                <w:szCs w:val="16"/>
              </w:rPr>
            </w:pPr>
            <w:r w:rsidRPr="0029029B">
              <w:rPr>
                <w:sz w:val="16"/>
                <w:szCs w:val="16"/>
              </w:rPr>
              <w:t>182</w:t>
            </w:r>
          </w:p>
        </w:tc>
        <w:tc>
          <w:tcPr>
            <w:tcW w:w="2057" w:type="dxa"/>
            <w:tcBorders>
              <w:top w:val="nil"/>
              <w:left w:val="nil"/>
              <w:bottom w:val="single" w:sz="4" w:space="0" w:color="auto"/>
              <w:right w:val="single" w:sz="4" w:space="0" w:color="auto"/>
            </w:tcBorders>
            <w:vAlign w:val="bottom"/>
            <w:hideMark/>
          </w:tcPr>
          <w:p w:rsidR="00DD7D4D" w:rsidRPr="0029029B" w:rsidRDefault="00DD7D4D" w:rsidP="00DD7D4D">
            <w:pPr>
              <w:jc w:val="center"/>
              <w:rPr>
                <w:color w:val="000000"/>
                <w:sz w:val="16"/>
                <w:szCs w:val="16"/>
              </w:rPr>
            </w:pPr>
            <w:r w:rsidRPr="0029029B">
              <w:rPr>
                <w:color w:val="000000"/>
                <w:sz w:val="16"/>
                <w:szCs w:val="16"/>
              </w:rPr>
              <w:t>10100000000000000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color w:val="000000"/>
                <w:sz w:val="16"/>
                <w:szCs w:val="16"/>
              </w:rPr>
            </w:pPr>
            <w:r w:rsidRPr="0029029B">
              <w:rPr>
                <w:color w:val="000000"/>
                <w:sz w:val="16"/>
                <w:szCs w:val="16"/>
              </w:rPr>
              <w:t>237 072,76</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Налог на доходы физических лиц</w:t>
            </w:r>
          </w:p>
        </w:tc>
        <w:tc>
          <w:tcPr>
            <w:tcW w:w="1596" w:type="dxa"/>
            <w:tcBorders>
              <w:top w:val="nil"/>
              <w:left w:val="nil"/>
              <w:bottom w:val="single" w:sz="4" w:space="0" w:color="auto"/>
              <w:right w:val="single" w:sz="4" w:space="0" w:color="auto"/>
            </w:tcBorders>
            <w:vAlign w:val="bottom"/>
            <w:hideMark/>
          </w:tcPr>
          <w:p w:rsidR="00DD7D4D" w:rsidRPr="0029029B" w:rsidRDefault="00DD7D4D" w:rsidP="00DD7D4D">
            <w:pPr>
              <w:jc w:val="center"/>
              <w:rPr>
                <w:sz w:val="16"/>
                <w:szCs w:val="16"/>
              </w:rPr>
            </w:pPr>
            <w:r w:rsidRPr="0029029B">
              <w:rPr>
                <w:sz w:val="16"/>
                <w:szCs w:val="16"/>
              </w:rPr>
              <w:t>182</w:t>
            </w:r>
          </w:p>
        </w:tc>
        <w:tc>
          <w:tcPr>
            <w:tcW w:w="2057" w:type="dxa"/>
            <w:tcBorders>
              <w:top w:val="nil"/>
              <w:left w:val="nil"/>
              <w:bottom w:val="single" w:sz="4" w:space="0" w:color="auto"/>
              <w:right w:val="single" w:sz="4" w:space="0" w:color="auto"/>
            </w:tcBorders>
            <w:vAlign w:val="bottom"/>
            <w:hideMark/>
          </w:tcPr>
          <w:p w:rsidR="00DD7D4D" w:rsidRPr="0029029B" w:rsidRDefault="00DD7D4D" w:rsidP="00DD7D4D">
            <w:pPr>
              <w:jc w:val="center"/>
              <w:rPr>
                <w:color w:val="000000"/>
                <w:sz w:val="16"/>
                <w:szCs w:val="16"/>
              </w:rPr>
            </w:pPr>
            <w:r w:rsidRPr="0029029B">
              <w:rPr>
                <w:color w:val="000000"/>
                <w:sz w:val="16"/>
                <w:szCs w:val="16"/>
              </w:rPr>
              <w:t>10102000010000110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color w:val="000000"/>
                <w:sz w:val="16"/>
                <w:szCs w:val="16"/>
              </w:rPr>
            </w:pPr>
            <w:r w:rsidRPr="0029029B">
              <w:rPr>
                <w:color w:val="000000"/>
                <w:sz w:val="16"/>
                <w:szCs w:val="16"/>
              </w:rPr>
              <w:t>237 072,76</w:t>
            </w:r>
          </w:p>
        </w:tc>
      </w:tr>
      <w:tr w:rsidR="00DD7D4D" w:rsidRPr="0029029B" w:rsidTr="00DD7D4D">
        <w:trPr>
          <w:trHeight w:val="958"/>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w:t>
            </w:r>
            <w:r w:rsidRPr="0029029B">
              <w:rPr>
                <w:color w:val="000000"/>
                <w:sz w:val="16"/>
                <w:szCs w:val="16"/>
              </w:rPr>
              <w:t>и</w:t>
            </w:r>
            <w:r w:rsidRPr="0029029B">
              <w:rPr>
                <w:color w:val="000000"/>
                <w:sz w:val="16"/>
                <w:szCs w:val="16"/>
              </w:rPr>
              <w:t>дентом Российской Федерации в виде дивидендов</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10102010010000110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227 891,76</w:t>
            </w:r>
          </w:p>
        </w:tc>
      </w:tr>
      <w:tr w:rsidR="00DD7D4D" w:rsidRPr="0029029B" w:rsidTr="00DD7D4D">
        <w:trPr>
          <w:trHeight w:val="111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 на доходы физических лиц с доходов, полученных от осуществления деятельности физ</w:t>
            </w:r>
            <w:r w:rsidRPr="0029029B">
              <w:rPr>
                <w:color w:val="000000"/>
                <w:sz w:val="16"/>
                <w:szCs w:val="16"/>
              </w:rPr>
              <w:t>и</w:t>
            </w:r>
            <w:r w:rsidRPr="0029029B">
              <w:rPr>
                <w:color w:val="000000"/>
                <w:sz w:val="16"/>
                <w:szCs w:val="16"/>
              </w:rPr>
              <w:t>ческими лицами, зарегистрированными в качестве индивидуальных предпринимателей, нот</w:t>
            </w:r>
            <w:r w:rsidRPr="0029029B">
              <w:rPr>
                <w:color w:val="000000"/>
                <w:sz w:val="16"/>
                <w:szCs w:val="16"/>
              </w:rPr>
              <w:t>а</w:t>
            </w:r>
            <w:r w:rsidRPr="0029029B">
              <w:rPr>
                <w:color w:val="000000"/>
                <w:sz w:val="16"/>
                <w:szCs w:val="16"/>
              </w:rPr>
              <w:t>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w:t>
            </w:r>
            <w:r w:rsidRPr="0029029B">
              <w:rPr>
                <w:color w:val="000000"/>
                <w:sz w:val="16"/>
                <w:szCs w:val="16"/>
              </w:rPr>
              <w:t>к</w:t>
            </w:r>
            <w:r w:rsidRPr="0029029B">
              <w:rPr>
                <w:color w:val="000000"/>
                <w:sz w:val="16"/>
                <w:szCs w:val="16"/>
              </w:rPr>
              <w:t>са Российской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10102020010000110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2 209,06</w:t>
            </w:r>
          </w:p>
        </w:tc>
      </w:tr>
      <w:tr w:rsidR="00DD7D4D" w:rsidRPr="0029029B" w:rsidTr="00DD7D4D">
        <w:trPr>
          <w:trHeight w:val="693"/>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10102030010000110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4 584,94</w:t>
            </w:r>
          </w:p>
        </w:tc>
      </w:tr>
      <w:tr w:rsidR="00DD7D4D" w:rsidRPr="0029029B" w:rsidTr="00DD7D4D">
        <w:trPr>
          <w:trHeight w:val="835"/>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 на доходы физических лиц в отношении доходов от долевого участия в организации, п</w:t>
            </w:r>
            <w:r w:rsidRPr="0029029B">
              <w:rPr>
                <w:color w:val="000000"/>
                <w:sz w:val="16"/>
                <w:szCs w:val="16"/>
              </w:rPr>
              <w:t>о</w:t>
            </w:r>
            <w:r w:rsidRPr="0029029B">
              <w:rPr>
                <w:color w:val="000000"/>
                <w:sz w:val="16"/>
                <w:szCs w:val="16"/>
              </w:rPr>
              <w:t>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10102130010000110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2 387,00</w:t>
            </w:r>
          </w:p>
        </w:tc>
      </w:tr>
      <w:tr w:rsidR="00DD7D4D" w:rsidRPr="0029029B" w:rsidTr="00DD7D4D">
        <w:trPr>
          <w:trHeight w:val="410"/>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НАЛОГИ НА ТОВАРЫ (РАБОТЫ, УСЛУГИ), РЕАЛИЗУЕМЫЕ НА ТЕРРИТОРИИ РОССИ</w:t>
            </w:r>
            <w:r w:rsidRPr="0029029B">
              <w:rPr>
                <w:color w:val="000000"/>
                <w:sz w:val="16"/>
                <w:szCs w:val="16"/>
              </w:rPr>
              <w:t>Й</w:t>
            </w:r>
            <w:r w:rsidRPr="0029029B">
              <w:rPr>
                <w:color w:val="000000"/>
                <w:sz w:val="16"/>
                <w:szCs w:val="16"/>
              </w:rPr>
              <w:t>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4 026 064,02</w:t>
            </w:r>
          </w:p>
        </w:tc>
      </w:tr>
      <w:tr w:rsidR="00DD7D4D" w:rsidRPr="0029029B" w:rsidTr="00DD7D4D">
        <w:trPr>
          <w:trHeight w:val="37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Акцизы по подакцизным товарам (продукции), производимым на территории Российской Фед</w:t>
            </w:r>
            <w:r w:rsidRPr="0029029B">
              <w:rPr>
                <w:color w:val="000000"/>
                <w:sz w:val="16"/>
                <w:szCs w:val="16"/>
              </w:rPr>
              <w:t>е</w:t>
            </w:r>
            <w:r w:rsidRPr="0029029B">
              <w:rPr>
                <w:color w:val="000000"/>
                <w:sz w:val="16"/>
                <w:szCs w:val="16"/>
              </w:rPr>
              <w:t>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10302000010000110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4 026 064,02</w:t>
            </w:r>
          </w:p>
        </w:tc>
      </w:tr>
      <w:tr w:rsidR="00DD7D4D" w:rsidRPr="0029029B" w:rsidTr="00DD7D4D">
        <w:trPr>
          <w:trHeight w:val="847"/>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уплаты акцизов на дизельное топливо, подлежащие распределению между бюджет</w:t>
            </w:r>
            <w:r w:rsidRPr="0029029B">
              <w:rPr>
                <w:color w:val="000000"/>
                <w:sz w:val="16"/>
                <w:szCs w:val="16"/>
              </w:rPr>
              <w:t>а</w:t>
            </w:r>
            <w:r w:rsidRPr="0029029B">
              <w:rPr>
                <w:color w:val="000000"/>
                <w:sz w:val="16"/>
                <w:szCs w:val="16"/>
              </w:rPr>
              <w:t>ми субъектов Российской Федерации и местными бюджетами с учетом установленных дифф</w:t>
            </w:r>
            <w:r w:rsidRPr="0029029B">
              <w:rPr>
                <w:color w:val="000000"/>
                <w:sz w:val="16"/>
                <w:szCs w:val="16"/>
              </w:rPr>
              <w:t>е</w:t>
            </w:r>
            <w:r w:rsidRPr="0029029B">
              <w:rPr>
                <w:color w:val="000000"/>
                <w:sz w:val="16"/>
                <w:szCs w:val="16"/>
              </w:rPr>
              <w:t>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10302230010000110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2 080 008,57</w:t>
            </w:r>
          </w:p>
        </w:tc>
      </w:tr>
      <w:tr w:rsidR="00DD7D4D" w:rsidRPr="0029029B" w:rsidTr="00DD7D4D">
        <w:trPr>
          <w:trHeight w:val="1128"/>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уплаты акцизов на дизельное топливо, подлежащие распределению между бюджет</w:t>
            </w:r>
            <w:r w:rsidRPr="0029029B">
              <w:rPr>
                <w:color w:val="000000"/>
                <w:sz w:val="16"/>
                <w:szCs w:val="16"/>
              </w:rPr>
              <w:t>а</w:t>
            </w:r>
            <w:r w:rsidRPr="0029029B">
              <w:rPr>
                <w:color w:val="000000"/>
                <w:sz w:val="16"/>
                <w:szCs w:val="16"/>
              </w:rPr>
              <w:t>ми субъектов Российской Федерации и местными бюджетами с учетом установленных дифф</w:t>
            </w:r>
            <w:r w:rsidRPr="0029029B">
              <w:rPr>
                <w:color w:val="000000"/>
                <w:sz w:val="16"/>
                <w:szCs w:val="16"/>
              </w:rPr>
              <w:t>е</w:t>
            </w:r>
            <w:r w:rsidRPr="0029029B">
              <w:rPr>
                <w:color w:val="000000"/>
                <w:sz w:val="16"/>
                <w:szCs w:val="16"/>
              </w:rPr>
              <w:t>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29029B">
              <w:rPr>
                <w:color w:val="000000"/>
                <w:sz w:val="16"/>
                <w:szCs w:val="16"/>
              </w:rPr>
              <w:t>к</w:t>
            </w:r>
            <w:r w:rsidRPr="0029029B">
              <w:rPr>
                <w:color w:val="000000"/>
                <w:sz w:val="16"/>
                <w:szCs w:val="16"/>
              </w:rPr>
              <w:t>тов Российской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10302231010000110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2 080 008,57</w:t>
            </w:r>
          </w:p>
        </w:tc>
      </w:tr>
      <w:tr w:rsidR="00DD7D4D" w:rsidRPr="0029029B" w:rsidTr="00DD7D4D">
        <w:trPr>
          <w:trHeight w:val="70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уплаты акцизов на моторные масла для дизельных и (или) карбюраторных (инже</w:t>
            </w:r>
            <w:r w:rsidRPr="0029029B">
              <w:rPr>
                <w:color w:val="000000"/>
                <w:sz w:val="16"/>
                <w:szCs w:val="16"/>
              </w:rPr>
              <w:t>к</w:t>
            </w:r>
            <w:r w:rsidRPr="0029029B">
              <w:rPr>
                <w:color w:val="000000"/>
                <w:sz w:val="16"/>
                <w:szCs w:val="16"/>
              </w:rPr>
              <w:t>торных) двигателей, подлежащие распределению между бюджетами субъектов Российской Ф</w:t>
            </w:r>
            <w:r w:rsidRPr="0029029B">
              <w:rPr>
                <w:color w:val="000000"/>
                <w:sz w:val="16"/>
                <w:szCs w:val="16"/>
              </w:rPr>
              <w:t>е</w:t>
            </w:r>
            <w:r w:rsidRPr="0029029B">
              <w:rPr>
                <w:color w:val="000000"/>
                <w:sz w:val="16"/>
                <w:szCs w:val="16"/>
              </w:rPr>
              <w:t>дерации и местными бюджетами с учетом установленных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10302240010000110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12 018,01</w:t>
            </w:r>
          </w:p>
        </w:tc>
      </w:tr>
      <w:tr w:rsidR="00DD7D4D" w:rsidRPr="0029029B" w:rsidTr="00DD7D4D">
        <w:trPr>
          <w:trHeight w:val="1253"/>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lastRenderedPageBreak/>
              <w:t>Доходы от уплаты акцизов на моторные масла для дизельных и (или) карбюраторных (инже</w:t>
            </w:r>
            <w:r w:rsidRPr="0029029B">
              <w:rPr>
                <w:color w:val="000000"/>
                <w:sz w:val="16"/>
                <w:szCs w:val="16"/>
              </w:rPr>
              <w:t>к</w:t>
            </w:r>
            <w:r w:rsidRPr="0029029B">
              <w:rPr>
                <w:color w:val="000000"/>
                <w:sz w:val="16"/>
                <w:szCs w:val="16"/>
              </w:rPr>
              <w:t>торных) двигателей, подлежащие распределению между бюджетами субъектов Российской Ф</w:t>
            </w:r>
            <w:r w:rsidRPr="0029029B">
              <w:rPr>
                <w:color w:val="000000"/>
                <w:sz w:val="16"/>
                <w:szCs w:val="16"/>
              </w:rPr>
              <w:t>е</w:t>
            </w:r>
            <w:r w:rsidRPr="0029029B">
              <w:rPr>
                <w:color w:val="000000"/>
                <w:sz w:val="16"/>
                <w:szCs w:val="16"/>
              </w:rPr>
              <w:t>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w:t>
            </w:r>
            <w:r w:rsidRPr="0029029B">
              <w:rPr>
                <w:color w:val="000000"/>
                <w:sz w:val="16"/>
                <w:szCs w:val="16"/>
              </w:rPr>
              <w:t>е</w:t>
            </w:r>
            <w:r w:rsidRPr="0029029B">
              <w:rPr>
                <w:color w:val="000000"/>
                <w:sz w:val="16"/>
                <w:szCs w:val="16"/>
              </w:rPr>
              <w:t>ральном бюджете в целях формирования дорожных фондов субъектов Российской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10302241010000110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12 018,01</w:t>
            </w:r>
          </w:p>
        </w:tc>
      </w:tr>
      <w:tr w:rsidR="00DD7D4D" w:rsidRPr="0029029B" w:rsidTr="00DD7D4D">
        <w:trPr>
          <w:trHeight w:val="833"/>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уплаты акцизов на автомобильный бензин, подлежащие распределению между бю</w:t>
            </w:r>
            <w:r w:rsidRPr="0029029B">
              <w:rPr>
                <w:color w:val="000000"/>
                <w:sz w:val="16"/>
                <w:szCs w:val="16"/>
              </w:rPr>
              <w:t>д</w:t>
            </w:r>
            <w:r w:rsidRPr="0029029B">
              <w:rPr>
                <w:color w:val="000000"/>
                <w:sz w:val="16"/>
                <w:szCs w:val="16"/>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10302250010000110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2 160 443,65</w:t>
            </w:r>
          </w:p>
        </w:tc>
      </w:tr>
      <w:tr w:rsidR="00DD7D4D" w:rsidRPr="0029029B" w:rsidTr="00DD7D4D">
        <w:trPr>
          <w:trHeight w:val="1128"/>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уплаты акцизов на автомобильный бензин, подлежащие распределению между бю</w:t>
            </w:r>
            <w:r w:rsidRPr="0029029B">
              <w:rPr>
                <w:color w:val="000000"/>
                <w:sz w:val="16"/>
                <w:szCs w:val="16"/>
              </w:rPr>
              <w:t>д</w:t>
            </w:r>
            <w:r w:rsidRPr="0029029B">
              <w:rPr>
                <w:color w:val="000000"/>
                <w:sz w:val="16"/>
                <w:szCs w:val="16"/>
              </w:rPr>
              <w:t>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29029B">
              <w:rPr>
                <w:color w:val="000000"/>
                <w:sz w:val="16"/>
                <w:szCs w:val="16"/>
              </w:rPr>
              <w:t>н</w:t>
            </w:r>
            <w:r w:rsidRPr="0029029B">
              <w:rPr>
                <w:color w:val="000000"/>
                <w:sz w:val="16"/>
                <w:szCs w:val="16"/>
              </w:rPr>
              <w:t>ным федеральным законом о федеральном бюджете в целях формирования дорожных фондов субъектов Российской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10302251010000110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2 160 443,65</w:t>
            </w:r>
          </w:p>
        </w:tc>
      </w:tr>
      <w:tr w:rsidR="00DD7D4D" w:rsidRPr="0029029B" w:rsidTr="00DD7D4D">
        <w:trPr>
          <w:trHeight w:val="846"/>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уплаты акцизов на прямогонный бензин, подлежащие распределению между бюдж</w:t>
            </w:r>
            <w:r w:rsidRPr="0029029B">
              <w:rPr>
                <w:color w:val="000000"/>
                <w:sz w:val="16"/>
                <w:szCs w:val="16"/>
              </w:rPr>
              <w:t>е</w:t>
            </w:r>
            <w:r w:rsidRPr="0029029B">
              <w:rPr>
                <w:color w:val="000000"/>
                <w:sz w:val="16"/>
                <w:szCs w:val="16"/>
              </w:rPr>
              <w:t>тами субъектов Российской Федерации и местными бюджетами с учетом установленных дифф</w:t>
            </w:r>
            <w:r w:rsidRPr="0029029B">
              <w:rPr>
                <w:color w:val="000000"/>
                <w:sz w:val="16"/>
                <w:szCs w:val="16"/>
              </w:rPr>
              <w:t>е</w:t>
            </w:r>
            <w:r w:rsidRPr="0029029B">
              <w:rPr>
                <w:color w:val="000000"/>
                <w:sz w:val="16"/>
                <w:szCs w:val="16"/>
              </w:rPr>
              <w:t>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10302260010000110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-226 406,21</w:t>
            </w:r>
          </w:p>
        </w:tc>
      </w:tr>
      <w:tr w:rsidR="00DD7D4D" w:rsidRPr="0029029B" w:rsidTr="00DD7D4D">
        <w:trPr>
          <w:trHeight w:val="977"/>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уплаты акцизов на прямогонный бензин, подлежащие распределению между бюдж</w:t>
            </w:r>
            <w:r w:rsidRPr="0029029B">
              <w:rPr>
                <w:color w:val="000000"/>
                <w:sz w:val="16"/>
                <w:szCs w:val="16"/>
              </w:rPr>
              <w:t>е</w:t>
            </w:r>
            <w:r w:rsidRPr="0029029B">
              <w:rPr>
                <w:color w:val="000000"/>
                <w:sz w:val="16"/>
                <w:szCs w:val="16"/>
              </w:rPr>
              <w:t>тами субъектов Российской Федерации и местными бюджетами с учетом установленных дифф</w:t>
            </w:r>
            <w:r w:rsidRPr="0029029B">
              <w:rPr>
                <w:color w:val="000000"/>
                <w:sz w:val="16"/>
                <w:szCs w:val="16"/>
              </w:rPr>
              <w:t>е</w:t>
            </w:r>
            <w:r w:rsidRPr="0029029B">
              <w:rPr>
                <w:color w:val="000000"/>
                <w:sz w:val="16"/>
                <w:szCs w:val="16"/>
              </w:rPr>
              <w:t>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29029B">
              <w:rPr>
                <w:color w:val="000000"/>
                <w:sz w:val="16"/>
                <w:szCs w:val="16"/>
              </w:rPr>
              <w:t>к</w:t>
            </w:r>
            <w:r w:rsidRPr="0029029B">
              <w:rPr>
                <w:color w:val="000000"/>
                <w:sz w:val="16"/>
                <w:szCs w:val="16"/>
              </w:rPr>
              <w:t>тов Российской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10302261010000110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-226 406,21</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НАЛОГИ НА СОВОКУПНЫЙ ДОХОД</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10500000000000000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660,00</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Единый сельскохозяйственный налог</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10503000010000110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660,00</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Единый сельскохозяйственный налог</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10503010010000110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660,00</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НАЛОГИ НА ИМУЩЕСТВО</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10600000000000000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1 869 046,93</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 на имущество физических лиц</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10601000000000110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424 018,37</w:t>
            </w:r>
          </w:p>
        </w:tc>
      </w:tr>
      <w:tr w:rsidR="00DD7D4D" w:rsidRPr="0029029B" w:rsidTr="00DD7D4D">
        <w:trPr>
          <w:trHeight w:val="588"/>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 на имущество физических лиц, взимаемый по ставкам, применяемым к объектам налог</w:t>
            </w:r>
            <w:r w:rsidRPr="0029029B">
              <w:rPr>
                <w:color w:val="000000"/>
                <w:sz w:val="16"/>
                <w:szCs w:val="16"/>
              </w:rPr>
              <w:t>о</w:t>
            </w:r>
            <w:r w:rsidRPr="0029029B">
              <w:rPr>
                <w:color w:val="000000"/>
                <w:sz w:val="16"/>
                <w:szCs w:val="16"/>
              </w:rPr>
              <w:t>обложения, расположенным в границах сельских поселений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10601030100000110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424 018,37</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Земельный налог</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10606000000000110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1 445 028,56</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Земельный налог с организаций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10606030000000110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249 899,92</w:t>
            </w:r>
          </w:p>
        </w:tc>
      </w:tr>
      <w:tr w:rsidR="00DD7D4D" w:rsidRPr="0029029B" w:rsidTr="00DD7D4D">
        <w:trPr>
          <w:trHeight w:val="57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10606033100000110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249 899,92</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Земельный налог с физических лиц</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10606040000000110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1 195 128,64</w:t>
            </w:r>
          </w:p>
        </w:tc>
      </w:tr>
      <w:tr w:rsidR="00DD7D4D" w:rsidRPr="0029029B" w:rsidTr="00DD7D4D">
        <w:trPr>
          <w:trHeight w:val="572"/>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Земельный налог с физических лиц, обладающих земельным участком, расположенным в гран</w:t>
            </w:r>
            <w:r w:rsidRPr="0029029B">
              <w:rPr>
                <w:color w:val="000000"/>
                <w:sz w:val="16"/>
                <w:szCs w:val="16"/>
              </w:rPr>
              <w:t>и</w:t>
            </w:r>
            <w:r w:rsidRPr="0029029B">
              <w:rPr>
                <w:color w:val="000000"/>
                <w:sz w:val="16"/>
                <w:szCs w:val="16"/>
              </w:rPr>
              <w:t>цах сельских поселений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182</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10606043100000110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1 195 128,64</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Администрация Боровёнковского сельского поселения</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 </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14 685 206,08</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НАЛОГОВЫЕ И НЕНАЛОГОВЫЕ ДОХОДЫ</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10000000000000000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741 620,98</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ГОСУДАРСТВЕННАЯ ПОШЛИНА</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10800000000000000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10 250,00</w:t>
            </w:r>
          </w:p>
        </w:tc>
      </w:tr>
      <w:tr w:rsidR="00DD7D4D" w:rsidRPr="0029029B" w:rsidTr="00DD7D4D">
        <w:trPr>
          <w:trHeight w:val="579"/>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10804000010000110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10 250,00</w:t>
            </w:r>
          </w:p>
        </w:tc>
      </w:tr>
      <w:tr w:rsidR="00DD7D4D" w:rsidRPr="0029029B" w:rsidTr="00DD7D4D">
        <w:trPr>
          <w:trHeight w:val="700"/>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Государственная пошлина за совершение нотариальных действий должностными лицами орг</w:t>
            </w:r>
            <w:r w:rsidRPr="0029029B">
              <w:rPr>
                <w:color w:val="000000"/>
                <w:sz w:val="16"/>
                <w:szCs w:val="16"/>
              </w:rPr>
              <w:t>а</w:t>
            </w:r>
            <w:r w:rsidRPr="0029029B">
              <w:rPr>
                <w:color w:val="000000"/>
                <w:sz w:val="16"/>
                <w:szCs w:val="16"/>
              </w:rPr>
              <w:t>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10804020010000110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10 250,00</w:t>
            </w:r>
          </w:p>
        </w:tc>
      </w:tr>
      <w:tr w:rsidR="00DD7D4D" w:rsidRPr="0029029B" w:rsidTr="00DD7D4D">
        <w:trPr>
          <w:trHeight w:val="412"/>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ИСПОЛЬЗОВАНИЯ ИМУЩЕСТВА, НАХОДЯЩЕГОСЯ В ГОСУДАРСТВЕ</w:t>
            </w:r>
            <w:r w:rsidRPr="0029029B">
              <w:rPr>
                <w:color w:val="000000"/>
                <w:sz w:val="16"/>
                <w:szCs w:val="16"/>
              </w:rPr>
              <w:t>Н</w:t>
            </w:r>
            <w:r w:rsidRPr="0029029B">
              <w:rPr>
                <w:color w:val="000000"/>
                <w:sz w:val="16"/>
                <w:szCs w:val="16"/>
              </w:rPr>
              <w:t>НОЙ И МУНИЦИПАЛЬНОЙ СОБСТВЕННОСТИ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11100000000000000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143 914,11</w:t>
            </w:r>
          </w:p>
        </w:tc>
      </w:tr>
      <w:tr w:rsidR="00DD7D4D" w:rsidRPr="0029029B" w:rsidTr="00DD7D4D">
        <w:trPr>
          <w:trHeight w:val="94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w:t>
            </w:r>
            <w:r w:rsidRPr="0029029B">
              <w:rPr>
                <w:color w:val="000000"/>
                <w:sz w:val="16"/>
                <w:szCs w:val="16"/>
              </w:rPr>
              <w:t>в</w:t>
            </w:r>
            <w:r w:rsidRPr="0029029B">
              <w:rPr>
                <w:color w:val="000000"/>
                <w:sz w:val="16"/>
                <w:szCs w:val="16"/>
              </w:rPr>
              <w:t>тономных учреждений, а также имущества государственных и муниципальных унитарных пре</w:t>
            </w:r>
            <w:r w:rsidRPr="0029029B">
              <w:rPr>
                <w:color w:val="000000"/>
                <w:sz w:val="16"/>
                <w:szCs w:val="16"/>
              </w:rPr>
              <w:t>д</w:t>
            </w:r>
            <w:r w:rsidRPr="0029029B">
              <w:rPr>
                <w:color w:val="000000"/>
                <w:sz w:val="16"/>
                <w:szCs w:val="16"/>
              </w:rPr>
              <w:t>приятий, в том числе казенных)</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11105000000000120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143 914,11</w:t>
            </w:r>
          </w:p>
        </w:tc>
      </w:tr>
      <w:tr w:rsidR="00DD7D4D" w:rsidRPr="0029029B" w:rsidTr="00DD7D4D">
        <w:trPr>
          <w:trHeight w:val="830"/>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lastRenderedPageBreak/>
              <w:t>Доходы от сдачи в аренду имущества, находящегося в оперативном управлении органов гос</w:t>
            </w:r>
            <w:r w:rsidRPr="0029029B">
              <w:rPr>
                <w:color w:val="000000"/>
                <w:sz w:val="16"/>
                <w:szCs w:val="16"/>
              </w:rPr>
              <w:t>у</w:t>
            </w:r>
            <w:r w:rsidRPr="0029029B">
              <w:rPr>
                <w:color w:val="000000"/>
                <w:sz w:val="16"/>
                <w:szCs w:val="16"/>
              </w:rPr>
              <w:t>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w:t>
            </w:r>
            <w:r w:rsidRPr="0029029B">
              <w:rPr>
                <w:color w:val="000000"/>
                <w:sz w:val="16"/>
                <w:szCs w:val="16"/>
              </w:rPr>
              <w:t>т</w:t>
            </w:r>
            <w:r w:rsidRPr="0029029B">
              <w:rPr>
                <w:color w:val="000000"/>
                <w:sz w:val="16"/>
                <w:szCs w:val="16"/>
              </w:rPr>
              <w:t>ных и автономных учреждений)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11105030000000120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5 832,51</w:t>
            </w:r>
          </w:p>
        </w:tc>
      </w:tr>
      <w:tr w:rsidR="00DD7D4D" w:rsidRPr="0029029B" w:rsidTr="00DD7D4D">
        <w:trPr>
          <w:trHeight w:val="700"/>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сдачи в аренду имущества, находящегося в оперативном управлении органов упра</w:t>
            </w:r>
            <w:r w:rsidRPr="0029029B">
              <w:rPr>
                <w:color w:val="000000"/>
                <w:sz w:val="16"/>
                <w:szCs w:val="16"/>
              </w:rPr>
              <w:t>в</w:t>
            </w:r>
            <w:r w:rsidRPr="0029029B">
              <w:rPr>
                <w:color w:val="000000"/>
                <w:sz w:val="16"/>
                <w:szCs w:val="16"/>
              </w:rPr>
              <w:t>ления сельских поселений и созданных ими учреждений (за исключением имущества муниц</w:t>
            </w:r>
            <w:r w:rsidRPr="0029029B">
              <w:rPr>
                <w:color w:val="000000"/>
                <w:sz w:val="16"/>
                <w:szCs w:val="16"/>
              </w:rPr>
              <w:t>и</w:t>
            </w:r>
            <w:r w:rsidRPr="0029029B">
              <w:rPr>
                <w:color w:val="000000"/>
                <w:sz w:val="16"/>
                <w:szCs w:val="16"/>
              </w:rPr>
              <w:t>пальных бюджетных и автономных учреждений)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11105035100000120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5 832,51</w:t>
            </w:r>
          </w:p>
        </w:tc>
      </w:tr>
      <w:tr w:rsidR="00DD7D4D" w:rsidRPr="0029029B" w:rsidTr="00DD7D4D">
        <w:trPr>
          <w:trHeight w:val="568"/>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11105070000000120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138 081,60</w:t>
            </w:r>
          </w:p>
        </w:tc>
      </w:tr>
      <w:tr w:rsidR="00DD7D4D" w:rsidRPr="0029029B" w:rsidTr="00DD7D4D">
        <w:trPr>
          <w:trHeight w:val="549"/>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сдачи в аренду имущества, составляющего казну сельских поселений (за исключен</w:t>
            </w:r>
            <w:r w:rsidRPr="0029029B">
              <w:rPr>
                <w:color w:val="000000"/>
                <w:sz w:val="16"/>
                <w:szCs w:val="16"/>
              </w:rPr>
              <w:t>и</w:t>
            </w:r>
            <w:r w:rsidRPr="0029029B">
              <w:rPr>
                <w:color w:val="000000"/>
                <w:sz w:val="16"/>
                <w:szCs w:val="16"/>
              </w:rPr>
              <w:t>ем земельных участков)</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11105075100000120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138 081,60</w:t>
            </w:r>
          </w:p>
        </w:tc>
      </w:tr>
      <w:tr w:rsidR="00DD7D4D" w:rsidRPr="0029029B" w:rsidTr="00DD7D4D">
        <w:trPr>
          <w:trHeight w:val="528"/>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ОКАЗАНИЯ ПЛАТНЫХ УСЛУГ И КОМПЕНСАЦИИ ЗАТРАТ ГОСУДАРСТВА</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11300000000000000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2 506,72</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Доходы от компенсации затрат государства</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11302000000000130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2 506,72</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Прочие доходы от компенсации затрат государства</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11302990000000130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2 506,72</w:t>
            </w:r>
          </w:p>
        </w:tc>
      </w:tr>
      <w:tr w:rsidR="00DD7D4D" w:rsidRPr="0029029B" w:rsidTr="00DD7D4D">
        <w:trPr>
          <w:trHeight w:val="340"/>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Прочие доходы от компенсации затрат бюджетов сельских поселений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11302995100000130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2 506,72</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ШТРАФЫ, САНКЦИИ, ВОЗМЕЩЕНИЕ УЩЕРБА</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11600000000000000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16 900,15</w:t>
            </w:r>
          </w:p>
        </w:tc>
      </w:tr>
      <w:tr w:rsidR="00DD7D4D" w:rsidRPr="0029029B" w:rsidTr="00DD7D4D">
        <w:trPr>
          <w:trHeight w:val="931"/>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Штрафы, неустойки, пени, уплаченные в соответствии с законом или договором в случае неи</w:t>
            </w:r>
            <w:r w:rsidRPr="0029029B">
              <w:rPr>
                <w:color w:val="000000"/>
                <w:sz w:val="16"/>
                <w:szCs w:val="16"/>
              </w:rPr>
              <w:t>с</w:t>
            </w:r>
            <w:r w:rsidRPr="0029029B">
              <w:rPr>
                <w:color w:val="000000"/>
                <w:sz w:val="16"/>
                <w:szCs w:val="16"/>
              </w:rPr>
              <w:t>полнения или ненадлежащего исполнения обязательств перед государственным (муниципал</w:t>
            </w:r>
            <w:r w:rsidRPr="0029029B">
              <w:rPr>
                <w:color w:val="000000"/>
                <w:sz w:val="16"/>
                <w:szCs w:val="16"/>
              </w:rPr>
              <w:t>ь</w:t>
            </w:r>
            <w:r w:rsidRPr="0029029B">
              <w:rPr>
                <w:color w:val="000000"/>
                <w:sz w:val="16"/>
                <w:szCs w:val="16"/>
              </w:rPr>
              <w:t>ным) органом, органом управления государственным внебюджетным фондом, казенным учре</w:t>
            </w:r>
            <w:r w:rsidRPr="0029029B">
              <w:rPr>
                <w:color w:val="000000"/>
                <w:sz w:val="16"/>
                <w:szCs w:val="16"/>
              </w:rPr>
              <w:t>ж</w:t>
            </w:r>
            <w:r w:rsidRPr="0029029B">
              <w:rPr>
                <w:color w:val="000000"/>
                <w:sz w:val="16"/>
                <w:szCs w:val="16"/>
              </w:rPr>
              <w:t>дением, Центральным банком Российской Федерации, иной организацией, действующей от им</w:t>
            </w:r>
            <w:r w:rsidRPr="0029029B">
              <w:rPr>
                <w:color w:val="000000"/>
                <w:sz w:val="16"/>
                <w:szCs w:val="16"/>
              </w:rPr>
              <w:t>е</w:t>
            </w:r>
            <w:r w:rsidRPr="0029029B">
              <w:rPr>
                <w:color w:val="000000"/>
                <w:sz w:val="16"/>
                <w:szCs w:val="16"/>
              </w:rPr>
              <w:t>ни Российской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11607000000000140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16 900,15</w:t>
            </w:r>
          </w:p>
        </w:tc>
      </w:tr>
      <w:tr w:rsidR="00DD7D4D" w:rsidRPr="0029029B" w:rsidTr="00DD7D4D">
        <w:trPr>
          <w:trHeight w:val="603"/>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Штрафы, неустойки, пени, уплаченные в случае просрочки исполнения поставщиком (подрядч</w:t>
            </w:r>
            <w:r w:rsidRPr="0029029B">
              <w:rPr>
                <w:color w:val="000000"/>
                <w:sz w:val="16"/>
                <w:szCs w:val="16"/>
              </w:rPr>
              <w:t>и</w:t>
            </w:r>
            <w:r w:rsidRPr="0029029B">
              <w:rPr>
                <w:color w:val="000000"/>
                <w:sz w:val="16"/>
                <w:szCs w:val="16"/>
              </w:rPr>
              <w:t>ком, исполнителем) обязательств, предусмотренных государственным (муниципальным) ко</w:t>
            </w:r>
            <w:r w:rsidRPr="0029029B">
              <w:rPr>
                <w:color w:val="000000"/>
                <w:sz w:val="16"/>
                <w:szCs w:val="16"/>
              </w:rPr>
              <w:t>н</w:t>
            </w:r>
            <w:r w:rsidRPr="0029029B">
              <w:rPr>
                <w:color w:val="000000"/>
                <w:sz w:val="16"/>
                <w:szCs w:val="16"/>
              </w:rPr>
              <w:t>трактом</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11607010000000140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16 900,15</w:t>
            </w:r>
          </w:p>
        </w:tc>
      </w:tr>
      <w:tr w:rsidR="00DD7D4D" w:rsidRPr="0029029B" w:rsidTr="00DD7D4D">
        <w:trPr>
          <w:trHeight w:val="838"/>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Штрафы, неустойки, пени, уплаченные в случае просрочки исполнения поставщиком (подрядч</w:t>
            </w:r>
            <w:r w:rsidRPr="0029029B">
              <w:rPr>
                <w:color w:val="000000"/>
                <w:sz w:val="16"/>
                <w:szCs w:val="16"/>
              </w:rPr>
              <w:t>и</w:t>
            </w:r>
            <w:r w:rsidRPr="0029029B">
              <w:rPr>
                <w:color w:val="000000"/>
                <w:sz w:val="16"/>
                <w:szCs w:val="16"/>
              </w:rPr>
              <w:t>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11607010100000140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16 900,15</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ПРОЧИЕ НЕНАЛОГОВЫЕ ДОХОДЫ</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11700000000000000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568 050,00</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Инициативные платежи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11715000000000150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568 050,00</w:t>
            </w:r>
          </w:p>
        </w:tc>
      </w:tr>
      <w:tr w:rsidR="00DD7D4D" w:rsidRPr="0029029B" w:rsidTr="00DD7D4D">
        <w:trPr>
          <w:trHeight w:val="305"/>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Инициативные платежи, зачисляемые в бюджеты сельских поселений</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11715030100000150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568 050,00</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БЕЗВОЗМЕЗДНЫЕ ПОСТУПЛЕНИЯ</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20000000000000000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13 943 585,10</w:t>
            </w:r>
          </w:p>
        </w:tc>
      </w:tr>
      <w:tr w:rsidR="00DD7D4D" w:rsidRPr="0029029B" w:rsidTr="00DD7D4D">
        <w:trPr>
          <w:trHeight w:val="568"/>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БЕЗВОЗМЕЗДНЫЕ ПОСТУПЛЕНИЯ ОТ ДРУГИХ БЮДЖЕТОВ БЮДЖЕТНОЙ СИСТЕМЫ РОССИЙСКОЙ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20200000000000000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13 943 585,10</w:t>
            </w:r>
          </w:p>
        </w:tc>
      </w:tr>
      <w:tr w:rsidR="00DD7D4D" w:rsidRPr="0029029B" w:rsidTr="00DD7D4D">
        <w:trPr>
          <w:trHeight w:val="265"/>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Дотации бюджетам бюджетной системы Российской Федерации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20210000000000150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8 892 000,00</w:t>
            </w:r>
          </w:p>
        </w:tc>
      </w:tr>
      <w:tr w:rsidR="00DD7D4D" w:rsidRPr="0029029B" w:rsidTr="00DD7D4D">
        <w:trPr>
          <w:trHeight w:val="567"/>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20216001000000150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color w:val="000000"/>
                <w:sz w:val="16"/>
                <w:szCs w:val="16"/>
              </w:rPr>
            </w:pPr>
            <w:r w:rsidRPr="0029029B">
              <w:rPr>
                <w:color w:val="000000"/>
                <w:sz w:val="16"/>
                <w:szCs w:val="16"/>
              </w:rPr>
              <w:t>8 892 000,00</w:t>
            </w:r>
          </w:p>
        </w:tc>
      </w:tr>
      <w:tr w:rsidR="00DD7D4D" w:rsidRPr="0029029B" w:rsidTr="00DD7D4D">
        <w:trPr>
          <w:trHeight w:val="547"/>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Дотации бюджетам сельских поселений на выравнивание бюджетной обеспеченности из бюдж</w:t>
            </w:r>
            <w:r w:rsidRPr="0029029B">
              <w:rPr>
                <w:color w:val="000000"/>
                <w:sz w:val="16"/>
                <w:szCs w:val="16"/>
              </w:rPr>
              <w:t>е</w:t>
            </w:r>
            <w:r w:rsidRPr="0029029B">
              <w:rPr>
                <w:color w:val="000000"/>
                <w:sz w:val="16"/>
                <w:szCs w:val="16"/>
              </w:rPr>
              <w:t>тов муниципальных районов</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20216001100000150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8 892 000,00</w:t>
            </w:r>
          </w:p>
        </w:tc>
      </w:tr>
      <w:tr w:rsidR="00DD7D4D" w:rsidRPr="0029029B" w:rsidTr="00DD7D4D">
        <w:trPr>
          <w:trHeight w:val="285"/>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Субсидии бюджетам бюджетной системы Российской Федерации (межбюджетные субсидии)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20220000000000150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color w:val="000000"/>
                <w:sz w:val="16"/>
                <w:szCs w:val="16"/>
              </w:rPr>
            </w:pPr>
            <w:r w:rsidRPr="0029029B">
              <w:rPr>
                <w:color w:val="000000"/>
                <w:sz w:val="16"/>
                <w:szCs w:val="16"/>
              </w:rPr>
              <w:t>4 785 885,10</w:t>
            </w:r>
          </w:p>
        </w:tc>
      </w:tr>
      <w:tr w:rsidR="00DD7D4D" w:rsidRPr="0029029B" w:rsidTr="00DD7D4D">
        <w:trPr>
          <w:trHeight w:val="842"/>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Субсидии бюджетам на софинансирование расходных обязательств субъектов Российской Фед</w:t>
            </w:r>
            <w:r w:rsidRPr="0029029B">
              <w:rPr>
                <w:color w:val="000000"/>
                <w:sz w:val="16"/>
                <w:szCs w:val="16"/>
              </w:rPr>
              <w:t>е</w:t>
            </w:r>
            <w:r w:rsidRPr="0029029B">
              <w:rPr>
                <w:color w:val="000000"/>
                <w:sz w:val="16"/>
                <w:szCs w:val="16"/>
              </w:rPr>
              <w:t>рации, связанных с реализацией федеральной целевой программы "Увековечение памяти поги</w:t>
            </w:r>
            <w:r w:rsidRPr="0029029B">
              <w:rPr>
                <w:color w:val="000000"/>
                <w:sz w:val="16"/>
                <w:szCs w:val="16"/>
              </w:rPr>
              <w:t>б</w:t>
            </w:r>
            <w:r w:rsidRPr="0029029B">
              <w:rPr>
                <w:color w:val="000000"/>
                <w:sz w:val="16"/>
                <w:szCs w:val="16"/>
              </w:rPr>
              <w:t>ших при защите Отечества на 2019 - 2024 годы"</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20225299000000150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color w:val="000000"/>
                <w:sz w:val="16"/>
                <w:szCs w:val="16"/>
              </w:rPr>
            </w:pPr>
            <w:r w:rsidRPr="0029029B">
              <w:rPr>
                <w:color w:val="000000"/>
                <w:sz w:val="16"/>
                <w:szCs w:val="16"/>
              </w:rPr>
              <w:t>196 885,10</w:t>
            </w:r>
          </w:p>
        </w:tc>
      </w:tr>
      <w:tr w:rsidR="00DD7D4D" w:rsidRPr="0029029B" w:rsidTr="00DD7D4D">
        <w:trPr>
          <w:trHeight w:val="693"/>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Субсидии бюджетам сельских поселений на софинансирование расходных обязательств субъе</w:t>
            </w:r>
            <w:r w:rsidRPr="0029029B">
              <w:rPr>
                <w:color w:val="000000"/>
                <w:sz w:val="16"/>
                <w:szCs w:val="16"/>
              </w:rPr>
              <w:t>к</w:t>
            </w:r>
            <w:r w:rsidRPr="0029029B">
              <w:rPr>
                <w:color w:val="000000"/>
                <w:sz w:val="16"/>
                <w:szCs w:val="16"/>
              </w:rPr>
              <w:t>тов Российской Федерации, связанных с реализацией федеральной целевой программы "Увек</w:t>
            </w:r>
            <w:r w:rsidRPr="0029029B">
              <w:rPr>
                <w:color w:val="000000"/>
                <w:sz w:val="16"/>
                <w:szCs w:val="16"/>
              </w:rPr>
              <w:t>о</w:t>
            </w:r>
            <w:r w:rsidRPr="0029029B">
              <w:rPr>
                <w:color w:val="000000"/>
                <w:sz w:val="16"/>
                <w:szCs w:val="16"/>
              </w:rPr>
              <w:t>вечение памяти погибших при защите Отечества на 2019 - 2024 годы"</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20225299100000150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196 885,10</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Прочие субсидии</w:t>
            </w:r>
          </w:p>
        </w:tc>
        <w:tc>
          <w:tcPr>
            <w:tcW w:w="159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20229999000000150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color w:val="000000"/>
                <w:sz w:val="16"/>
                <w:szCs w:val="16"/>
              </w:rPr>
            </w:pPr>
            <w:r w:rsidRPr="0029029B">
              <w:rPr>
                <w:color w:val="000000"/>
                <w:sz w:val="16"/>
                <w:szCs w:val="16"/>
              </w:rPr>
              <w:t>4 589 000,00</w:t>
            </w:r>
          </w:p>
        </w:tc>
      </w:tr>
      <w:tr w:rsidR="00DD7D4D" w:rsidRPr="0029029B" w:rsidTr="00DD7D4D">
        <w:trPr>
          <w:trHeight w:val="264"/>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Прочие субсидии бюджетам сельских поселений</w:t>
            </w:r>
          </w:p>
        </w:tc>
        <w:tc>
          <w:tcPr>
            <w:tcW w:w="159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20229999100000150</w:t>
            </w:r>
          </w:p>
        </w:tc>
        <w:tc>
          <w:tcPr>
            <w:tcW w:w="1450"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4 589 000,00</w:t>
            </w:r>
          </w:p>
        </w:tc>
      </w:tr>
      <w:tr w:rsidR="00DD7D4D" w:rsidRPr="0029029B" w:rsidTr="00DD7D4D">
        <w:trPr>
          <w:trHeight w:val="268"/>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Субвенции бюджетам бюджетной системы Российской Федерации</w:t>
            </w:r>
          </w:p>
        </w:tc>
        <w:tc>
          <w:tcPr>
            <w:tcW w:w="159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20230000000000150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265 700,00</w:t>
            </w:r>
          </w:p>
        </w:tc>
      </w:tr>
      <w:tr w:rsidR="00DD7D4D" w:rsidRPr="0029029B" w:rsidTr="00DD7D4D">
        <w:trPr>
          <w:trHeight w:val="299"/>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 xml:space="preserve">Субвенции местным бюджетам на выполнение передаваемых полномочий субъектов Российской </w:t>
            </w:r>
            <w:r w:rsidRPr="0029029B">
              <w:rPr>
                <w:color w:val="000000"/>
                <w:sz w:val="16"/>
                <w:szCs w:val="16"/>
              </w:rPr>
              <w:lastRenderedPageBreak/>
              <w:t>Федерации</w:t>
            </w:r>
          </w:p>
        </w:tc>
        <w:tc>
          <w:tcPr>
            <w:tcW w:w="159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lastRenderedPageBreak/>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2023002400000015</w:t>
            </w:r>
            <w:r w:rsidRPr="0029029B">
              <w:rPr>
                <w:color w:val="000000"/>
                <w:sz w:val="16"/>
                <w:szCs w:val="16"/>
              </w:rPr>
              <w:lastRenderedPageBreak/>
              <w:t>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lastRenderedPageBreak/>
              <w:t>127 500,00</w:t>
            </w:r>
          </w:p>
        </w:tc>
      </w:tr>
      <w:tr w:rsidR="00DD7D4D" w:rsidRPr="0029029B" w:rsidTr="00DD7D4D">
        <w:trPr>
          <w:trHeight w:val="560"/>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lastRenderedPageBreak/>
              <w:t>Субвенции бюджетам сельских поселений на выполнение передаваемых полномочий субъектов Российской Федерации</w:t>
            </w:r>
          </w:p>
        </w:tc>
        <w:tc>
          <w:tcPr>
            <w:tcW w:w="159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20230024100000150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127 500,00</w:t>
            </w:r>
          </w:p>
        </w:tc>
      </w:tr>
      <w:tr w:rsidR="00DD7D4D" w:rsidRPr="0029029B" w:rsidTr="00DD7D4D">
        <w:trPr>
          <w:trHeight w:val="539"/>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Субвенции бюджетам на осуществление первичного воинского учета органами местного сам</w:t>
            </w:r>
            <w:r w:rsidRPr="0029029B">
              <w:rPr>
                <w:color w:val="000000"/>
                <w:sz w:val="16"/>
                <w:szCs w:val="16"/>
              </w:rPr>
              <w:t>о</w:t>
            </w:r>
            <w:r w:rsidRPr="0029029B">
              <w:rPr>
                <w:color w:val="000000"/>
                <w:sz w:val="16"/>
                <w:szCs w:val="16"/>
              </w:rPr>
              <w:t>управления поселений, муниципальных и городских округов</w:t>
            </w:r>
          </w:p>
        </w:tc>
        <w:tc>
          <w:tcPr>
            <w:tcW w:w="159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20235118000000150</w:t>
            </w: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color w:val="000000"/>
                <w:sz w:val="16"/>
                <w:szCs w:val="16"/>
              </w:rPr>
            </w:pPr>
            <w:r w:rsidRPr="0029029B">
              <w:rPr>
                <w:color w:val="000000"/>
                <w:sz w:val="16"/>
                <w:szCs w:val="16"/>
              </w:rPr>
              <w:t>138 200,00</w:t>
            </w:r>
          </w:p>
        </w:tc>
      </w:tr>
      <w:tr w:rsidR="00DD7D4D" w:rsidRPr="0029029B" w:rsidTr="00DD7D4D">
        <w:trPr>
          <w:trHeight w:val="560"/>
          <w:jc w:val="center"/>
        </w:trPr>
        <w:tc>
          <w:tcPr>
            <w:tcW w:w="9793" w:type="dxa"/>
            <w:tcBorders>
              <w:top w:val="nil"/>
              <w:left w:val="single" w:sz="4" w:space="0" w:color="auto"/>
              <w:bottom w:val="nil"/>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Субвенции бюджетам сельских поселений на осуществление первичного воинского учета орг</w:t>
            </w:r>
            <w:r w:rsidRPr="0029029B">
              <w:rPr>
                <w:color w:val="000000"/>
                <w:sz w:val="16"/>
                <w:szCs w:val="16"/>
              </w:rPr>
              <w:t>а</w:t>
            </w:r>
            <w:r w:rsidRPr="0029029B">
              <w:rPr>
                <w:color w:val="000000"/>
                <w:sz w:val="16"/>
                <w:szCs w:val="16"/>
              </w:rPr>
              <w:t>нами местного самоуправления поселений, муниципальных и городских округов</w:t>
            </w:r>
          </w:p>
        </w:tc>
        <w:tc>
          <w:tcPr>
            <w:tcW w:w="1596" w:type="dxa"/>
            <w:tcBorders>
              <w:top w:val="nil"/>
              <w:left w:val="nil"/>
              <w:bottom w:val="nil"/>
              <w:right w:val="single" w:sz="4" w:space="0" w:color="auto"/>
            </w:tcBorders>
            <w:noWrap/>
            <w:hideMark/>
          </w:tcPr>
          <w:p w:rsidR="00DD7D4D" w:rsidRPr="0029029B" w:rsidRDefault="00DD7D4D" w:rsidP="00DD7D4D">
            <w:pPr>
              <w:rPr>
                <w:sz w:val="16"/>
                <w:szCs w:val="16"/>
              </w:rPr>
            </w:pPr>
            <w:r w:rsidRPr="0029029B">
              <w:rPr>
                <w:sz w:val="16"/>
                <w:szCs w:val="16"/>
              </w:rPr>
              <w:t>938</w:t>
            </w:r>
          </w:p>
        </w:tc>
        <w:tc>
          <w:tcPr>
            <w:tcW w:w="2057" w:type="dxa"/>
            <w:tcBorders>
              <w:top w:val="nil"/>
              <w:left w:val="nil"/>
              <w:bottom w:val="nil"/>
              <w:right w:val="single" w:sz="4" w:space="0" w:color="auto"/>
            </w:tcBorders>
            <w:hideMark/>
          </w:tcPr>
          <w:p w:rsidR="00DD7D4D" w:rsidRPr="0029029B" w:rsidRDefault="00DD7D4D" w:rsidP="00DD7D4D">
            <w:pPr>
              <w:rPr>
                <w:color w:val="000000"/>
                <w:sz w:val="16"/>
                <w:szCs w:val="16"/>
              </w:rPr>
            </w:pPr>
            <w:r w:rsidRPr="0029029B">
              <w:rPr>
                <w:color w:val="000000"/>
                <w:sz w:val="16"/>
                <w:szCs w:val="16"/>
              </w:rPr>
              <w:t>20235118100000150</w:t>
            </w:r>
          </w:p>
        </w:tc>
        <w:tc>
          <w:tcPr>
            <w:tcW w:w="1450" w:type="dxa"/>
            <w:tcBorders>
              <w:top w:val="nil"/>
              <w:left w:val="nil"/>
              <w:bottom w:val="nil"/>
              <w:right w:val="single" w:sz="4" w:space="0" w:color="auto"/>
            </w:tcBorders>
            <w:noWrap/>
            <w:hideMark/>
          </w:tcPr>
          <w:p w:rsidR="00DD7D4D" w:rsidRPr="0029029B" w:rsidRDefault="00DD7D4D" w:rsidP="00DD7D4D">
            <w:pPr>
              <w:rPr>
                <w:sz w:val="16"/>
                <w:szCs w:val="16"/>
              </w:rPr>
            </w:pPr>
            <w:r w:rsidRPr="0029029B">
              <w:rPr>
                <w:sz w:val="16"/>
                <w:szCs w:val="16"/>
              </w:rPr>
              <w:t>138 200,00</w:t>
            </w:r>
          </w:p>
        </w:tc>
      </w:tr>
      <w:tr w:rsidR="00DD7D4D" w:rsidRPr="0029029B" w:rsidTr="00DD7D4D">
        <w:trPr>
          <w:trHeight w:val="560"/>
          <w:jc w:val="center"/>
        </w:trPr>
        <w:tc>
          <w:tcPr>
            <w:tcW w:w="9793"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p>
        </w:tc>
        <w:tc>
          <w:tcPr>
            <w:tcW w:w="159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p>
        </w:tc>
        <w:tc>
          <w:tcPr>
            <w:tcW w:w="2057" w:type="dxa"/>
            <w:tcBorders>
              <w:top w:val="nil"/>
              <w:left w:val="nil"/>
              <w:bottom w:val="single" w:sz="4" w:space="0" w:color="auto"/>
              <w:right w:val="single" w:sz="4" w:space="0" w:color="auto"/>
            </w:tcBorders>
            <w:hideMark/>
          </w:tcPr>
          <w:p w:rsidR="00DD7D4D" w:rsidRPr="0029029B" w:rsidRDefault="00DD7D4D" w:rsidP="00DD7D4D">
            <w:pPr>
              <w:rPr>
                <w:color w:val="000000"/>
                <w:sz w:val="16"/>
                <w:szCs w:val="16"/>
              </w:rPr>
            </w:pPr>
          </w:p>
        </w:tc>
        <w:tc>
          <w:tcPr>
            <w:tcW w:w="145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p>
        </w:tc>
      </w:tr>
    </w:tbl>
    <w:p w:rsidR="00C95BAE" w:rsidRDefault="00C95BAE" w:rsidP="00366466">
      <w:pPr>
        <w:pStyle w:val="3"/>
        <w:widowControl/>
        <w:numPr>
          <w:ilvl w:val="0"/>
          <w:numId w:val="0"/>
        </w:numPr>
        <w:suppressAutoHyphens/>
        <w:autoSpaceDE/>
        <w:autoSpaceDN/>
        <w:adjustRightInd/>
        <w:spacing w:line="240" w:lineRule="auto"/>
        <w:rPr>
          <w:rFonts w:ascii="Times New Roman" w:hAnsi="Times New Roman" w:cs="Times New Roman"/>
          <w:sz w:val="16"/>
        </w:rPr>
      </w:pPr>
    </w:p>
    <w:p w:rsidR="00C95BAE" w:rsidRDefault="00C95BAE" w:rsidP="00366466">
      <w:pPr>
        <w:pStyle w:val="3"/>
        <w:widowControl/>
        <w:numPr>
          <w:ilvl w:val="0"/>
          <w:numId w:val="0"/>
        </w:numPr>
        <w:suppressAutoHyphens/>
        <w:autoSpaceDE/>
        <w:autoSpaceDN/>
        <w:adjustRightInd/>
        <w:spacing w:line="240" w:lineRule="auto"/>
        <w:rPr>
          <w:rFonts w:ascii="Times New Roman" w:hAnsi="Times New Roman" w:cs="Times New Roman"/>
          <w:sz w:val="16"/>
        </w:rPr>
      </w:pPr>
    </w:p>
    <w:p w:rsidR="00C95BAE" w:rsidRDefault="00C95BAE" w:rsidP="00366466">
      <w:pPr>
        <w:pStyle w:val="3"/>
        <w:widowControl/>
        <w:numPr>
          <w:ilvl w:val="0"/>
          <w:numId w:val="0"/>
        </w:numPr>
        <w:suppressAutoHyphens/>
        <w:autoSpaceDE/>
        <w:autoSpaceDN/>
        <w:adjustRightInd/>
        <w:spacing w:line="240" w:lineRule="auto"/>
        <w:rPr>
          <w:rFonts w:ascii="Times New Roman" w:hAnsi="Times New Roman" w:cs="Times New Roman"/>
          <w:sz w:val="16"/>
        </w:rPr>
      </w:pPr>
    </w:p>
    <w:p w:rsidR="00C95BAE" w:rsidRDefault="00C95BAE" w:rsidP="00366466">
      <w:pPr>
        <w:pStyle w:val="3"/>
        <w:widowControl/>
        <w:numPr>
          <w:ilvl w:val="0"/>
          <w:numId w:val="0"/>
        </w:numPr>
        <w:suppressAutoHyphens/>
        <w:autoSpaceDE/>
        <w:autoSpaceDN/>
        <w:adjustRightInd/>
        <w:spacing w:line="240" w:lineRule="auto"/>
        <w:rPr>
          <w:rFonts w:ascii="Times New Roman" w:hAnsi="Times New Roman" w:cs="Times New Roman"/>
          <w:sz w:val="16"/>
        </w:rPr>
      </w:pPr>
    </w:p>
    <w:tbl>
      <w:tblPr>
        <w:tblW w:w="5000" w:type="pct"/>
        <w:jc w:val="center"/>
        <w:tblLayout w:type="fixed"/>
        <w:tblLook w:val="04A0"/>
      </w:tblPr>
      <w:tblGrid>
        <w:gridCol w:w="1099"/>
        <w:gridCol w:w="1198"/>
        <w:gridCol w:w="8385"/>
      </w:tblGrid>
      <w:tr w:rsidR="00DD7D4D" w:rsidRPr="00DD7D4D" w:rsidTr="00DD7D4D">
        <w:trPr>
          <w:trHeight w:val="264"/>
          <w:jc w:val="center"/>
        </w:trPr>
        <w:tc>
          <w:tcPr>
            <w:tcW w:w="440" w:type="dxa"/>
            <w:tcBorders>
              <w:top w:val="nil"/>
              <w:left w:val="nil"/>
              <w:bottom w:val="nil"/>
              <w:right w:val="nil"/>
            </w:tcBorders>
            <w:noWrap/>
            <w:vAlign w:val="bottom"/>
            <w:hideMark/>
          </w:tcPr>
          <w:p w:rsidR="00DD7D4D" w:rsidRPr="00DD7D4D" w:rsidRDefault="00DD7D4D" w:rsidP="00DD7D4D">
            <w:pPr>
              <w:rPr>
                <w:sz w:val="16"/>
                <w:szCs w:val="16"/>
              </w:rPr>
            </w:pPr>
          </w:p>
        </w:tc>
        <w:tc>
          <w:tcPr>
            <w:tcW w:w="480" w:type="dxa"/>
            <w:tcBorders>
              <w:top w:val="nil"/>
              <w:left w:val="nil"/>
              <w:bottom w:val="nil"/>
              <w:right w:val="nil"/>
            </w:tcBorders>
            <w:noWrap/>
            <w:vAlign w:val="bottom"/>
            <w:hideMark/>
          </w:tcPr>
          <w:p w:rsidR="00DD7D4D" w:rsidRPr="00DD7D4D" w:rsidRDefault="00DD7D4D" w:rsidP="00DD7D4D">
            <w:pPr>
              <w:rPr>
                <w:sz w:val="16"/>
                <w:szCs w:val="16"/>
              </w:rPr>
            </w:pPr>
          </w:p>
        </w:tc>
        <w:tc>
          <w:tcPr>
            <w:tcW w:w="3359" w:type="dxa"/>
            <w:tcBorders>
              <w:top w:val="nil"/>
              <w:left w:val="nil"/>
              <w:bottom w:val="nil"/>
              <w:right w:val="nil"/>
            </w:tcBorders>
            <w:noWrap/>
            <w:vAlign w:val="bottom"/>
            <w:hideMark/>
          </w:tcPr>
          <w:p w:rsidR="00DD7D4D" w:rsidRPr="00DD7D4D" w:rsidRDefault="00DD7D4D" w:rsidP="00DD7D4D">
            <w:pPr>
              <w:jc w:val="right"/>
              <w:rPr>
                <w:sz w:val="16"/>
                <w:szCs w:val="16"/>
              </w:rPr>
            </w:pPr>
            <w:r w:rsidRPr="00DD7D4D">
              <w:rPr>
                <w:sz w:val="16"/>
                <w:szCs w:val="16"/>
              </w:rPr>
              <w:t>Приложение 2</w:t>
            </w:r>
          </w:p>
        </w:tc>
      </w:tr>
      <w:tr w:rsidR="00DD7D4D" w:rsidRPr="00DD7D4D" w:rsidTr="00DD7D4D">
        <w:trPr>
          <w:trHeight w:val="510"/>
          <w:jc w:val="center"/>
        </w:trPr>
        <w:tc>
          <w:tcPr>
            <w:tcW w:w="4279" w:type="dxa"/>
            <w:gridSpan w:val="3"/>
            <w:tcBorders>
              <w:top w:val="nil"/>
              <w:left w:val="nil"/>
              <w:bottom w:val="nil"/>
              <w:right w:val="nil"/>
            </w:tcBorders>
            <w:vAlign w:val="bottom"/>
            <w:hideMark/>
          </w:tcPr>
          <w:p w:rsidR="00DD7D4D" w:rsidRPr="00DD7D4D" w:rsidRDefault="00DD7D4D" w:rsidP="00DD7D4D">
            <w:pPr>
              <w:jc w:val="right"/>
              <w:rPr>
                <w:sz w:val="16"/>
                <w:szCs w:val="16"/>
              </w:rPr>
            </w:pPr>
            <w:r w:rsidRPr="00DD7D4D">
              <w:rPr>
                <w:sz w:val="16"/>
                <w:szCs w:val="16"/>
              </w:rPr>
              <w:t xml:space="preserve">к решению Совета Депутатов Боровёнковского сельского поселения </w:t>
            </w:r>
          </w:p>
        </w:tc>
      </w:tr>
      <w:tr w:rsidR="00DD7D4D" w:rsidRPr="00DD7D4D" w:rsidTr="00DD7D4D">
        <w:trPr>
          <w:trHeight w:val="264"/>
          <w:jc w:val="center"/>
        </w:trPr>
        <w:tc>
          <w:tcPr>
            <w:tcW w:w="4279" w:type="dxa"/>
            <w:gridSpan w:val="3"/>
            <w:tcBorders>
              <w:top w:val="nil"/>
              <w:left w:val="nil"/>
              <w:bottom w:val="nil"/>
              <w:right w:val="nil"/>
            </w:tcBorders>
            <w:noWrap/>
            <w:vAlign w:val="bottom"/>
            <w:hideMark/>
          </w:tcPr>
          <w:p w:rsidR="00DD7D4D" w:rsidRPr="00DD7D4D" w:rsidRDefault="00DD7D4D" w:rsidP="00DD7D4D">
            <w:pPr>
              <w:jc w:val="right"/>
              <w:rPr>
                <w:sz w:val="16"/>
                <w:szCs w:val="16"/>
              </w:rPr>
            </w:pPr>
            <w:r w:rsidRPr="00DD7D4D">
              <w:rPr>
                <w:sz w:val="16"/>
                <w:szCs w:val="16"/>
              </w:rPr>
              <w:t>"Об исполнении бюджета Боровёнковского сельского поселения за 2024 год"</w:t>
            </w:r>
          </w:p>
        </w:tc>
      </w:tr>
    </w:tbl>
    <w:p w:rsidR="00DD7D4D" w:rsidRPr="00DD7D4D" w:rsidRDefault="00DD7D4D" w:rsidP="00DD7D4D">
      <w:pPr>
        <w:rPr>
          <w:sz w:val="16"/>
          <w:szCs w:val="16"/>
        </w:rPr>
      </w:pPr>
    </w:p>
    <w:p w:rsidR="00DD7D4D" w:rsidRDefault="00DD7D4D" w:rsidP="00DD7D4D">
      <w:pPr>
        <w:jc w:val="center"/>
        <w:rPr>
          <w:b/>
          <w:bCs/>
          <w:sz w:val="16"/>
          <w:szCs w:val="16"/>
        </w:rPr>
      </w:pPr>
      <w:r w:rsidRPr="00DD7D4D">
        <w:rPr>
          <w:b/>
          <w:bCs/>
          <w:sz w:val="16"/>
          <w:szCs w:val="16"/>
        </w:rPr>
        <w:t>РАСХОДЫ БЮДЖЕТА БОРОВËНКОВСКОГО СЕЛЬСКОГО ПОСЕЛЕНИЯ ЗА 2024 ГОД ПО ВЕДОМСТВЕННОЙ СТРУКТУРЕ</w:t>
      </w:r>
    </w:p>
    <w:p w:rsidR="00DD7D4D" w:rsidRPr="00DD7D4D" w:rsidRDefault="00DD7D4D" w:rsidP="00DD7D4D">
      <w:pPr>
        <w:jc w:val="center"/>
        <w:rPr>
          <w:sz w:val="16"/>
          <w:szCs w:val="16"/>
        </w:rPr>
      </w:pPr>
      <w:r w:rsidRPr="00DD7D4D">
        <w:rPr>
          <w:b/>
          <w:bCs/>
          <w:sz w:val="16"/>
          <w:szCs w:val="16"/>
        </w:rPr>
        <w:t>РАСХОДОВ БЮДЖЕТА ПОСЕЛЕНИЯ</w:t>
      </w:r>
    </w:p>
    <w:p w:rsidR="00DD7D4D" w:rsidRDefault="00DD7D4D" w:rsidP="00DD7D4D"/>
    <w:tbl>
      <w:tblPr>
        <w:tblW w:w="5000" w:type="pct"/>
        <w:jc w:val="center"/>
        <w:tblLayout w:type="fixed"/>
        <w:tblLook w:val="04A0"/>
      </w:tblPr>
      <w:tblGrid>
        <w:gridCol w:w="6969"/>
        <w:gridCol w:w="441"/>
        <w:gridCol w:w="374"/>
        <w:gridCol w:w="401"/>
        <w:gridCol w:w="1062"/>
        <w:gridCol w:w="425"/>
        <w:gridCol w:w="1010"/>
      </w:tblGrid>
      <w:tr w:rsidR="00DD7D4D" w:rsidRPr="0029029B" w:rsidTr="00DD7D4D">
        <w:trPr>
          <w:trHeight w:val="792"/>
          <w:jc w:val="center"/>
        </w:trPr>
        <w:tc>
          <w:tcPr>
            <w:tcW w:w="10218" w:type="dxa"/>
            <w:tcBorders>
              <w:top w:val="single" w:sz="4" w:space="0" w:color="auto"/>
              <w:left w:val="single" w:sz="4" w:space="0" w:color="auto"/>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Наименование показателя</w:t>
            </w:r>
          </w:p>
        </w:tc>
        <w:tc>
          <w:tcPr>
            <w:tcW w:w="540" w:type="dxa"/>
            <w:tcBorders>
              <w:top w:val="single" w:sz="4" w:space="0" w:color="auto"/>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Вед</w:t>
            </w:r>
          </w:p>
        </w:tc>
        <w:tc>
          <w:tcPr>
            <w:tcW w:w="440" w:type="dxa"/>
            <w:tcBorders>
              <w:top w:val="single" w:sz="4" w:space="0" w:color="auto"/>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Рз</w:t>
            </w:r>
          </w:p>
        </w:tc>
        <w:tc>
          <w:tcPr>
            <w:tcW w:w="480" w:type="dxa"/>
            <w:tcBorders>
              <w:top w:val="single" w:sz="4" w:space="0" w:color="auto"/>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ПР</w:t>
            </w:r>
          </w:p>
        </w:tc>
        <w:tc>
          <w:tcPr>
            <w:tcW w:w="1460" w:type="dxa"/>
            <w:tcBorders>
              <w:top w:val="single" w:sz="4" w:space="0" w:color="auto"/>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ЦСР</w:t>
            </w:r>
          </w:p>
        </w:tc>
        <w:tc>
          <w:tcPr>
            <w:tcW w:w="516" w:type="dxa"/>
            <w:tcBorders>
              <w:top w:val="single" w:sz="4" w:space="0" w:color="auto"/>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ВР</w:t>
            </w:r>
          </w:p>
        </w:tc>
        <w:tc>
          <w:tcPr>
            <w:tcW w:w="1383" w:type="dxa"/>
            <w:tcBorders>
              <w:top w:val="single" w:sz="4" w:space="0" w:color="auto"/>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Кассовое исполн</w:t>
            </w:r>
            <w:r w:rsidRPr="0029029B">
              <w:rPr>
                <w:sz w:val="16"/>
                <w:szCs w:val="16"/>
              </w:rPr>
              <w:t>е</w:t>
            </w:r>
            <w:r w:rsidRPr="0029029B">
              <w:rPr>
                <w:sz w:val="16"/>
                <w:szCs w:val="16"/>
              </w:rPr>
              <w:t>ние        (в рублях)</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w:t>
            </w:r>
          </w:p>
        </w:tc>
        <w:tc>
          <w:tcPr>
            <w:tcW w:w="5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w:t>
            </w:r>
          </w:p>
        </w:tc>
        <w:tc>
          <w:tcPr>
            <w:tcW w:w="1383"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7</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Администрация Боровёнковского сельского поселения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19 444 273,72</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ОБЩЕГОСУДАРСТВЕННЫЕ ВОПРОСЫ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6 788 931,47</w:t>
            </w:r>
          </w:p>
        </w:tc>
      </w:tr>
      <w:tr w:rsidR="00DD7D4D" w:rsidRPr="0029029B" w:rsidTr="00DD7D4D">
        <w:trPr>
          <w:trHeight w:val="351"/>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Функционирование высшего должностного лица субъекта Российской Федерации и муниципал</w:t>
            </w:r>
            <w:r w:rsidRPr="0029029B">
              <w:rPr>
                <w:color w:val="000000"/>
                <w:sz w:val="16"/>
                <w:szCs w:val="16"/>
              </w:rPr>
              <w:t>ь</w:t>
            </w:r>
            <w:r w:rsidRPr="0029029B">
              <w:rPr>
                <w:color w:val="000000"/>
                <w:sz w:val="16"/>
                <w:szCs w:val="16"/>
              </w:rPr>
              <w:t>ного образования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830 538,12</w:t>
            </w:r>
          </w:p>
        </w:tc>
      </w:tr>
      <w:tr w:rsidR="00DD7D4D" w:rsidRPr="0029029B" w:rsidTr="00DD7D4D">
        <w:trPr>
          <w:trHeight w:val="555"/>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2021-2025 годы"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2 800,00</w:t>
            </w:r>
          </w:p>
        </w:tc>
      </w:tr>
      <w:tr w:rsidR="00DD7D4D" w:rsidRPr="0029029B" w:rsidTr="00DD7D4D">
        <w:trPr>
          <w:trHeight w:val="549"/>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2 800,00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Профессиональная подготовка и повышение квалификации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10 0 01 01010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2 800,00</w:t>
            </w:r>
          </w:p>
        </w:tc>
      </w:tr>
      <w:tr w:rsidR="00DD7D4D" w:rsidRPr="0029029B" w:rsidTr="00DD7D4D">
        <w:trPr>
          <w:trHeight w:val="58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10 0 01 01010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2 800,00</w:t>
            </w:r>
          </w:p>
        </w:tc>
      </w:tr>
      <w:tr w:rsidR="00DD7D4D" w:rsidRPr="0029029B" w:rsidTr="00DD7D4D">
        <w:trPr>
          <w:trHeight w:val="413"/>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10 0 01 01010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2 800,00</w:t>
            </w:r>
          </w:p>
        </w:tc>
      </w:tr>
      <w:tr w:rsidR="00DD7D4D" w:rsidRPr="0029029B" w:rsidTr="00DD7D4D">
        <w:trPr>
          <w:trHeight w:val="263"/>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10 0 01 01010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122</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2 800,00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827 738,12</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Глава муниципального образования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99 0 00 10010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827 738,12</w:t>
            </w:r>
          </w:p>
        </w:tc>
      </w:tr>
      <w:tr w:rsidR="00DD7D4D" w:rsidRPr="0029029B" w:rsidTr="00DD7D4D">
        <w:trPr>
          <w:trHeight w:val="57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99 0 00 10010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827 738,12</w:t>
            </w:r>
          </w:p>
        </w:tc>
      </w:tr>
      <w:tr w:rsidR="00DD7D4D" w:rsidRPr="0029029B" w:rsidTr="00DD7D4D">
        <w:trPr>
          <w:trHeight w:val="269"/>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827 738,12</w:t>
            </w:r>
          </w:p>
        </w:tc>
      </w:tr>
      <w:tr w:rsidR="00DD7D4D" w:rsidRPr="0029029B" w:rsidTr="00DD7D4D">
        <w:trPr>
          <w:trHeight w:val="287"/>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Фонд оплаты труда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121</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608 085,29</w:t>
            </w:r>
          </w:p>
        </w:tc>
      </w:tr>
      <w:tr w:rsidR="00DD7D4D" w:rsidRPr="0029029B" w:rsidTr="00DD7D4D">
        <w:trPr>
          <w:trHeight w:val="277"/>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122</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40 000,00</w:t>
            </w:r>
          </w:p>
        </w:tc>
      </w:tr>
      <w:tr w:rsidR="00DD7D4D" w:rsidRPr="0029029B" w:rsidTr="00DD7D4D">
        <w:trPr>
          <w:trHeight w:val="410"/>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129</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179 652,83</w:t>
            </w:r>
          </w:p>
        </w:tc>
      </w:tr>
      <w:tr w:rsidR="00DD7D4D" w:rsidRPr="0029029B" w:rsidTr="00DD7D4D">
        <w:trPr>
          <w:trHeight w:val="55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5 214 206,63</w:t>
            </w:r>
          </w:p>
        </w:tc>
      </w:tr>
      <w:tr w:rsidR="00DD7D4D" w:rsidRPr="0029029B" w:rsidTr="00DD7D4D">
        <w:trPr>
          <w:trHeight w:val="57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lastRenderedPageBreak/>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154 791,93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"Создание условий для развития информатизации и сопровождения пр</w:t>
            </w:r>
            <w:r w:rsidRPr="0029029B">
              <w:rPr>
                <w:color w:val="000000"/>
                <w:sz w:val="16"/>
                <w:szCs w:val="16"/>
              </w:rPr>
              <w:t>о</w:t>
            </w:r>
            <w:r w:rsidRPr="0029029B">
              <w:rPr>
                <w:color w:val="000000"/>
                <w:sz w:val="16"/>
                <w:szCs w:val="16"/>
              </w:rPr>
              <w:t>граммного комплекса"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09 0 02 00000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63 166,93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09 0 02 00000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63 166,93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09 0 02 00000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63 166,93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09 0 02 00000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63 166,93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"Обеспечение безопасности информационной телекоммуникационной инфраструктуры"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09 0 03 00000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4 249,00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09 0 03 00000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4 249,00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09 0 03 00000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4 249,00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09 0 03 00000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4 249,00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"Эффективное и бесперебойное функционирование деятельности админ</w:t>
            </w:r>
            <w:r w:rsidRPr="0029029B">
              <w:rPr>
                <w:color w:val="000000"/>
                <w:sz w:val="16"/>
                <w:szCs w:val="16"/>
              </w:rPr>
              <w:t>и</w:t>
            </w:r>
            <w:r w:rsidRPr="0029029B">
              <w:rPr>
                <w:color w:val="000000"/>
                <w:sz w:val="16"/>
                <w:szCs w:val="16"/>
              </w:rPr>
              <w:t>страции"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09 0 04 00000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87 376,00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09 0 04 00000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87 376,00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09 0 04 00000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87 376,00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09 0 04 00000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87 376,00</w:t>
            </w:r>
          </w:p>
        </w:tc>
      </w:tr>
      <w:tr w:rsidR="00DD7D4D" w:rsidRPr="0029029B" w:rsidTr="00DD7D4D">
        <w:trPr>
          <w:trHeight w:val="616"/>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2021-2025 годы"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2 394,50</w:t>
            </w:r>
          </w:p>
        </w:tc>
      </w:tr>
      <w:tr w:rsidR="00DD7D4D" w:rsidRPr="0029029B" w:rsidTr="00DD7D4D">
        <w:trPr>
          <w:trHeight w:val="426"/>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2 394,50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Профессиональная подготовка и повышение квалификации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10 0 01 01010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2 394,50</w:t>
            </w:r>
          </w:p>
        </w:tc>
      </w:tr>
      <w:tr w:rsidR="00DD7D4D" w:rsidRPr="0029029B" w:rsidTr="00DD7D4D">
        <w:trPr>
          <w:trHeight w:val="551"/>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10 0 01 01010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2 394,50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10 0 01 01010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2 394,50</w:t>
            </w:r>
          </w:p>
        </w:tc>
      </w:tr>
      <w:tr w:rsidR="00DD7D4D" w:rsidRPr="0029029B" w:rsidTr="00DD7D4D">
        <w:trPr>
          <w:trHeight w:val="30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10 0 01 01010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122</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2 394,50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5 057 020,20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Центральный аппарат местной администрации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4 929 520,20</w:t>
            </w:r>
          </w:p>
        </w:tc>
      </w:tr>
      <w:tr w:rsidR="00DD7D4D" w:rsidRPr="0029029B" w:rsidTr="00DD7D4D">
        <w:trPr>
          <w:trHeight w:val="585"/>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4 545 133,42</w:t>
            </w:r>
          </w:p>
        </w:tc>
      </w:tr>
      <w:tr w:rsidR="00DD7D4D" w:rsidRPr="0029029B" w:rsidTr="00DD7D4D">
        <w:trPr>
          <w:trHeight w:val="267"/>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4 545 133,42</w:t>
            </w:r>
          </w:p>
        </w:tc>
      </w:tr>
      <w:tr w:rsidR="00DD7D4D" w:rsidRPr="0029029B" w:rsidTr="00DD7D4D">
        <w:trPr>
          <w:trHeight w:val="271"/>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Фонд оплаты труда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121</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3 387 180,64</w:t>
            </w:r>
          </w:p>
        </w:tc>
      </w:tr>
      <w:tr w:rsidR="00DD7D4D" w:rsidRPr="0029029B" w:rsidTr="00DD7D4D">
        <w:trPr>
          <w:trHeight w:val="28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122</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160 000,00</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129</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997 952,78</w:t>
            </w:r>
          </w:p>
        </w:tc>
      </w:tr>
      <w:tr w:rsidR="00DD7D4D" w:rsidRPr="0029029B" w:rsidTr="00DD7D4D">
        <w:trPr>
          <w:trHeight w:val="31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383 225,78</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383 225,78</w:t>
            </w:r>
          </w:p>
        </w:tc>
      </w:tr>
      <w:tr w:rsidR="00DD7D4D" w:rsidRPr="0029029B" w:rsidTr="00DD7D4D">
        <w:trPr>
          <w:trHeight w:val="377"/>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143 669,05</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энергетических ресурсов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247</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239 556,73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бюджетные ассигнования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800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1 161,00</w:t>
            </w:r>
          </w:p>
        </w:tc>
      </w:tr>
      <w:tr w:rsidR="00DD7D4D" w:rsidRPr="0029029B" w:rsidTr="00DD7D4D">
        <w:trPr>
          <w:trHeight w:val="395"/>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Уплата налогов, сборов и иных платежей</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850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1 161,00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Уплата прочих налогов, сборов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99 0 00 10020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852</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1 161,00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Содержание штатных единиц, осуществляющих переданные отдельные государственные полн</w:t>
            </w:r>
            <w:r w:rsidRPr="0029029B">
              <w:rPr>
                <w:color w:val="000000"/>
                <w:sz w:val="16"/>
                <w:szCs w:val="16"/>
              </w:rPr>
              <w:t>о</w:t>
            </w:r>
            <w:r w:rsidRPr="0029029B">
              <w:rPr>
                <w:color w:val="000000"/>
                <w:sz w:val="16"/>
                <w:szCs w:val="16"/>
              </w:rPr>
              <w:t>мочия области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99 0 00 70280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127 500,00</w:t>
            </w:r>
          </w:p>
        </w:tc>
      </w:tr>
      <w:tr w:rsidR="00DD7D4D" w:rsidRPr="0029029B" w:rsidTr="00DD7D4D">
        <w:trPr>
          <w:trHeight w:val="597"/>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99 0 00 70280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124 200,00</w:t>
            </w:r>
          </w:p>
        </w:tc>
      </w:tr>
      <w:tr w:rsidR="00DD7D4D" w:rsidRPr="0029029B" w:rsidTr="00DD7D4D">
        <w:trPr>
          <w:trHeight w:val="279"/>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99 0 00 70280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124 200,00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Фонд оплаты труда государственных (муниципальных) органов</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99 0 00 70280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121</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95 391,71</w:t>
            </w:r>
          </w:p>
        </w:tc>
      </w:tr>
      <w:tr w:rsidR="00DD7D4D" w:rsidRPr="0029029B" w:rsidTr="00DD7D4D">
        <w:trPr>
          <w:trHeight w:val="571"/>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99 0 00 70280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129</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28 808,29</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99 0 00 70280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3 300,00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99 0 00 70280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3 300,00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энергетических ресурсов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99 0 00 70280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247</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3 300,00</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Обеспечение деятельности финансовых, налоговых и таможенных органов и органов финансов</w:t>
            </w:r>
            <w:r w:rsidRPr="0029029B">
              <w:rPr>
                <w:color w:val="000000"/>
                <w:sz w:val="16"/>
                <w:szCs w:val="16"/>
              </w:rPr>
              <w:t>о</w:t>
            </w:r>
            <w:r w:rsidRPr="0029029B">
              <w:rPr>
                <w:color w:val="000000"/>
                <w:sz w:val="16"/>
                <w:szCs w:val="16"/>
              </w:rPr>
              <w:t>го (финансово-бюджетного) надзора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06</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82 000,00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06</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82 000,00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Осуществление внешнего муниципального финансового контроля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06</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99 0 00 80010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82 000,00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Межбюджетные трансферты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06</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99 0 00 80010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82 000,00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межбюджетные трансферты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06</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99 0 00 80010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540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82 000,00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Другие общегосударственные вопросы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662 186,72</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"Управление муниципальным имуществом Боровёнковского сельского поселения на 2023-2027 годы"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07 0 00 00000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4 900,00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"Обеспечение эффективного использования муниципального имущества"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07 0 01 00000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4 900,00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07 0 01 00000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4 900,00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07 0 01 00000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4 900,00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07 0 01 00000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4 900,00</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09 0 00 00000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20 314,00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Основное мероприятие "Обеспечение информационной открытости деятельности органов мес</w:t>
            </w:r>
            <w:r w:rsidRPr="0029029B">
              <w:rPr>
                <w:color w:val="000000"/>
                <w:sz w:val="16"/>
                <w:szCs w:val="16"/>
              </w:rPr>
              <w:t>т</w:t>
            </w:r>
            <w:r w:rsidRPr="0029029B">
              <w:rPr>
                <w:color w:val="000000"/>
                <w:sz w:val="16"/>
                <w:szCs w:val="16"/>
              </w:rPr>
              <w:t>ного самоуправления"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09 0 01 00000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20 314,00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lastRenderedPageBreak/>
              <w:t>Обеспечение публикации официальной информации в печатных средствах массовой информации</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09 0 01 00910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12 314,00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09 0 01 00910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12 314,00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09 0 01 00910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12 314,00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09 0 01 00910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12 314,00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Обеспечение работоспособности официального сайта муниципального образования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09 0 01 00920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09 0 01 00920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09 0 01 00920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09 0 01 00920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8 000,00</w:t>
            </w:r>
          </w:p>
        </w:tc>
      </w:tr>
      <w:tr w:rsidR="00DD7D4D" w:rsidRPr="0029029B" w:rsidTr="00DD7D4D">
        <w:trPr>
          <w:trHeight w:val="54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2021-2025 годы"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10 0 00 00000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37 854,00</w:t>
            </w:r>
          </w:p>
        </w:tc>
      </w:tr>
      <w:tr w:rsidR="00DD7D4D" w:rsidRPr="0029029B" w:rsidTr="00DD7D4D">
        <w:trPr>
          <w:trHeight w:val="5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10 0 01 00000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37 854,00</w:t>
            </w:r>
          </w:p>
        </w:tc>
      </w:tr>
      <w:tr w:rsidR="00DD7D4D" w:rsidRPr="0029029B" w:rsidTr="00DD7D4D">
        <w:trPr>
          <w:trHeight w:val="275"/>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Обеспечение взаимодействия с Ассоциацией "Совет муниципальных образований Новгородской области"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10 0 01 01020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37 854,00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бюджетные ассигнования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10 0 01 01020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37 854,00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Уплата налогов, сборов и иных платежей</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10 0 01 01020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850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37 854,00</w:t>
            </w:r>
          </w:p>
        </w:tc>
      </w:tr>
      <w:tr w:rsidR="00DD7D4D" w:rsidRPr="0029029B" w:rsidTr="00DD7D4D">
        <w:trPr>
          <w:trHeight w:val="319"/>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Уплата иных платежей</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10 0 01 01020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853</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37 854,00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599 118,72</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Выполнение других обязательств муниципального образования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99 0 00 90010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599 118,72</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бюджетные ассигнования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99 0 00 90010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599 118,72</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Исполнение судебных актов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99 0 00 90010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830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599 118,72</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Исполнение судебных актов Российской Федерации и мировых соглашений по возмещению пр</w:t>
            </w:r>
            <w:r w:rsidRPr="0029029B">
              <w:rPr>
                <w:color w:val="000000"/>
                <w:sz w:val="16"/>
                <w:szCs w:val="16"/>
              </w:rPr>
              <w:t>и</w:t>
            </w:r>
            <w:r w:rsidRPr="0029029B">
              <w:rPr>
                <w:color w:val="000000"/>
                <w:sz w:val="16"/>
                <w:szCs w:val="16"/>
              </w:rPr>
              <w:t>чиненного вреда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99 0 00 90010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831</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599 118,72</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НАЦИОНАЛЬНАЯ ОБОРОНА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138 200,00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Мобилизационная и вневойсковая подготовка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138 200,00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138 200,00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Осуществление первичного воинского учета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99 0 00 51180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138 200,00</w:t>
            </w:r>
          </w:p>
        </w:tc>
      </w:tr>
      <w:tr w:rsidR="00DD7D4D" w:rsidRPr="0029029B" w:rsidTr="00DD7D4D">
        <w:trPr>
          <w:trHeight w:val="647"/>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99 0 00 51180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112 035,07</w:t>
            </w:r>
          </w:p>
        </w:tc>
      </w:tr>
      <w:tr w:rsidR="00DD7D4D" w:rsidRPr="0029029B" w:rsidTr="00DD7D4D">
        <w:trPr>
          <w:trHeight w:val="287"/>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99 0 00 51180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120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112 035,07</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Фонд оплаты труда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99 0 00 51180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121</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86 221,21</w:t>
            </w:r>
          </w:p>
        </w:tc>
      </w:tr>
      <w:tr w:rsidR="00DD7D4D" w:rsidRPr="0029029B" w:rsidTr="00DD7D4D">
        <w:trPr>
          <w:trHeight w:val="55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99 0 00 51180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129</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25 813,86</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99 0 00 51180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26 164,93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99 0 00 51180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26 164,93</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99 0 00 51180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15 118,77</w:t>
            </w:r>
          </w:p>
        </w:tc>
      </w:tr>
      <w:tr w:rsidR="00DD7D4D" w:rsidRPr="0029029B" w:rsidTr="00DD7D4D">
        <w:trPr>
          <w:trHeight w:val="34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lastRenderedPageBreak/>
              <w:t>Закупка энергетических ресурсов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99 0 00 51180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247</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11 046,16</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44 606,16</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Защита населения и территории от чрезвычайных ситуаций природного и техногенного характ</w:t>
            </w:r>
            <w:r w:rsidRPr="0029029B">
              <w:rPr>
                <w:color w:val="000000"/>
                <w:sz w:val="16"/>
                <w:szCs w:val="16"/>
              </w:rPr>
              <w:t>е</w:t>
            </w:r>
            <w:r w:rsidRPr="0029029B">
              <w:rPr>
                <w:color w:val="000000"/>
                <w:sz w:val="16"/>
                <w:szCs w:val="16"/>
              </w:rPr>
              <w:t>ра, пожарная безопасность</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44 606,16</w:t>
            </w:r>
          </w:p>
        </w:tc>
      </w:tr>
      <w:tr w:rsidR="00DD7D4D" w:rsidRPr="0029029B" w:rsidTr="00DD7D4D">
        <w:trPr>
          <w:trHeight w:val="491"/>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2024-2026 годы"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44 606,16</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"Организационное обеспечение реализации муниципальной программы"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03 </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10 </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01 0 01 00000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21 606,16</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03 </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10 </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01 0 01 00000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9 606,16</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01 0 01 00000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9 606,16</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9 606,16</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бюджетные ассигнования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03 </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10 </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Уплата налогов, сборов и иных платежей</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850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Уплата прочих налогов, сборов</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852</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12 000,00</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"Укрепление противопожарного состояния учреждений, жилого фонда, территории сельского поселения"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03 </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10 </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01 0 02 00000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23 000,00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03 </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10 </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01 0 02 00000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23 000,00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01 0 02 00000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23 000,00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01 0 02 00000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23 000,00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НАЦИОНАЛЬНАЯ ЭКОНОМИКА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6 373 236,81</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Дорожное хозяйство (дорожные фонды)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6 373 236,81</w:t>
            </w:r>
          </w:p>
        </w:tc>
      </w:tr>
      <w:tr w:rsidR="00DD7D4D" w:rsidRPr="0029029B" w:rsidTr="00DD7D4D">
        <w:trPr>
          <w:trHeight w:val="693"/>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6 373 236,81</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"Совершенствование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2 859 483,86</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Осуществление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02 0 01 00210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1 099 051,89</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02 0 01 00210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1 099 051,89</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02 0 01 00210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1 099 051,89</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02 0 01 00210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1 099 051,89</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Софинансирование мероприятий, направленных на ремонт автомобильных дорог общего польз</w:t>
            </w:r>
            <w:r w:rsidRPr="0029029B">
              <w:rPr>
                <w:color w:val="000000"/>
                <w:sz w:val="16"/>
                <w:szCs w:val="16"/>
              </w:rPr>
              <w:t>о</w:t>
            </w:r>
            <w:r w:rsidRPr="0029029B">
              <w:rPr>
                <w:color w:val="000000"/>
                <w:sz w:val="16"/>
                <w:szCs w:val="16"/>
              </w:rPr>
              <w:t>вания местного значения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02 0 01 71520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1 671 000,00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02 0 01 71520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1 671 000,00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02 0 01 71520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1 671 000,00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02 0 01 71520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1 671 000,00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 0 01 S1520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89 431,97</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 0 01 S1520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89 431,97</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01 S1520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89 431,97</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01 S1520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89 431,97</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"Содержание автомобильных дорог общего пользования местного знач</w:t>
            </w:r>
            <w:r w:rsidRPr="0029029B">
              <w:rPr>
                <w:color w:val="000000"/>
                <w:sz w:val="16"/>
                <w:szCs w:val="16"/>
              </w:rPr>
              <w:t>е</w:t>
            </w:r>
            <w:r w:rsidRPr="0029029B">
              <w:rPr>
                <w:color w:val="000000"/>
                <w:sz w:val="16"/>
                <w:szCs w:val="16"/>
              </w:rPr>
              <w:t>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02 0 02 00000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3 513 752,95</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Поддержание надлежащего технического состояния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02 0 02 00220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1 119 685,40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xml:space="preserve">02 0 02 00220 </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1 119 685,40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xml:space="preserve">02 0 02 00220 </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1 119 685,40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02 0 02 00220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1 119 685,40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02 0 02 00290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494 095,00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02 0 02 00290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494 095,00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02 0 02 00290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494 095,00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02 0 02 00290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494 095,00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Софинансирование мероприятий, направленных на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02 0 02 71520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1 763 000,00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02 0 02 71520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1 763 000,00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02 0 02 71520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1 763 000,00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02 0 02 71520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1 763 000,00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02 0 02 S1520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136 972,55</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02 S1520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136 972,55</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02 S1520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136 972,55</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09</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02 0 02 S1520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136 972,55</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ЖИЛИЩНО-КОММУНАЛЬНОЕ ХОЗЯЙСТВО</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5 874 712,72</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Благоустройство</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5 874 712,72</w:t>
            </w:r>
          </w:p>
        </w:tc>
      </w:tr>
      <w:tr w:rsidR="00DD7D4D" w:rsidRPr="0029029B" w:rsidTr="00DD7D4D">
        <w:trPr>
          <w:trHeight w:val="455"/>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"Обращение с твердыми ко</w:t>
            </w:r>
            <w:r w:rsidRPr="0029029B">
              <w:rPr>
                <w:color w:val="000000"/>
                <w:sz w:val="16"/>
                <w:szCs w:val="16"/>
              </w:rPr>
              <w:t>м</w:t>
            </w:r>
            <w:r w:rsidRPr="0029029B">
              <w:rPr>
                <w:color w:val="000000"/>
                <w:sz w:val="16"/>
                <w:szCs w:val="16"/>
              </w:rPr>
              <w:t>мунальными отходами на территории Боровёнковского сельского поселения в 2021-2026 годах"</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40 000,00</w:t>
            </w:r>
          </w:p>
        </w:tc>
      </w:tr>
      <w:tr w:rsidR="00DD7D4D" w:rsidRPr="0029029B" w:rsidTr="00DD7D4D">
        <w:trPr>
          <w:trHeight w:val="561"/>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"Снижение количества мест несакционированного сбора мусора на терр</w:t>
            </w:r>
            <w:r w:rsidRPr="0029029B">
              <w:rPr>
                <w:color w:val="000000"/>
                <w:sz w:val="16"/>
                <w:szCs w:val="16"/>
              </w:rPr>
              <w:t>и</w:t>
            </w:r>
            <w:r w:rsidRPr="0029029B">
              <w:rPr>
                <w:color w:val="000000"/>
                <w:sz w:val="16"/>
                <w:szCs w:val="16"/>
              </w:rPr>
              <w:t>тории поселения, обеспечение общего улучшения санитарно-экологической обстановки"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03 0 02 00000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03 0 02 00000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03 0 02 00000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40 000,00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03 0 02 00000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40 000,00</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lastRenderedPageBreak/>
              <w:t>Муниципальная программа Боровёнковского сельского поселения "Организация благоустройства Боровёнковского сельского поселения на 2022-2026 годы"</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08 0 00 00000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2 109 827,53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Основное мероприятие "Озеленение территории сельского поселения"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08 0 01 00000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49 482,40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08 0 01 00000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49 482,40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08 0 01 00000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49 482,40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08 0 01 00000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49 482,40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Основное мероприятие "Организация содержания мест захоронения"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08 0 02 00000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128 448,50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08 0 02 00000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128 448,50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08 0 02 00000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128 448,50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08 0 02 00000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128 448,50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Основное мероприятие "Увековечение памяти погибших при защите Отечества"</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08 0 03 00000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217 293,13</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08 0 03 00890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19 080,00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08 0 03 00890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19 080,00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08 0 03 00890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19 080,00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08 0 03 00890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19 080,00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Обустройство и восстановление воинских захоронений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03 L2990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198 213,13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03 L2990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198 213,13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03 L2990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198 213,13</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03 L2990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198 213,13</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Основное мероприятие "Проведение прочих мероприятий комплексного благоустройства терр</w:t>
            </w:r>
            <w:r w:rsidRPr="0029029B">
              <w:rPr>
                <w:color w:val="000000"/>
                <w:sz w:val="16"/>
                <w:szCs w:val="16"/>
              </w:rPr>
              <w:t>и</w:t>
            </w:r>
            <w:r w:rsidRPr="0029029B">
              <w:rPr>
                <w:color w:val="000000"/>
                <w:sz w:val="16"/>
                <w:szCs w:val="16"/>
              </w:rPr>
              <w:t>тории поселения"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08 0 04 00000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67 553,50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08 0 04 00890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67 553,50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08 0 04 00890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67 553,50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08 0 04 00890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67 553,50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08 0 04 00890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67 553,50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Основное мероприятие "Предотвращение распространения борщевика Сосновского"</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08 0 05 00000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168 000,00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08 0 05 00890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168 000,00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08 0 05 00890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168 000,00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08 0 05 00890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168 000,00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08 0 05 00890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168 000,00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lastRenderedPageBreak/>
              <w:t>Реализация проекта ППМИ "Благоустройство спортивно-игровой площадки п.Боровёнка на ул.Дзержинского, уч.32 (1 этап)"</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И4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1 479 050,00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И4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5 250,00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И4 00890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5 250,00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И4 00890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5 250,00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И4 00890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5 250,00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Софинансирование мероприятий, направленных на реализацию приоритетных проектов по</w:t>
            </w:r>
            <w:r w:rsidRPr="0029029B">
              <w:rPr>
                <w:color w:val="000000"/>
                <w:sz w:val="16"/>
                <w:szCs w:val="16"/>
              </w:rPr>
              <w:t>д</w:t>
            </w:r>
            <w:r w:rsidRPr="0029029B">
              <w:rPr>
                <w:color w:val="000000"/>
                <w:sz w:val="16"/>
                <w:szCs w:val="16"/>
              </w:rPr>
              <w:t>держки местных инициатив</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И4 75260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697 000,00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И4 75260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697 000,00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И4 75260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697 000,00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И4 75260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697 000,00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Реализация проектов поддержки местных инициатив</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08 0 И4 S5260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776 800,00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И4 S5260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776 800,00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И4 S5260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776 800,00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08 0 И4 S5260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776 800,00</w:t>
            </w:r>
          </w:p>
        </w:tc>
      </w:tr>
      <w:tr w:rsidR="00DD7D4D" w:rsidRPr="0029029B" w:rsidTr="00DD7D4D">
        <w:trPr>
          <w:trHeight w:val="1056"/>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"Энергосбережение и повыш</w:t>
            </w:r>
            <w:r w:rsidRPr="0029029B">
              <w:rPr>
                <w:color w:val="000000"/>
                <w:sz w:val="16"/>
                <w:szCs w:val="16"/>
              </w:rPr>
              <w:t>е</w:t>
            </w:r>
            <w:r w:rsidRPr="0029029B">
              <w:rPr>
                <w:color w:val="000000"/>
                <w:sz w:val="16"/>
                <w:szCs w:val="16"/>
              </w:rPr>
              <w:t>ние энергетической эффективности на территории Боровёнковского сельского поселения на 2024-2026 годы"</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11 0 00 00000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3 040 885,19</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Основное мероприятие "Проведение технических мероприятий, направленных на снижение эне</w:t>
            </w:r>
            <w:r w:rsidRPr="0029029B">
              <w:rPr>
                <w:color w:val="000000"/>
                <w:sz w:val="16"/>
                <w:szCs w:val="16"/>
              </w:rPr>
              <w:t>р</w:t>
            </w:r>
            <w:r w:rsidRPr="0029029B">
              <w:rPr>
                <w:color w:val="000000"/>
                <w:sz w:val="16"/>
                <w:szCs w:val="16"/>
              </w:rPr>
              <w:t>гозатрат и повышение энергоэффективности в бюджетной сфере"</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11 0 01 00000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3 040 885,19</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Внедрение энергосберегающих источников света</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11 0 01 01110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123 677,20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11 0 01 01110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123 677,20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11 0 01 01110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123 677,20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11 0 01 01110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123 677,20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Техническое обслуживание приборов учета</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11 0 01 01130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8 402,10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11 0 01 01130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8 402,10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11 0 01 01130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8 402,10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11 0 01 01130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8 402,10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Техническое обслуживание сетей уличного освещения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11 0 01 01140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168 655,80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11 0 01 01140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168 655,80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11 0 01 01140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168 655,80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11 0 01 01140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168 655,80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lastRenderedPageBreak/>
              <w:t>Электроснабжение сетей уличного освещения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11 0 01 01150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2 740 150,09</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11 0 01 01150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2 740 150,09</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11 0 01 01150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2 740 150,09</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энергетических ресурсов</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11 0 01 01150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247</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2 740 150,09</w:t>
            </w:r>
          </w:p>
        </w:tc>
      </w:tr>
      <w:tr w:rsidR="00DD7D4D" w:rsidRPr="0029029B" w:rsidTr="00DD7D4D">
        <w:trPr>
          <w:trHeight w:val="1056"/>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"Развитие территориального общественного самоуправления на территории Боровёнковского сельского поселения"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12 0 00 00000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684 000,00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Основное мероприятие "Поддержка территориальных общественных самоуправлений"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12 0 03 00000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12 0 03 01290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12 0 03 01290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12 0 03 01290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12 0 03 01290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Реализация проекта ТОС "Новопокровский"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И1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250 000,00</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Софинансирование мероприятий, направленных на поддержку реализации территориальных общественных самоуправлений, включенных в муниципальные программы развития территорий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И1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И1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И1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200 000,00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И1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Реализация проектов территориальных общественных самоуправлений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12 0 И1 S2090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12 0 И1 S2090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И1 S2090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50 000,00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И1 S2090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50 000,00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Реализация проекта ТОС "Лопусково"</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12 0 И2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320 000,00</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Софинансирование мероприятий, направленных на поддержку реализации территориальных общественных самоуправлений, включенных в муниципальные программы развития территорий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12 0 И2 72090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И2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И2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И2 72090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Реализация проектов территориальных общественных самоуправлений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И2 S2090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И2 S2090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И2 S2090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И2 S2090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120 000,00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Реализация проекта ТОС "Волчьи ямы"</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И3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108 000,00</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Софинансирование мероприятий, направленных на поддержку реализации территориальных общественных самоуправлений, включенных в муниципальные программы развития территорий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И3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58 000,00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И3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58 000,00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И3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58 000,00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И3 72090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58 000,00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Реализация проектов территориальных общественных самоуправлений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И3 S2090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12 0 И3 S2090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50 000,00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И3 S2090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50 000,00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05</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03</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12 0 И3 S2090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50 000,00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ОБРАЗОВАНИЕ</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07</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2 248,00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Молодежная политика</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07</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07</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2 248,00</w:t>
            </w:r>
          </w:p>
        </w:tc>
      </w:tr>
      <w:tr w:rsidR="00DD7D4D" w:rsidRPr="0029029B" w:rsidTr="00DD7D4D">
        <w:trPr>
          <w:trHeight w:val="55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07</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07</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04 0 00 00000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2 248,00</w:t>
            </w:r>
          </w:p>
        </w:tc>
      </w:tr>
      <w:tr w:rsidR="00DD7D4D" w:rsidRPr="0029029B" w:rsidTr="00DD7D4D">
        <w:trPr>
          <w:trHeight w:val="277"/>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"Организация и осуществление мероприятий по работе с детьми и мол</w:t>
            </w:r>
            <w:r w:rsidRPr="0029029B">
              <w:rPr>
                <w:color w:val="000000"/>
                <w:sz w:val="16"/>
                <w:szCs w:val="16"/>
              </w:rPr>
              <w:t>о</w:t>
            </w:r>
            <w:r w:rsidRPr="0029029B">
              <w:rPr>
                <w:color w:val="000000"/>
                <w:sz w:val="16"/>
                <w:szCs w:val="16"/>
              </w:rPr>
              <w:t>дежью"</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07</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07</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2 248,00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07</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07</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2 248,00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07</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07</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04 0 01 00000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2 248,00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07</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07</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04 0 01 00000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2 248,00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КУЛЬТУРА, КИНЕМАТОГРАФИЯ</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08</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6 980,00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Культура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08</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6 980,00</w:t>
            </w:r>
          </w:p>
        </w:tc>
      </w:tr>
      <w:tr w:rsidR="00DD7D4D" w:rsidRPr="0029029B" w:rsidTr="00DD7D4D">
        <w:trPr>
          <w:trHeight w:val="792"/>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"Развитие культуры на терр</w:t>
            </w:r>
            <w:r w:rsidRPr="0029029B">
              <w:rPr>
                <w:color w:val="000000"/>
                <w:sz w:val="16"/>
                <w:szCs w:val="16"/>
              </w:rPr>
              <w:t>и</w:t>
            </w:r>
            <w:r w:rsidRPr="0029029B">
              <w:rPr>
                <w:color w:val="000000"/>
                <w:sz w:val="16"/>
                <w:szCs w:val="16"/>
              </w:rPr>
              <w:t>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08</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05 0 00 00000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6 980,00</w:t>
            </w:r>
          </w:p>
        </w:tc>
      </w:tr>
      <w:tr w:rsidR="00DD7D4D" w:rsidRPr="0029029B" w:rsidTr="00DD7D4D">
        <w:trPr>
          <w:trHeight w:val="436"/>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Основное мероприятие "Создание условий для организации досуга и обеспечение жителей пос</w:t>
            </w:r>
            <w:r w:rsidRPr="0029029B">
              <w:rPr>
                <w:color w:val="000000"/>
                <w:sz w:val="16"/>
                <w:szCs w:val="16"/>
              </w:rPr>
              <w:t>е</w:t>
            </w:r>
            <w:r w:rsidRPr="0029029B">
              <w:rPr>
                <w:color w:val="000000"/>
                <w:sz w:val="16"/>
                <w:szCs w:val="16"/>
              </w:rPr>
              <w:t>ления услугами организаций культуры"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938 </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08 </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01 </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05 0 01 00000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6 980,00</w:t>
            </w:r>
          </w:p>
        </w:tc>
      </w:tr>
      <w:tr w:rsidR="00DD7D4D" w:rsidRPr="0029029B" w:rsidTr="00DD7D4D">
        <w:trPr>
          <w:trHeight w:val="259"/>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938 </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08 </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01 </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05 0 01 00000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6 980,00</w:t>
            </w:r>
          </w:p>
        </w:tc>
      </w:tr>
      <w:tr w:rsidR="00DD7D4D" w:rsidRPr="0029029B" w:rsidTr="00DD7D4D">
        <w:trPr>
          <w:trHeight w:val="229"/>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938 </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08 </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xml:space="preserve">01 </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05 0 01 00000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6 980,00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08</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05 0 01 00000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6 980,00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СОЦИАЛЬНАЯ ПОЛИТИКА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244 898,76</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Пенсионное обеспечение</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244 898,76</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99 0 00 00000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244 898,76</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Пенсионное обеспечение лиц, замещавших муниципальные должности и должности муниципал</w:t>
            </w:r>
            <w:r w:rsidRPr="0029029B">
              <w:rPr>
                <w:color w:val="000000"/>
                <w:sz w:val="16"/>
                <w:szCs w:val="16"/>
              </w:rPr>
              <w:t>ь</w:t>
            </w:r>
            <w:r w:rsidRPr="0029029B">
              <w:rPr>
                <w:color w:val="000000"/>
                <w:sz w:val="16"/>
                <w:szCs w:val="16"/>
              </w:rPr>
              <w:t>ной службы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99 0 00 90020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244 898,76</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Социальное обеспечение и иные выплаты населению</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w:t>
            </w:r>
            <w:r w:rsidRPr="0029029B">
              <w:rPr>
                <w:sz w:val="16"/>
                <w:szCs w:val="16"/>
              </w:rPr>
              <w:lastRenderedPageBreak/>
              <w:t>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lastRenderedPageBreak/>
              <w:t>1</w:t>
            </w:r>
            <w:r w:rsidRPr="0029029B">
              <w:rPr>
                <w:sz w:val="16"/>
                <w:szCs w:val="16"/>
              </w:rPr>
              <w:lastRenderedPageBreak/>
              <w:t>0</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lastRenderedPageBreak/>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xml:space="preserve">99 0 00 </w:t>
            </w:r>
            <w:r w:rsidRPr="0029029B">
              <w:rPr>
                <w:sz w:val="16"/>
                <w:szCs w:val="16"/>
              </w:rPr>
              <w:lastRenderedPageBreak/>
              <w:t>90020</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lastRenderedPageBreak/>
              <w:t>30</w:t>
            </w:r>
            <w:r w:rsidRPr="0029029B">
              <w:rPr>
                <w:sz w:val="16"/>
                <w:szCs w:val="16"/>
              </w:rPr>
              <w:lastRenderedPageBreak/>
              <w:t>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lastRenderedPageBreak/>
              <w:t>244 898,76</w:t>
            </w:r>
          </w:p>
        </w:tc>
      </w:tr>
      <w:tr w:rsidR="00DD7D4D" w:rsidRPr="0029029B" w:rsidTr="00DD7D4D">
        <w:trPr>
          <w:trHeight w:val="335"/>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lastRenderedPageBreak/>
              <w:t>Публичные нормативные социальные выплаты гражданам</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99 0 00 90020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310</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244 898,76</w:t>
            </w:r>
          </w:p>
        </w:tc>
      </w:tr>
      <w:tr w:rsidR="00DD7D4D" w:rsidRPr="0029029B" w:rsidTr="00DD7D4D">
        <w:trPr>
          <w:trHeight w:val="371"/>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Иные пенсии, социальные доплаты к пенсиям</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10</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99 0 00 90020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312</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244 898,76</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ФИЗИЧЕСКАЯ КУЛЬТУРА И СПОРТ</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11</w:t>
            </w:r>
          </w:p>
        </w:tc>
        <w:tc>
          <w:tcPr>
            <w:tcW w:w="48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10 459,80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Физическая культура</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516"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10 459,80</w:t>
            </w:r>
          </w:p>
        </w:tc>
      </w:tr>
      <w:tr w:rsidR="00DD7D4D" w:rsidRPr="0029029B" w:rsidTr="00DD7D4D">
        <w:trPr>
          <w:trHeight w:val="543"/>
          <w:jc w:val="center"/>
        </w:trPr>
        <w:tc>
          <w:tcPr>
            <w:tcW w:w="10218" w:type="dxa"/>
            <w:tcBorders>
              <w:top w:val="nil"/>
              <w:left w:val="single" w:sz="4" w:space="0" w:color="auto"/>
              <w:bottom w:val="single" w:sz="4" w:space="0" w:color="auto"/>
              <w:right w:val="single" w:sz="4" w:space="0" w:color="auto"/>
            </w:tcBorders>
            <w:hideMark/>
          </w:tcPr>
          <w:p w:rsidR="00DD7D4D" w:rsidRPr="0029029B" w:rsidRDefault="00DD7D4D" w:rsidP="00DD7D4D">
            <w:pPr>
              <w:rPr>
                <w:color w:val="000000"/>
                <w:sz w:val="16"/>
                <w:szCs w:val="16"/>
              </w:rPr>
            </w:pPr>
            <w:r w:rsidRPr="0029029B">
              <w:rPr>
                <w:color w:val="000000"/>
                <w:sz w:val="16"/>
                <w:szCs w:val="16"/>
              </w:rPr>
              <w:t>Муниципальная программа Боровёнковского сельского поселения "Развитие физической культ</w:t>
            </w:r>
            <w:r w:rsidRPr="0029029B">
              <w:rPr>
                <w:color w:val="000000"/>
                <w:sz w:val="16"/>
                <w:szCs w:val="16"/>
              </w:rPr>
              <w:t>у</w:t>
            </w:r>
            <w:r w:rsidRPr="0029029B">
              <w:rPr>
                <w:color w:val="000000"/>
                <w:sz w:val="16"/>
                <w:szCs w:val="16"/>
              </w:rPr>
              <w:t>ры и спорта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11</w:t>
            </w:r>
          </w:p>
        </w:tc>
        <w:tc>
          <w:tcPr>
            <w:tcW w:w="48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06 0 00 00000</w:t>
            </w:r>
          </w:p>
        </w:tc>
        <w:tc>
          <w:tcPr>
            <w:tcW w:w="516" w:type="dxa"/>
            <w:tcBorders>
              <w:top w:val="nil"/>
              <w:left w:val="nil"/>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hideMark/>
          </w:tcPr>
          <w:p w:rsidR="00DD7D4D" w:rsidRPr="0029029B" w:rsidRDefault="00DD7D4D" w:rsidP="00DD7D4D">
            <w:pPr>
              <w:rPr>
                <w:sz w:val="16"/>
                <w:szCs w:val="16"/>
              </w:rPr>
            </w:pPr>
            <w:r w:rsidRPr="0029029B">
              <w:rPr>
                <w:sz w:val="16"/>
                <w:szCs w:val="16"/>
              </w:rPr>
              <w:t>10 459,80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Основное мероприятие "Организация проведения официальных физкультурно-оздоровительных и спортивных мероприятий"</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06 0 01 00000</w:t>
            </w:r>
          </w:p>
        </w:tc>
        <w:tc>
          <w:tcPr>
            <w:tcW w:w="516"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 </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10 459,80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11</w:t>
            </w:r>
          </w:p>
        </w:tc>
        <w:tc>
          <w:tcPr>
            <w:tcW w:w="48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06 0 01 00000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200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10 459,80</w:t>
            </w:r>
          </w:p>
        </w:tc>
      </w:tr>
      <w:tr w:rsidR="00DD7D4D" w:rsidRPr="0029029B" w:rsidTr="00DD7D4D">
        <w:trPr>
          <w:trHeight w:val="528"/>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11</w:t>
            </w:r>
          </w:p>
        </w:tc>
        <w:tc>
          <w:tcPr>
            <w:tcW w:w="48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06 0 01 00000</w:t>
            </w:r>
          </w:p>
        </w:tc>
        <w:tc>
          <w:tcPr>
            <w:tcW w:w="516" w:type="dxa"/>
            <w:tcBorders>
              <w:top w:val="nil"/>
              <w:left w:val="nil"/>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240</w:t>
            </w:r>
          </w:p>
        </w:tc>
        <w:tc>
          <w:tcPr>
            <w:tcW w:w="1383"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10 459,80</w:t>
            </w:r>
          </w:p>
        </w:tc>
      </w:tr>
      <w:tr w:rsidR="00DD7D4D" w:rsidRPr="0029029B" w:rsidTr="00DD7D4D">
        <w:trPr>
          <w:trHeight w:val="264"/>
          <w:jc w:val="center"/>
        </w:trPr>
        <w:tc>
          <w:tcPr>
            <w:tcW w:w="1021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color w:val="000000"/>
                <w:sz w:val="16"/>
                <w:szCs w:val="16"/>
              </w:rPr>
            </w:pPr>
            <w:r w:rsidRPr="0029029B">
              <w:rPr>
                <w:color w:val="000000"/>
                <w:sz w:val="16"/>
                <w:szCs w:val="16"/>
              </w:rPr>
              <w:t>Прочая закупка товаров, работ и услуг</w:t>
            </w:r>
          </w:p>
        </w:tc>
        <w:tc>
          <w:tcPr>
            <w:tcW w:w="540" w:type="dxa"/>
            <w:tcBorders>
              <w:top w:val="nil"/>
              <w:left w:val="nil"/>
              <w:bottom w:val="nil"/>
              <w:right w:val="single" w:sz="4" w:space="0" w:color="auto"/>
            </w:tcBorders>
            <w:vAlign w:val="bottom"/>
            <w:hideMark/>
          </w:tcPr>
          <w:p w:rsidR="00DD7D4D" w:rsidRPr="0029029B" w:rsidRDefault="00DD7D4D" w:rsidP="00DD7D4D">
            <w:pPr>
              <w:rPr>
                <w:sz w:val="16"/>
                <w:szCs w:val="16"/>
              </w:rPr>
            </w:pPr>
            <w:r w:rsidRPr="0029029B">
              <w:rPr>
                <w:sz w:val="16"/>
                <w:szCs w:val="16"/>
              </w:rPr>
              <w:t>938</w:t>
            </w:r>
          </w:p>
        </w:tc>
        <w:tc>
          <w:tcPr>
            <w:tcW w:w="440" w:type="dxa"/>
            <w:tcBorders>
              <w:top w:val="nil"/>
              <w:left w:val="nil"/>
              <w:bottom w:val="nil"/>
              <w:right w:val="single" w:sz="4" w:space="0" w:color="auto"/>
            </w:tcBorders>
            <w:noWrap/>
            <w:vAlign w:val="bottom"/>
            <w:hideMark/>
          </w:tcPr>
          <w:p w:rsidR="00DD7D4D" w:rsidRPr="0029029B" w:rsidRDefault="00DD7D4D" w:rsidP="00DD7D4D">
            <w:pPr>
              <w:rPr>
                <w:sz w:val="16"/>
                <w:szCs w:val="16"/>
              </w:rPr>
            </w:pPr>
            <w:r w:rsidRPr="0029029B">
              <w:rPr>
                <w:sz w:val="16"/>
                <w:szCs w:val="16"/>
              </w:rPr>
              <w:t>11</w:t>
            </w:r>
          </w:p>
        </w:tc>
        <w:tc>
          <w:tcPr>
            <w:tcW w:w="480" w:type="dxa"/>
            <w:tcBorders>
              <w:top w:val="nil"/>
              <w:left w:val="nil"/>
              <w:bottom w:val="nil"/>
              <w:right w:val="single" w:sz="4" w:space="0" w:color="auto"/>
            </w:tcBorders>
            <w:noWrap/>
            <w:vAlign w:val="bottom"/>
            <w:hideMark/>
          </w:tcPr>
          <w:p w:rsidR="00DD7D4D" w:rsidRPr="0029029B" w:rsidRDefault="00DD7D4D" w:rsidP="00DD7D4D">
            <w:pPr>
              <w:rPr>
                <w:sz w:val="16"/>
                <w:szCs w:val="16"/>
              </w:rPr>
            </w:pPr>
            <w:r w:rsidRPr="0029029B">
              <w:rPr>
                <w:sz w:val="16"/>
                <w:szCs w:val="16"/>
              </w:rPr>
              <w:t>01</w:t>
            </w:r>
          </w:p>
        </w:tc>
        <w:tc>
          <w:tcPr>
            <w:tcW w:w="1460" w:type="dxa"/>
            <w:tcBorders>
              <w:top w:val="nil"/>
              <w:left w:val="nil"/>
              <w:bottom w:val="nil"/>
              <w:right w:val="single" w:sz="4" w:space="0" w:color="auto"/>
            </w:tcBorders>
            <w:noWrap/>
            <w:vAlign w:val="bottom"/>
            <w:hideMark/>
          </w:tcPr>
          <w:p w:rsidR="00DD7D4D" w:rsidRPr="0029029B" w:rsidRDefault="00DD7D4D" w:rsidP="00DD7D4D">
            <w:pPr>
              <w:rPr>
                <w:sz w:val="16"/>
                <w:szCs w:val="16"/>
              </w:rPr>
            </w:pPr>
            <w:r w:rsidRPr="0029029B">
              <w:rPr>
                <w:sz w:val="16"/>
                <w:szCs w:val="16"/>
              </w:rPr>
              <w:t>06 0 01 00000</w:t>
            </w:r>
          </w:p>
        </w:tc>
        <w:tc>
          <w:tcPr>
            <w:tcW w:w="516" w:type="dxa"/>
            <w:tcBorders>
              <w:top w:val="nil"/>
              <w:left w:val="nil"/>
              <w:bottom w:val="nil"/>
              <w:right w:val="single" w:sz="4" w:space="0" w:color="auto"/>
            </w:tcBorders>
            <w:noWrap/>
            <w:vAlign w:val="bottom"/>
            <w:hideMark/>
          </w:tcPr>
          <w:p w:rsidR="00DD7D4D" w:rsidRPr="0029029B" w:rsidRDefault="00DD7D4D" w:rsidP="00DD7D4D">
            <w:pPr>
              <w:rPr>
                <w:sz w:val="16"/>
                <w:szCs w:val="16"/>
              </w:rPr>
            </w:pPr>
            <w:r w:rsidRPr="0029029B">
              <w:rPr>
                <w:sz w:val="16"/>
                <w:szCs w:val="16"/>
              </w:rPr>
              <w:t>244</w:t>
            </w:r>
          </w:p>
        </w:tc>
        <w:tc>
          <w:tcPr>
            <w:tcW w:w="1383" w:type="dxa"/>
            <w:tcBorders>
              <w:top w:val="nil"/>
              <w:left w:val="nil"/>
              <w:bottom w:val="nil"/>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10 459,80</w:t>
            </w:r>
          </w:p>
        </w:tc>
      </w:tr>
      <w:tr w:rsidR="00DD7D4D" w:rsidRPr="0029029B" w:rsidTr="00DD7D4D">
        <w:trPr>
          <w:trHeight w:val="264"/>
          <w:jc w:val="center"/>
        </w:trPr>
        <w:tc>
          <w:tcPr>
            <w:tcW w:w="10218" w:type="dxa"/>
            <w:tcBorders>
              <w:top w:val="nil"/>
              <w:left w:val="single" w:sz="4" w:space="0" w:color="auto"/>
              <w:bottom w:val="single" w:sz="4" w:space="0" w:color="auto"/>
              <w:right w:val="nil"/>
            </w:tcBorders>
            <w:noWrap/>
            <w:vAlign w:val="bottom"/>
            <w:hideMark/>
          </w:tcPr>
          <w:p w:rsidR="00DD7D4D" w:rsidRPr="0029029B" w:rsidRDefault="00DD7D4D" w:rsidP="00DD7D4D">
            <w:pPr>
              <w:rPr>
                <w:sz w:val="16"/>
                <w:szCs w:val="16"/>
              </w:rPr>
            </w:pPr>
            <w:r w:rsidRPr="0029029B">
              <w:rPr>
                <w:sz w:val="16"/>
                <w:szCs w:val="16"/>
              </w:rPr>
              <w:t xml:space="preserve">Расходы бюджета - всего                 </w:t>
            </w:r>
          </w:p>
        </w:tc>
        <w:tc>
          <w:tcPr>
            <w:tcW w:w="540" w:type="dxa"/>
            <w:tcBorders>
              <w:top w:val="single" w:sz="4" w:space="0" w:color="auto"/>
              <w:left w:val="single" w:sz="4" w:space="0" w:color="auto"/>
              <w:bottom w:val="single" w:sz="4" w:space="0" w:color="auto"/>
              <w:right w:val="nil"/>
            </w:tcBorders>
            <w:noWrap/>
            <w:vAlign w:val="bottom"/>
            <w:hideMark/>
          </w:tcPr>
          <w:p w:rsidR="00DD7D4D" w:rsidRPr="0029029B" w:rsidRDefault="00DD7D4D" w:rsidP="00DD7D4D">
            <w:pPr>
              <w:jc w:val="center"/>
              <w:rPr>
                <w:sz w:val="16"/>
                <w:szCs w:val="16"/>
              </w:rPr>
            </w:pPr>
            <w:r w:rsidRPr="0029029B">
              <w:rPr>
                <w:sz w:val="16"/>
                <w:szCs w:val="16"/>
              </w:rPr>
              <w:t> </w:t>
            </w:r>
          </w:p>
        </w:tc>
        <w:tc>
          <w:tcPr>
            <w:tcW w:w="440" w:type="dxa"/>
            <w:tcBorders>
              <w:top w:val="single" w:sz="4" w:space="0" w:color="auto"/>
              <w:left w:val="nil"/>
              <w:bottom w:val="single" w:sz="4" w:space="0" w:color="auto"/>
              <w:right w:val="nil"/>
            </w:tcBorders>
            <w:noWrap/>
            <w:vAlign w:val="bottom"/>
            <w:hideMark/>
          </w:tcPr>
          <w:p w:rsidR="00DD7D4D" w:rsidRPr="0029029B" w:rsidRDefault="00DD7D4D" w:rsidP="00DD7D4D">
            <w:pPr>
              <w:jc w:val="center"/>
              <w:rPr>
                <w:sz w:val="16"/>
                <w:szCs w:val="16"/>
              </w:rPr>
            </w:pPr>
            <w:r w:rsidRPr="0029029B">
              <w:rPr>
                <w:sz w:val="16"/>
                <w:szCs w:val="16"/>
              </w:rPr>
              <w:t> </w:t>
            </w:r>
          </w:p>
        </w:tc>
        <w:tc>
          <w:tcPr>
            <w:tcW w:w="480" w:type="dxa"/>
            <w:tcBorders>
              <w:top w:val="single" w:sz="4" w:space="0" w:color="auto"/>
              <w:left w:val="nil"/>
              <w:bottom w:val="single" w:sz="4" w:space="0" w:color="auto"/>
              <w:right w:val="nil"/>
            </w:tcBorders>
            <w:noWrap/>
            <w:vAlign w:val="bottom"/>
            <w:hideMark/>
          </w:tcPr>
          <w:p w:rsidR="00DD7D4D" w:rsidRPr="0029029B" w:rsidRDefault="00DD7D4D" w:rsidP="00DD7D4D">
            <w:pPr>
              <w:rPr>
                <w:sz w:val="16"/>
                <w:szCs w:val="16"/>
              </w:rPr>
            </w:pPr>
            <w:r w:rsidRPr="0029029B">
              <w:rPr>
                <w:sz w:val="16"/>
                <w:szCs w:val="16"/>
              </w:rPr>
              <w:t> </w:t>
            </w:r>
          </w:p>
        </w:tc>
        <w:tc>
          <w:tcPr>
            <w:tcW w:w="1460" w:type="dxa"/>
            <w:tcBorders>
              <w:top w:val="single" w:sz="4" w:space="0" w:color="auto"/>
              <w:left w:val="nil"/>
              <w:bottom w:val="single" w:sz="4" w:space="0" w:color="auto"/>
              <w:right w:val="nil"/>
            </w:tcBorders>
            <w:noWrap/>
            <w:vAlign w:val="bottom"/>
            <w:hideMark/>
          </w:tcPr>
          <w:p w:rsidR="00DD7D4D" w:rsidRPr="0029029B" w:rsidRDefault="00DD7D4D" w:rsidP="00DD7D4D">
            <w:pPr>
              <w:rPr>
                <w:sz w:val="16"/>
                <w:szCs w:val="16"/>
              </w:rPr>
            </w:pPr>
            <w:r w:rsidRPr="0029029B">
              <w:rPr>
                <w:sz w:val="16"/>
                <w:szCs w:val="16"/>
              </w:rPr>
              <w:t> </w:t>
            </w:r>
          </w:p>
        </w:tc>
        <w:tc>
          <w:tcPr>
            <w:tcW w:w="1899" w:type="dxa"/>
            <w:gridSpan w:val="2"/>
            <w:tcBorders>
              <w:top w:val="single" w:sz="4" w:space="0" w:color="auto"/>
              <w:left w:val="nil"/>
              <w:bottom w:val="single" w:sz="4" w:space="0" w:color="auto"/>
              <w:right w:val="single" w:sz="4" w:space="0" w:color="000000"/>
            </w:tcBorders>
            <w:noWrap/>
            <w:vAlign w:val="bottom"/>
            <w:hideMark/>
          </w:tcPr>
          <w:p w:rsidR="00DD7D4D" w:rsidRPr="0029029B" w:rsidRDefault="00DD7D4D" w:rsidP="00DD7D4D">
            <w:pPr>
              <w:jc w:val="right"/>
              <w:rPr>
                <w:sz w:val="16"/>
                <w:szCs w:val="16"/>
              </w:rPr>
            </w:pPr>
            <w:r w:rsidRPr="0029029B">
              <w:rPr>
                <w:sz w:val="16"/>
                <w:szCs w:val="16"/>
              </w:rPr>
              <w:t>19 444 273,72</w:t>
            </w:r>
          </w:p>
        </w:tc>
      </w:tr>
    </w:tbl>
    <w:p w:rsidR="00DD7D4D" w:rsidRDefault="00DD7D4D" w:rsidP="00DD7D4D"/>
    <w:p w:rsidR="00DD7D4D" w:rsidRDefault="00DD7D4D" w:rsidP="00DD7D4D"/>
    <w:tbl>
      <w:tblPr>
        <w:tblW w:w="9479" w:type="dxa"/>
        <w:tblInd w:w="96" w:type="dxa"/>
        <w:tblLook w:val="04A0"/>
      </w:tblPr>
      <w:tblGrid>
        <w:gridCol w:w="9479"/>
      </w:tblGrid>
      <w:tr w:rsidR="00DD7D4D" w:rsidRPr="00893D68" w:rsidTr="00DD7D4D">
        <w:trPr>
          <w:trHeight w:val="264"/>
        </w:trPr>
        <w:tc>
          <w:tcPr>
            <w:tcW w:w="3371" w:type="dxa"/>
            <w:tcBorders>
              <w:top w:val="nil"/>
              <w:left w:val="nil"/>
              <w:bottom w:val="nil"/>
              <w:right w:val="nil"/>
            </w:tcBorders>
            <w:noWrap/>
            <w:vAlign w:val="bottom"/>
            <w:hideMark/>
          </w:tcPr>
          <w:p w:rsidR="00DD7D4D" w:rsidRPr="00DD7D4D" w:rsidRDefault="00DD7D4D" w:rsidP="00DD7D4D">
            <w:pPr>
              <w:jc w:val="right"/>
              <w:rPr>
                <w:sz w:val="16"/>
                <w:szCs w:val="16"/>
              </w:rPr>
            </w:pPr>
            <w:r w:rsidRPr="00DD7D4D">
              <w:rPr>
                <w:sz w:val="16"/>
                <w:szCs w:val="16"/>
              </w:rPr>
              <w:t>Приложение 3</w:t>
            </w:r>
          </w:p>
        </w:tc>
      </w:tr>
      <w:tr w:rsidR="00DD7D4D" w:rsidRPr="00893D68" w:rsidTr="00DD7D4D">
        <w:trPr>
          <w:trHeight w:val="540"/>
        </w:trPr>
        <w:tc>
          <w:tcPr>
            <w:tcW w:w="3371" w:type="dxa"/>
            <w:tcBorders>
              <w:top w:val="nil"/>
              <w:left w:val="nil"/>
              <w:bottom w:val="nil"/>
              <w:right w:val="nil"/>
            </w:tcBorders>
            <w:vAlign w:val="bottom"/>
            <w:hideMark/>
          </w:tcPr>
          <w:p w:rsidR="00DD7D4D" w:rsidRPr="00DD7D4D" w:rsidRDefault="00DD7D4D" w:rsidP="00DD7D4D">
            <w:pPr>
              <w:jc w:val="right"/>
              <w:rPr>
                <w:sz w:val="16"/>
                <w:szCs w:val="16"/>
              </w:rPr>
            </w:pPr>
            <w:r w:rsidRPr="00DD7D4D">
              <w:rPr>
                <w:sz w:val="16"/>
                <w:szCs w:val="16"/>
              </w:rPr>
              <w:t xml:space="preserve">к решению Совета Депутатов Боровёнковского сельского поселения </w:t>
            </w:r>
          </w:p>
        </w:tc>
      </w:tr>
      <w:tr w:rsidR="00DD7D4D" w:rsidRPr="00893D68" w:rsidTr="00DD7D4D">
        <w:trPr>
          <w:trHeight w:val="264"/>
        </w:trPr>
        <w:tc>
          <w:tcPr>
            <w:tcW w:w="3371" w:type="dxa"/>
            <w:tcBorders>
              <w:top w:val="nil"/>
              <w:left w:val="nil"/>
              <w:bottom w:val="nil"/>
              <w:right w:val="nil"/>
            </w:tcBorders>
            <w:noWrap/>
            <w:vAlign w:val="bottom"/>
            <w:hideMark/>
          </w:tcPr>
          <w:p w:rsidR="00DD7D4D" w:rsidRPr="00DD7D4D" w:rsidRDefault="00DD7D4D" w:rsidP="00DD7D4D">
            <w:pPr>
              <w:jc w:val="right"/>
              <w:rPr>
                <w:sz w:val="16"/>
                <w:szCs w:val="16"/>
              </w:rPr>
            </w:pPr>
            <w:r w:rsidRPr="00DD7D4D">
              <w:rPr>
                <w:sz w:val="16"/>
                <w:szCs w:val="16"/>
              </w:rPr>
              <w:t>"Об исполнении бюджета Боровёнковского сельского поселения за 2024 год"</w:t>
            </w:r>
          </w:p>
        </w:tc>
      </w:tr>
    </w:tbl>
    <w:p w:rsidR="00DD7D4D" w:rsidRDefault="00DD7D4D" w:rsidP="00DD7D4D"/>
    <w:p w:rsidR="00DD7D4D" w:rsidRDefault="00DD7D4D" w:rsidP="00DD7D4D">
      <w:pPr>
        <w:jc w:val="center"/>
        <w:rPr>
          <w:b/>
          <w:bCs/>
          <w:sz w:val="16"/>
          <w:szCs w:val="16"/>
        </w:rPr>
      </w:pPr>
      <w:r w:rsidRPr="0029029B">
        <w:rPr>
          <w:b/>
          <w:bCs/>
          <w:sz w:val="16"/>
          <w:szCs w:val="16"/>
        </w:rPr>
        <w:t xml:space="preserve">РАСХОДЫ БЮДЖЕТА БОРОВËНКОВСКОГО СЕЛЬСКОГО ПОСЕЛЕНИЯ ЗА 2024 ГОД ПО РАЗДЕЛАМ И ПОДРАЗДЕЛАМ </w:t>
      </w:r>
    </w:p>
    <w:p w:rsidR="00DD7D4D" w:rsidRDefault="00DD7D4D" w:rsidP="00DD7D4D">
      <w:pPr>
        <w:jc w:val="center"/>
      </w:pPr>
      <w:r w:rsidRPr="0029029B">
        <w:rPr>
          <w:b/>
          <w:bCs/>
          <w:sz w:val="16"/>
          <w:szCs w:val="16"/>
        </w:rPr>
        <w:t>КЛАССИФИКАЦИИ РАСХОДОВ БЮДЖЕТОВ</w:t>
      </w:r>
    </w:p>
    <w:p w:rsidR="00DD7D4D" w:rsidRDefault="00DD7D4D" w:rsidP="00DD7D4D">
      <w:pPr>
        <w:jc w:val="center"/>
      </w:pPr>
    </w:p>
    <w:tbl>
      <w:tblPr>
        <w:tblW w:w="9479" w:type="dxa"/>
        <w:tblInd w:w="96" w:type="dxa"/>
        <w:tblLook w:val="04A0"/>
      </w:tblPr>
      <w:tblGrid>
        <w:gridCol w:w="6108"/>
        <w:gridCol w:w="524"/>
        <w:gridCol w:w="481"/>
        <w:gridCol w:w="2366"/>
      </w:tblGrid>
      <w:tr w:rsidR="00DD7D4D" w:rsidRPr="0029029B" w:rsidTr="00DD7D4D">
        <w:trPr>
          <w:trHeight w:val="528"/>
        </w:trPr>
        <w:tc>
          <w:tcPr>
            <w:tcW w:w="6108" w:type="dxa"/>
            <w:tcBorders>
              <w:top w:val="single" w:sz="4" w:space="0" w:color="auto"/>
              <w:left w:val="single" w:sz="4" w:space="0" w:color="auto"/>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Наименование показателя</w:t>
            </w:r>
          </w:p>
        </w:tc>
        <w:tc>
          <w:tcPr>
            <w:tcW w:w="524" w:type="dxa"/>
            <w:tcBorders>
              <w:top w:val="single" w:sz="4" w:space="0" w:color="auto"/>
              <w:left w:val="nil"/>
              <w:bottom w:val="single" w:sz="4" w:space="0" w:color="auto"/>
              <w:right w:val="single" w:sz="4" w:space="0" w:color="auto"/>
            </w:tcBorders>
            <w:noWrap/>
            <w:hideMark/>
          </w:tcPr>
          <w:p w:rsidR="00DD7D4D" w:rsidRPr="0029029B" w:rsidRDefault="00DD7D4D" w:rsidP="00DD7D4D">
            <w:pPr>
              <w:jc w:val="center"/>
              <w:rPr>
                <w:sz w:val="16"/>
                <w:szCs w:val="16"/>
              </w:rPr>
            </w:pPr>
            <w:r w:rsidRPr="0029029B">
              <w:rPr>
                <w:sz w:val="16"/>
                <w:szCs w:val="16"/>
              </w:rPr>
              <w:t>Рз</w:t>
            </w:r>
          </w:p>
        </w:tc>
        <w:tc>
          <w:tcPr>
            <w:tcW w:w="481" w:type="dxa"/>
            <w:tcBorders>
              <w:top w:val="single" w:sz="4" w:space="0" w:color="auto"/>
              <w:left w:val="nil"/>
              <w:bottom w:val="single" w:sz="4" w:space="0" w:color="auto"/>
              <w:right w:val="single" w:sz="4" w:space="0" w:color="auto"/>
            </w:tcBorders>
            <w:noWrap/>
            <w:hideMark/>
          </w:tcPr>
          <w:p w:rsidR="00DD7D4D" w:rsidRPr="0029029B" w:rsidRDefault="00DD7D4D" w:rsidP="00DD7D4D">
            <w:pPr>
              <w:jc w:val="center"/>
              <w:rPr>
                <w:sz w:val="16"/>
                <w:szCs w:val="16"/>
              </w:rPr>
            </w:pPr>
            <w:r w:rsidRPr="0029029B">
              <w:rPr>
                <w:sz w:val="16"/>
                <w:szCs w:val="16"/>
              </w:rPr>
              <w:t>ПР</w:t>
            </w:r>
          </w:p>
        </w:tc>
        <w:tc>
          <w:tcPr>
            <w:tcW w:w="2366" w:type="dxa"/>
            <w:tcBorders>
              <w:top w:val="single" w:sz="4" w:space="0" w:color="auto"/>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Кассовое исполнение                      (в рублях)</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1</w:t>
            </w:r>
          </w:p>
        </w:tc>
        <w:tc>
          <w:tcPr>
            <w:tcW w:w="524" w:type="dxa"/>
            <w:tcBorders>
              <w:top w:val="nil"/>
              <w:left w:val="nil"/>
              <w:bottom w:val="single" w:sz="4" w:space="0" w:color="auto"/>
              <w:right w:val="single" w:sz="4" w:space="0" w:color="auto"/>
            </w:tcBorders>
            <w:noWrap/>
            <w:hideMark/>
          </w:tcPr>
          <w:p w:rsidR="00DD7D4D" w:rsidRPr="0029029B" w:rsidRDefault="00DD7D4D" w:rsidP="00DD7D4D">
            <w:pPr>
              <w:jc w:val="center"/>
              <w:rPr>
                <w:sz w:val="16"/>
                <w:szCs w:val="16"/>
              </w:rPr>
            </w:pPr>
            <w:r w:rsidRPr="0029029B">
              <w:rPr>
                <w:sz w:val="16"/>
                <w:szCs w:val="16"/>
              </w:rPr>
              <w:t>2</w:t>
            </w:r>
          </w:p>
        </w:tc>
        <w:tc>
          <w:tcPr>
            <w:tcW w:w="481" w:type="dxa"/>
            <w:tcBorders>
              <w:top w:val="nil"/>
              <w:left w:val="nil"/>
              <w:bottom w:val="single" w:sz="4" w:space="0" w:color="auto"/>
              <w:right w:val="single" w:sz="4" w:space="0" w:color="auto"/>
            </w:tcBorders>
            <w:noWrap/>
            <w:hideMark/>
          </w:tcPr>
          <w:p w:rsidR="00DD7D4D" w:rsidRPr="0029029B" w:rsidRDefault="00DD7D4D" w:rsidP="00DD7D4D">
            <w:pPr>
              <w:jc w:val="center"/>
              <w:rPr>
                <w:sz w:val="16"/>
                <w:szCs w:val="16"/>
              </w:rPr>
            </w:pPr>
            <w:r w:rsidRPr="0029029B">
              <w:rPr>
                <w:sz w:val="16"/>
                <w:szCs w:val="16"/>
              </w:rPr>
              <w:t>3</w:t>
            </w:r>
          </w:p>
        </w:tc>
        <w:tc>
          <w:tcPr>
            <w:tcW w:w="2366"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4</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xml:space="preserve">Общегосударственные вопросы                         </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6 788 931,47</w:t>
            </w:r>
          </w:p>
        </w:tc>
      </w:tr>
      <w:tr w:rsidR="00DD7D4D" w:rsidRPr="0029029B" w:rsidTr="00DD7D4D">
        <w:trPr>
          <w:trHeight w:val="795"/>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Функционирование высшего должностного лица субъекта Российской Федерации и муниципального образования</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02</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830 538,12</w:t>
            </w:r>
          </w:p>
        </w:tc>
      </w:tr>
      <w:tr w:rsidR="00DD7D4D" w:rsidRPr="0029029B" w:rsidTr="00DD7D4D">
        <w:trPr>
          <w:trHeight w:val="1095"/>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sidRPr="0029029B">
              <w:rPr>
                <w:sz w:val="16"/>
                <w:szCs w:val="16"/>
              </w:rPr>
              <w:t>и</w:t>
            </w:r>
            <w:r w:rsidRPr="0029029B">
              <w:rPr>
                <w:sz w:val="16"/>
                <w:szCs w:val="16"/>
              </w:rPr>
              <w:t>страций</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04</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5 214 206,63</w:t>
            </w:r>
          </w:p>
        </w:tc>
      </w:tr>
      <w:tr w:rsidR="00DD7D4D" w:rsidRPr="0029029B" w:rsidTr="00DD7D4D">
        <w:trPr>
          <w:trHeight w:val="792"/>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06</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82 000,00</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Другие общегосударственные вопросы</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13</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662 186,72</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Национальная оборона</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02</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138 200,00</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Мобилизационная и вневойсковая подготовка</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02</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03</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138 200,00</w:t>
            </w:r>
          </w:p>
        </w:tc>
      </w:tr>
      <w:tr w:rsidR="00DD7D4D" w:rsidRPr="0029029B" w:rsidTr="00DD7D4D">
        <w:trPr>
          <w:trHeight w:val="528"/>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Национальная безопасность и правоохранительная деятельность</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03</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44 606,16</w:t>
            </w:r>
          </w:p>
        </w:tc>
      </w:tr>
      <w:tr w:rsidR="00DD7D4D" w:rsidRPr="0029029B" w:rsidTr="00DD7D4D">
        <w:trPr>
          <w:trHeight w:val="792"/>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Защита населения и территории от чрезвычайных ситуаций природного и техноге</w:t>
            </w:r>
            <w:r w:rsidRPr="0029029B">
              <w:rPr>
                <w:sz w:val="16"/>
                <w:szCs w:val="16"/>
              </w:rPr>
              <w:t>н</w:t>
            </w:r>
            <w:r w:rsidRPr="0029029B">
              <w:rPr>
                <w:sz w:val="16"/>
                <w:szCs w:val="16"/>
              </w:rPr>
              <w:t>ного характера, пожарная безопасность</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03</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10</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44 606,16</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Национальная экономика</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04</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6 373 236,81</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Дорожное хозяйство (дорожные фонды)</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04</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09</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6 373 236,81</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Жилищно-коммунальное хозяйство</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05</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5 874 712,72</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lastRenderedPageBreak/>
              <w:t>Благоустройство</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05</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03</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5 874 712,72</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Образование</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07</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2 248,00</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Молодежная политика</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07</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07</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2 248,00</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Культура, кинематография</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08</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6 980,00</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Культура</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08</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6 980,00</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Социальная политика</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10</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244 898,76</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Пенсионное обеспечение</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10</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244 898,76</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Физическая культура и спорт</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11</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10 459,80</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Физическая культура</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11</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10 459,80</w:t>
            </w:r>
          </w:p>
        </w:tc>
      </w:tr>
      <w:tr w:rsidR="00DD7D4D" w:rsidRPr="0029029B" w:rsidTr="00DD7D4D">
        <w:trPr>
          <w:trHeight w:val="264"/>
        </w:trPr>
        <w:tc>
          <w:tcPr>
            <w:tcW w:w="6108" w:type="dxa"/>
            <w:tcBorders>
              <w:top w:val="nil"/>
              <w:left w:val="single" w:sz="4" w:space="0" w:color="auto"/>
              <w:bottom w:val="single" w:sz="4" w:space="0" w:color="auto"/>
              <w:right w:val="single" w:sz="4" w:space="0" w:color="auto"/>
            </w:tcBorders>
            <w:noWrap/>
            <w:vAlign w:val="bottom"/>
            <w:hideMark/>
          </w:tcPr>
          <w:p w:rsidR="00DD7D4D" w:rsidRPr="0029029B" w:rsidRDefault="00DD7D4D" w:rsidP="00DD7D4D">
            <w:pPr>
              <w:rPr>
                <w:sz w:val="16"/>
                <w:szCs w:val="16"/>
              </w:rPr>
            </w:pPr>
            <w:r w:rsidRPr="0029029B">
              <w:rPr>
                <w:sz w:val="16"/>
                <w:szCs w:val="16"/>
              </w:rPr>
              <w:t xml:space="preserve">Расходы бюджета - всего                 </w:t>
            </w:r>
          </w:p>
        </w:tc>
        <w:tc>
          <w:tcPr>
            <w:tcW w:w="524"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48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w:t>
            </w:r>
          </w:p>
        </w:tc>
        <w:tc>
          <w:tcPr>
            <w:tcW w:w="2366"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19 484 273,72</w:t>
            </w:r>
          </w:p>
        </w:tc>
      </w:tr>
    </w:tbl>
    <w:p w:rsidR="00DD7D4D" w:rsidRDefault="00DD7D4D" w:rsidP="00DD7D4D"/>
    <w:tbl>
      <w:tblPr>
        <w:tblW w:w="9651" w:type="dxa"/>
        <w:tblInd w:w="96" w:type="dxa"/>
        <w:tblLook w:val="04A0"/>
      </w:tblPr>
      <w:tblGrid>
        <w:gridCol w:w="4618"/>
        <w:gridCol w:w="5033"/>
      </w:tblGrid>
      <w:tr w:rsidR="00DD7D4D" w:rsidRPr="0029029B" w:rsidTr="00DD7D4D">
        <w:trPr>
          <w:trHeight w:val="264"/>
        </w:trPr>
        <w:tc>
          <w:tcPr>
            <w:tcW w:w="1928" w:type="dxa"/>
            <w:tcBorders>
              <w:top w:val="nil"/>
              <w:left w:val="nil"/>
              <w:bottom w:val="nil"/>
              <w:right w:val="nil"/>
            </w:tcBorders>
            <w:noWrap/>
            <w:vAlign w:val="bottom"/>
            <w:hideMark/>
          </w:tcPr>
          <w:p w:rsidR="00DD7D4D" w:rsidRPr="00815C3F" w:rsidRDefault="00DD7D4D" w:rsidP="00DD7D4D">
            <w:pPr>
              <w:rPr>
                <w:rFonts w:ascii="Arial" w:hAnsi="Arial" w:cs="Arial"/>
                <w:sz w:val="20"/>
                <w:szCs w:val="20"/>
              </w:rPr>
            </w:pPr>
          </w:p>
        </w:tc>
        <w:tc>
          <w:tcPr>
            <w:tcW w:w="2101" w:type="dxa"/>
            <w:tcBorders>
              <w:top w:val="nil"/>
              <w:left w:val="nil"/>
              <w:bottom w:val="nil"/>
              <w:right w:val="nil"/>
            </w:tcBorders>
            <w:noWrap/>
            <w:vAlign w:val="bottom"/>
            <w:hideMark/>
          </w:tcPr>
          <w:p w:rsidR="00DD7D4D" w:rsidRPr="0029029B" w:rsidRDefault="00DD7D4D" w:rsidP="00DD7D4D">
            <w:pPr>
              <w:jc w:val="right"/>
              <w:rPr>
                <w:sz w:val="16"/>
                <w:szCs w:val="16"/>
              </w:rPr>
            </w:pPr>
            <w:r w:rsidRPr="0029029B">
              <w:rPr>
                <w:sz w:val="16"/>
                <w:szCs w:val="16"/>
              </w:rPr>
              <w:t>Приложение 4</w:t>
            </w:r>
          </w:p>
        </w:tc>
      </w:tr>
      <w:tr w:rsidR="00DD7D4D" w:rsidRPr="0029029B" w:rsidTr="00DD7D4D">
        <w:trPr>
          <w:trHeight w:val="540"/>
        </w:trPr>
        <w:tc>
          <w:tcPr>
            <w:tcW w:w="4029" w:type="dxa"/>
            <w:gridSpan w:val="2"/>
            <w:tcBorders>
              <w:top w:val="nil"/>
              <w:left w:val="nil"/>
              <w:bottom w:val="nil"/>
              <w:right w:val="nil"/>
            </w:tcBorders>
            <w:vAlign w:val="bottom"/>
            <w:hideMark/>
          </w:tcPr>
          <w:p w:rsidR="00DD7D4D" w:rsidRPr="0029029B" w:rsidRDefault="00DD7D4D" w:rsidP="00DD7D4D">
            <w:pPr>
              <w:jc w:val="right"/>
              <w:rPr>
                <w:sz w:val="16"/>
                <w:szCs w:val="16"/>
              </w:rPr>
            </w:pPr>
            <w:r w:rsidRPr="0029029B">
              <w:rPr>
                <w:sz w:val="16"/>
                <w:szCs w:val="16"/>
              </w:rPr>
              <w:t xml:space="preserve">к решению Совета Депутатов Боровёнковского сельского поселения </w:t>
            </w:r>
          </w:p>
        </w:tc>
      </w:tr>
      <w:tr w:rsidR="00DD7D4D" w:rsidRPr="0029029B" w:rsidTr="00DD7D4D">
        <w:trPr>
          <w:trHeight w:val="264"/>
        </w:trPr>
        <w:tc>
          <w:tcPr>
            <w:tcW w:w="4029" w:type="dxa"/>
            <w:gridSpan w:val="2"/>
            <w:tcBorders>
              <w:top w:val="nil"/>
              <w:left w:val="nil"/>
              <w:bottom w:val="nil"/>
              <w:right w:val="nil"/>
            </w:tcBorders>
            <w:noWrap/>
            <w:vAlign w:val="bottom"/>
            <w:hideMark/>
          </w:tcPr>
          <w:p w:rsidR="00DD7D4D" w:rsidRPr="0029029B" w:rsidRDefault="00DD7D4D" w:rsidP="00DD7D4D">
            <w:pPr>
              <w:jc w:val="right"/>
              <w:rPr>
                <w:sz w:val="16"/>
                <w:szCs w:val="16"/>
              </w:rPr>
            </w:pPr>
            <w:r w:rsidRPr="0029029B">
              <w:rPr>
                <w:sz w:val="16"/>
                <w:szCs w:val="16"/>
              </w:rPr>
              <w:t>"Об исполнении бюджета Боровёнковского сельского поселения за 2024 год"</w:t>
            </w:r>
          </w:p>
        </w:tc>
      </w:tr>
    </w:tbl>
    <w:p w:rsidR="00DD7D4D" w:rsidRDefault="00DD7D4D" w:rsidP="00DD7D4D"/>
    <w:tbl>
      <w:tblPr>
        <w:tblW w:w="9651" w:type="dxa"/>
        <w:tblInd w:w="96" w:type="dxa"/>
        <w:tblLook w:val="04A0"/>
      </w:tblPr>
      <w:tblGrid>
        <w:gridCol w:w="9651"/>
      </w:tblGrid>
      <w:tr w:rsidR="00DD7D4D" w:rsidRPr="0029029B" w:rsidTr="00DD7D4D">
        <w:trPr>
          <w:trHeight w:val="264"/>
        </w:trPr>
        <w:tc>
          <w:tcPr>
            <w:tcW w:w="9651" w:type="dxa"/>
            <w:tcBorders>
              <w:top w:val="nil"/>
              <w:left w:val="nil"/>
              <w:bottom w:val="nil"/>
              <w:right w:val="nil"/>
            </w:tcBorders>
            <w:noWrap/>
            <w:vAlign w:val="bottom"/>
            <w:hideMark/>
          </w:tcPr>
          <w:p w:rsidR="00DD7D4D" w:rsidRPr="0029029B" w:rsidRDefault="00DD7D4D" w:rsidP="00DD7D4D">
            <w:pPr>
              <w:jc w:val="center"/>
              <w:rPr>
                <w:b/>
                <w:bCs/>
                <w:sz w:val="16"/>
                <w:szCs w:val="16"/>
              </w:rPr>
            </w:pPr>
            <w:r w:rsidRPr="0029029B">
              <w:rPr>
                <w:b/>
                <w:bCs/>
                <w:sz w:val="16"/>
                <w:szCs w:val="16"/>
              </w:rPr>
              <w:t xml:space="preserve">                ИСТОЧНИКИ ФИНАНСИРОВАНИЯ ДЕФИЦИТА БЮДЖЕТА</w:t>
            </w:r>
          </w:p>
        </w:tc>
      </w:tr>
      <w:tr w:rsidR="00DD7D4D" w:rsidRPr="0029029B" w:rsidTr="00DD7D4D">
        <w:trPr>
          <w:trHeight w:val="264"/>
        </w:trPr>
        <w:tc>
          <w:tcPr>
            <w:tcW w:w="9651" w:type="dxa"/>
            <w:tcBorders>
              <w:top w:val="nil"/>
              <w:left w:val="nil"/>
              <w:bottom w:val="nil"/>
              <w:right w:val="nil"/>
            </w:tcBorders>
            <w:noWrap/>
            <w:vAlign w:val="bottom"/>
            <w:hideMark/>
          </w:tcPr>
          <w:p w:rsidR="00DD7D4D" w:rsidRPr="0029029B" w:rsidRDefault="00DD7D4D" w:rsidP="00DD7D4D">
            <w:pPr>
              <w:jc w:val="center"/>
              <w:rPr>
                <w:b/>
                <w:bCs/>
                <w:sz w:val="16"/>
                <w:szCs w:val="16"/>
              </w:rPr>
            </w:pPr>
            <w:r w:rsidRPr="0029029B">
              <w:rPr>
                <w:b/>
                <w:bCs/>
                <w:sz w:val="16"/>
                <w:szCs w:val="16"/>
              </w:rPr>
              <w:t xml:space="preserve">БОРОВËНКОВСКОГО СЕЛЬСКОГО ПОСЕЛЕНИЯ ЗА 2024 ГОД ПО КОДАМ КЛАССИФИКАЦИИ </w:t>
            </w:r>
          </w:p>
        </w:tc>
      </w:tr>
      <w:tr w:rsidR="00DD7D4D" w:rsidRPr="0029029B" w:rsidTr="00DD7D4D">
        <w:trPr>
          <w:trHeight w:val="264"/>
        </w:trPr>
        <w:tc>
          <w:tcPr>
            <w:tcW w:w="9651" w:type="dxa"/>
            <w:tcBorders>
              <w:top w:val="nil"/>
              <w:left w:val="nil"/>
              <w:bottom w:val="nil"/>
              <w:right w:val="nil"/>
            </w:tcBorders>
            <w:noWrap/>
            <w:vAlign w:val="bottom"/>
            <w:hideMark/>
          </w:tcPr>
          <w:p w:rsidR="00DD7D4D" w:rsidRPr="0029029B" w:rsidRDefault="00DD7D4D" w:rsidP="00DD7D4D">
            <w:pPr>
              <w:jc w:val="center"/>
              <w:rPr>
                <w:b/>
                <w:bCs/>
                <w:sz w:val="16"/>
                <w:szCs w:val="16"/>
              </w:rPr>
            </w:pPr>
            <w:r w:rsidRPr="0029029B">
              <w:rPr>
                <w:b/>
                <w:bCs/>
                <w:sz w:val="16"/>
                <w:szCs w:val="16"/>
              </w:rPr>
              <w:t xml:space="preserve">                       ИСТОЧНИКОВ ФИНАНСИРОВАНИЯ ДЕФИЦИТОВ БЮДЖЕТОВ </w:t>
            </w:r>
          </w:p>
        </w:tc>
      </w:tr>
    </w:tbl>
    <w:p w:rsidR="00DD7D4D" w:rsidRDefault="00DD7D4D" w:rsidP="00DD7D4D"/>
    <w:tbl>
      <w:tblPr>
        <w:tblW w:w="9651" w:type="dxa"/>
        <w:tblInd w:w="96" w:type="dxa"/>
        <w:tblLook w:val="04A0"/>
      </w:tblPr>
      <w:tblGrid>
        <w:gridCol w:w="3981"/>
        <w:gridCol w:w="1641"/>
        <w:gridCol w:w="1928"/>
        <w:gridCol w:w="2101"/>
      </w:tblGrid>
      <w:tr w:rsidR="00DD7D4D" w:rsidRPr="0029029B" w:rsidTr="00DD7D4D">
        <w:trPr>
          <w:trHeight w:val="315"/>
        </w:trPr>
        <w:tc>
          <w:tcPr>
            <w:tcW w:w="3981" w:type="dxa"/>
            <w:vMerge w:val="restart"/>
            <w:tcBorders>
              <w:top w:val="single" w:sz="4" w:space="0" w:color="auto"/>
              <w:left w:val="single" w:sz="4" w:space="0" w:color="auto"/>
              <w:bottom w:val="single" w:sz="4" w:space="0" w:color="auto"/>
              <w:right w:val="single" w:sz="4" w:space="0" w:color="auto"/>
            </w:tcBorders>
            <w:noWrap/>
            <w:hideMark/>
          </w:tcPr>
          <w:p w:rsidR="00DD7D4D" w:rsidRPr="0029029B" w:rsidRDefault="00DD7D4D" w:rsidP="00DD7D4D">
            <w:pPr>
              <w:jc w:val="center"/>
              <w:rPr>
                <w:sz w:val="16"/>
                <w:szCs w:val="16"/>
              </w:rPr>
            </w:pPr>
            <w:r w:rsidRPr="0029029B">
              <w:rPr>
                <w:sz w:val="16"/>
                <w:szCs w:val="16"/>
              </w:rPr>
              <w:t>Наименование показателя</w:t>
            </w:r>
          </w:p>
        </w:tc>
        <w:tc>
          <w:tcPr>
            <w:tcW w:w="3569" w:type="dxa"/>
            <w:gridSpan w:val="2"/>
            <w:tcBorders>
              <w:top w:val="single" w:sz="4" w:space="0" w:color="auto"/>
              <w:left w:val="nil"/>
              <w:bottom w:val="single" w:sz="4" w:space="0" w:color="auto"/>
              <w:right w:val="single" w:sz="4" w:space="0" w:color="auto"/>
            </w:tcBorders>
            <w:noWrap/>
            <w:hideMark/>
          </w:tcPr>
          <w:p w:rsidR="00DD7D4D" w:rsidRPr="0029029B" w:rsidRDefault="00DD7D4D" w:rsidP="00DD7D4D">
            <w:pPr>
              <w:jc w:val="center"/>
              <w:rPr>
                <w:sz w:val="16"/>
                <w:szCs w:val="16"/>
              </w:rPr>
            </w:pPr>
            <w:r w:rsidRPr="0029029B">
              <w:rPr>
                <w:sz w:val="16"/>
                <w:szCs w:val="16"/>
              </w:rPr>
              <w:t xml:space="preserve">Код бюджетной классификации </w:t>
            </w:r>
          </w:p>
        </w:tc>
        <w:tc>
          <w:tcPr>
            <w:tcW w:w="2101" w:type="dxa"/>
            <w:vMerge w:val="restart"/>
            <w:tcBorders>
              <w:top w:val="single" w:sz="4" w:space="0" w:color="auto"/>
              <w:left w:val="single" w:sz="4" w:space="0" w:color="auto"/>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Кассовое исполнение                      (в рублях)</w:t>
            </w:r>
          </w:p>
        </w:tc>
      </w:tr>
      <w:tr w:rsidR="00DD7D4D" w:rsidRPr="0029029B" w:rsidTr="00DD7D4D">
        <w:trPr>
          <w:trHeight w:val="1080"/>
        </w:trPr>
        <w:tc>
          <w:tcPr>
            <w:tcW w:w="3981" w:type="dxa"/>
            <w:vMerge/>
            <w:tcBorders>
              <w:top w:val="single" w:sz="4" w:space="0" w:color="auto"/>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p>
        </w:tc>
        <w:tc>
          <w:tcPr>
            <w:tcW w:w="1641"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 xml:space="preserve"> администратора источников фина</w:t>
            </w:r>
            <w:r w:rsidRPr="0029029B">
              <w:rPr>
                <w:sz w:val="16"/>
                <w:szCs w:val="16"/>
              </w:rPr>
              <w:t>н</w:t>
            </w:r>
            <w:r w:rsidRPr="0029029B">
              <w:rPr>
                <w:sz w:val="16"/>
                <w:szCs w:val="16"/>
              </w:rPr>
              <w:t>сирования дефицита бюджета</w:t>
            </w:r>
          </w:p>
        </w:tc>
        <w:tc>
          <w:tcPr>
            <w:tcW w:w="1928"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 xml:space="preserve"> источников финансир</w:t>
            </w:r>
            <w:r w:rsidRPr="0029029B">
              <w:rPr>
                <w:sz w:val="16"/>
                <w:szCs w:val="16"/>
              </w:rPr>
              <w:t>о</w:t>
            </w:r>
            <w:r w:rsidRPr="0029029B">
              <w:rPr>
                <w:sz w:val="16"/>
                <w:szCs w:val="16"/>
              </w:rPr>
              <w:t>вания дефицита бюдж</w:t>
            </w:r>
            <w:r w:rsidRPr="0029029B">
              <w:rPr>
                <w:sz w:val="16"/>
                <w:szCs w:val="16"/>
              </w:rPr>
              <w:t>е</w:t>
            </w:r>
            <w:r w:rsidRPr="0029029B">
              <w:rPr>
                <w:sz w:val="16"/>
                <w:szCs w:val="16"/>
              </w:rPr>
              <w:t>та</w:t>
            </w: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p>
        </w:tc>
      </w:tr>
      <w:tr w:rsidR="00DD7D4D" w:rsidRPr="0029029B" w:rsidTr="00DD7D4D">
        <w:trPr>
          <w:trHeight w:val="255"/>
        </w:trPr>
        <w:tc>
          <w:tcPr>
            <w:tcW w:w="3981" w:type="dxa"/>
            <w:tcBorders>
              <w:top w:val="nil"/>
              <w:left w:val="single" w:sz="4" w:space="0" w:color="auto"/>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1</w:t>
            </w:r>
          </w:p>
        </w:tc>
        <w:tc>
          <w:tcPr>
            <w:tcW w:w="1641"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2</w:t>
            </w:r>
          </w:p>
        </w:tc>
        <w:tc>
          <w:tcPr>
            <w:tcW w:w="1928"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3</w:t>
            </w:r>
          </w:p>
        </w:tc>
        <w:tc>
          <w:tcPr>
            <w:tcW w:w="2101"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4</w:t>
            </w:r>
          </w:p>
        </w:tc>
      </w:tr>
      <w:tr w:rsidR="00DD7D4D" w:rsidRPr="0029029B" w:rsidTr="00DD7D4D">
        <w:trPr>
          <w:trHeight w:val="510"/>
        </w:trPr>
        <w:tc>
          <w:tcPr>
            <w:tcW w:w="3981"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ИСТОЧНИКИ ФИНАНСИРОВАНИЯ ДЕФИЦИТА БЮДЖЕТА, ВСЕГО</w:t>
            </w:r>
          </w:p>
        </w:tc>
        <w:tc>
          <w:tcPr>
            <w:tcW w:w="1641"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 </w:t>
            </w:r>
          </w:p>
        </w:tc>
        <w:tc>
          <w:tcPr>
            <w:tcW w:w="1928"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 </w:t>
            </w:r>
          </w:p>
        </w:tc>
        <w:tc>
          <w:tcPr>
            <w:tcW w:w="2101" w:type="dxa"/>
            <w:tcBorders>
              <w:top w:val="nil"/>
              <w:left w:val="nil"/>
              <w:bottom w:val="single" w:sz="4" w:space="0" w:color="auto"/>
              <w:right w:val="single" w:sz="4" w:space="0" w:color="auto"/>
            </w:tcBorders>
            <w:vAlign w:val="bottom"/>
            <w:hideMark/>
          </w:tcPr>
          <w:p w:rsidR="00DD7D4D" w:rsidRPr="0029029B" w:rsidRDefault="00DD7D4D" w:rsidP="00DD7D4D">
            <w:pPr>
              <w:jc w:val="right"/>
              <w:rPr>
                <w:sz w:val="16"/>
                <w:szCs w:val="16"/>
              </w:rPr>
            </w:pPr>
            <w:r w:rsidRPr="0029029B">
              <w:rPr>
                <w:sz w:val="16"/>
                <w:szCs w:val="16"/>
              </w:rPr>
              <w:t>-1 333 776,07</w:t>
            </w:r>
          </w:p>
        </w:tc>
      </w:tr>
      <w:tr w:rsidR="00DD7D4D" w:rsidRPr="0029029B" w:rsidTr="00DD7D4D">
        <w:trPr>
          <w:trHeight w:val="255"/>
        </w:trPr>
        <w:tc>
          <w:tcPr>
            <w:tcW w:w="3981" w:type="dxa"/>
            <w:tcBorders>
              <w:top w:val="nil"/>
              <w:left w:val="single" w:sz="4" w:space="0" w:color="auto"/>
              <w:bottom w:val="single" w:sz="4" w:space="0" w:color="auto"/>
              <w:right w:val="single" w:sz="4" w:space="0" w:color="auto"/>
            </w:tcBorders>
            <w:shd w:val="clear" w:color="000000" w:fill="FFFFFF"/>
            <w:vAlign w:val="bottom"/>
            <w:hideMark/>
          </w:tcPr>
          <w:p w:rsidR="00DD7D4D" w:rsidRPr="0029029B" w:rsidRDefault="00DD7D4D" w:rsidP="00DD7D4D">
            <w:pPr>
              <w:rPr>
                <w:sz w:val="16"/>
                <w:szCs w:val="16"/>
              </w:rPr>
            </w:pPr>
            <w:r w:rsidRPr="0029029B">
              <w:rPr>
                <w:sz w:val="16"/>
                <w:szCs w:val="16"/>
              </w:rPr>
              <w:t>в том числе:</w:t>
            </w:r>
          </w:p>
        </w:tc>
        <w:tc>
          <w:tcPr>
            <w:tcW w:w="1641"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 </w:t>
            </w:r>
          </w:p>
        </w:tc>
        <w:tc>
          <w:tcPr>
            <w:tcW w:w="1928" w:type="dxa"/>
            <w:tcBorders>
              <w:top w:val="nil"/>
              <w:left w:val="nil"/>
              <w:bottom w:val="single" w:sz="4" w:space="0" w:color="auto"/>
              <w:right w:val="single" w:sz="4" w:space="0" w:color="auto"/>
            </w:tcBorders>
            <w:hideMark/>
          </w:tcPr>
          <w:p w:rsidR="00DD7D4D" w:rsidRPr="0029029B" w:rsidRDefault="00DD7D4D" w:rsidP="00DD7D4D">
            <w:pPr>
              <w:jc w:val="center"/>
              <w:rPr>
                <w:sz w:val="16"/>
                <w:szCs w:val="16"/>
              </w:rPr>
            </w:pPr>
            <w:r w:rsidRPr="0029029B">
              <w:rPr>
                <w:sz w:val="16"/>
                <w:szCs w:val="16"/>
              </w:rPr>
              <w:t> </w:t>
            </w:r>
          </w:p>
        </w:tc>
        <w:tc>
          <w:tcPr>
            <w:tcW w:w="2101" w:type="dxa"/>
            <w:tcBorders>
              <w:top w:val="nil"/>
              <w:left w:val="nil"/>
              <w:bottom w:val="single" w:sz="4" w:space="0" w:color="auto"/>
              <w:right w:val="single" w:sz="4" w:space="0" w:color="auto"/>
            </w:tcBorders>
            <w:vAlign w:val="bottom"/>
            <w:hideMark/>
          </w:tcPr>
          <w:p w:rsidR="00DD7D4D" w:rsidRPr="0029029B" w:rsidRDefault="00DD7D4D" w:rsidP="00DD7D4D">
            <w:pPr>
              <w:jc w:val="right"/>
              <w:rPr>
                <w:sz w:val="16"/>
                <w:szCs w:val="16"/>
              </w:rPr>
            </w:pPr>
            <w:r w:rsidRPr="0029029B">
              <w:rPr>
                <w:sz w:val="16"/>
                <w:szCs w:val="16"/>
              </w:rPr>
              <w:t> </w:t>
            </w:r>
          </w:p>
        </w:tc>
      </w:tr>
      <w:tr w:rsidR="00DD7D4D" w:rsidRPr="0029029B" w:rsidTr="00DD7D4D">
        <w:trPr>
          <w:trHeight w:val="330"/>
        </w:trPr>
        <w:tc>
          <w:tcPr>
            <w:tcW w:w="3981"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Администрация Боровёнковского сельского поселения</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single" w:sz="4" w:space="0" w:color="auto"/>
              <w:right w:val="single" w:sz="4" w:space="0" w:color="auto"/>
            </w:tcBorders>
            <w:vAlign w:val="bottom"/>
            <w:hideMark/>
          </w:tcPr>
          <w:p w:rsidR="00DD7D4D" w:rsidRPr="0029029B" w:rsidRDefault="00DD7D4D" w:rsidP="00DD7D4D">
            <w:pPr>
              <w:jc w:val="center"/>
              <w:rPr>
                <w:sz w:val="16"/>
                <w:szCs w:val="16"/>
              </w:rPr>
            </w:pPr>
            <w:r w:rsidRPr="0029029B">
              <w:rPr>
                <w:sz w:val="16"/>
                <w:szCs w:val="16"/>
              </w:rPr>
              <w:t> </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-1 333 776,07</w:t>
            </w:r>
          </w:p>
        </w:tc>
      </w:tr>
      <w:tr w:rsidR="00DD7D4D" w:rsidRPr="0029029B" w:rsidTr="00DD7D4D">
        <w:trPr>
          <w:trHeight w:val="495"/>
        </w:trPr>
        <w:tc>
          <w:tcPr>
            <w:tcW w:w="3981"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ИСТОЧНИКИ  ВНУТРЕННЕГО  ФИНАНСИРОВ</w:t>
            </w:r>
            <w:r w:rsidRPr="0029029B">
              <w:rPr>
                <w:sz w:val="16"/>
                <w:szCs w:val="16"/>
              </w:rPr>
              <w:t>А</w:t>
            </w:r>
            <w:r w:rsidRPr="0029029B">
              <w:rPr>
                <w:sz w:val="16"/>
                <w:szCs w:val="16"/>
              </w:rPr>
              <w:t>НИЯ  ДЕФИЦИТОВ  БЮДЖЕТОВ</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nil"/>
              <w:right w:val="nil"/>
            </w:tcBorders>
            <w:noWrap/>
            <w:vAlign w:val="bottom"/>
            <w:hideMark/>
          </w:tcPr>
          <w:p w:rsidR="00DD7D4D" w:rsidRPr="0029029B" w:rsidRDefault="00DD7D4D" w:rsidP="00DD7D4D">
            <w:pPr>
              <w:jc w:val="center"/>
              <w:rPr>
                <w:sz w:val="16"/>
                <w:szCs w:val="16"/>
              </w:rPr>
            </w:pPr>
            <w:r w:rsidRPr="0029029B">
              <w:rPr>
                <w:sz w:val="16"/>
                <w:szCs w:val="16"/>
              </w:rPr>
              <w:t>01000000000000000</w:t>
            </w:r>
          </w:p>
        </w:tc>
        <w:tc>
          <w:tcPr>
            <w:tcW w:w="2101" w:type="dxa"/>
            <w:tcBorders>
              <w:top w:val="nil"/>
              <w:left w:val="single" w:sz="4" w:space="0" w:color="auto"/>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-1 333 776,07</w:t>
            </w:r>
          </w:p>
        </w:tc>
      </w:tr>
      <w:tr w:rsidR="00DD7D4D" w:rsidRPr="0029029B" w:rsidTr="00DD7D4D">
        <w:trPr>
          <w:trHeight w:val="585"/>
        </w:trPr>
        <w:tc>
          <w:tcPr>
            <w:tcW w:w="3981" w:type="dxa"/>
            <w:tcBorders>
              <w:top w:val="nil"/>
              <w:left w:val="single" w:sz="4" w:space="0" w:color="auto"/>
              <w:bottom w:val="single" w:sz="4" w:space="0" w:color="auto"/>
              <w:right w:val="single" w:sz="4" w:space="0" w:color="auto"/>
            </w:tcBorders>
            <w:vAlign w:val="bottom"/>
            <w:hideMark/>
          </w:tcPr>
          <w:p w:rsidR="00DD7D4D" w:rsidRPr="0029029B" w:rsidRDefault="00DD7D4D" w:rsidP="00DD7D4D">
            <w:pPr>
              <w:rPr>
                <w:sz w:val="16"/>
                <w:szCs w:val="16"/>
              </w:rPr>
            </w:pPr>
            <w:r w:rsidRPr="0029029B">
              <w:rPr>
                <w:sz w:val="16"/>
                <w:szCs w:val="16"/>
              </w:rPr>
              <w:t>Изменение  остатков  средств  на  счетах  по  учету  средств  бюджетов</w:t>
            </w:r>
          </w:p>
        </w:tc>
        <w:tc>
          <w:tcPr>
            <w:tcW w:w="1641" w:type="dxa"/>
            <w:tcBorders>
              <w:top w:val="nil"/>
              <w:left w:val="nil"/>
              <w:bottom w:val="single" w:sz="4" w:space="0" w:color="auto"/>
              <w:right w:val="single" w:sz="4" w:space="0" w:color="auto"/>
            </w:tcBorders>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single" w:sz="4" w:space="0" w:color="auto"/>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01050000000000000</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-1 333 776,07</w:t>
            </w:r>
          </w:p>
        </w:tc>
      </w:tr>
      <w:tr w:rsidR="00DD7D4D" w:rsidRPr="0029029B" w:rsidTr="00DD7D4D">
        <w:trPr>
          <w:trHeight w:val="264"/>
        </w:trPr>
        <w:tc>
          <w:tcPr>
            <w:tcW w:w="3981" w:type="dxa"/>
            <w:tcBorders>
              <w:top w:val="nil"/>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r w:rsidRPr="0029029B">
              <w:rPr>
                <w:sz w:val="16"/>
                <w:szCs w:val="16"/>
              </w:rPr>
              <w:t>Увеличение  остатков  средств  бюджетов</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01050000000000500</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-20 879 217,00</w:t>
            </w:r>
          </w:p>
        </w:tc>
      </w:tr>
      <w:tr w:rsidR="00DD7D4D" w:rsidRPr="0029029B" w:rsidTr="00DD7D4D">
        <w:trPr>
          <w:trHeight w:val="264"/>
        </w:trPr>
        <w:tc>
          <w:tcPr>
            <w:tcW w:w="3981" w:type="dxa"/>
            <w:tcBorders>
              <w:top w:val="nil"/>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r w:rsidRPr="0029029B">
              <w:rPr>
                <w:sz w:val="16"/>
                <w:szCs w:val="16"/>
              </w:rPr>
              <w:t>Увеличение  прочих  остатков  средств  бюджетов</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01050200000000500</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-20 879 217,00</w:t>
            </w:r>
          </w:p>
        </w:tc>
      </w:tr>
      <w:tr w:rsidR="00DD7D4D" w:rsidRPr="0029029B" w:rsidTr="00DD7D4D">
        <w:trPr>
          <w:trHeight w:val="528"/>
        </w:trPr>
        <w:tc>
          <w:tcPr>
            <w:tcW w:w="3981" w:type="dxa"/>
            <w:tcBorders>
              <w:top w:val="nil"/>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r w:rsidRPr="0029029B">
              <w:rPr>
                <w:sz w:val="16"/>
                <w:szCs w:val="16"/>
              </w:rPr>
              <w:t>Увеличение  прочих  остатков  денежных  средств  бюджетов</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01050201000000510</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-20 879 217,00</w:t>
            </w:r>
          </w:p>
        </w:tc>
      </w:tr>
      <w:tr w:rsidR="00DD7D4D" w:rsidRPr="0029029B" w:rsidTr="00DD7D4D">
        <w:trPr>
          <w:trHeight w:val="528"/>
        </w:trPr>
        <w:tc>
          <w:tcPr>
            <w:tcW w:w="3981" w:type="dxa"/>
            <w:tcBorders>
              <w:top w:val="nil"/>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r w:rsidRPr="0029029B">
              <w:rPr>
                <w:sz w:val="16"/>
                <w:szCs w:val="16"/>
              </w:rPr>
              <w:t>Увеличение прочих остатков денежных средств бю</w:t>
            </w:r>
            <w:r w:rsidRPr="0029029B">
              <w:rPr>
                <w:sz w:val="16"/>
                <w:szCs w:val="16"/>
              </w:rPr>
              <w:t>д</w:t>
            </w:r>
            <w:r w:rsidRPr="0029029B">
              <w:rPr>
                <w:sz w:val="16"/>
                <w:szCs w:val="16"/>
              </w:rPr>
              <w:t>жетов сельских поселений</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01050201100000510</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-20 879 217,00</w:t>
            </w:r>
          </w:p>
        </w:tc>
      </w:tr>
      <w:tr w:rsidR="00DD7D4D" w:rsidRPr="0029029B" w:rsidTr="00DD7D4D">
        <w:trPr>
          <w:trHeight w:val="264"/>
        </w:trPr>
        <w:tc>
          <w:tcPr>
            <w:tcW w:w="3981" w:type="dxa"/>
            <w:tcBorders>
              <w:top w:val="nil"/>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r w:rsidRPr="0029029B">
              <w:rPr>
                <w:sz w:val="16"/>
                <w:szCs w:val="16"/>
              </w:rPr>
              <w:t>Уменьшение  остатков  средств  бюджетов</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01050000000000600</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19 545 440,93</w:t>
            </w:r>
          </w:p>
        </w:tc>
      </w:tr>
      <w:tr w:rsidR="00DD7D4D" w:rsidRPr="0029029B" w:rsidTr="00DD7D4D">
        <w:trPr>
          <w:trHeight w:val="264"/>
        </w:trPr>
        <w:tc>
          <w:tcPr>
            <w:tcW w:w="3981" w:type="dxa"/>
            <w:tcBorders>
              <w:top w:val="nil"/>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r w:rsidRPr="0029029B">
              <w:rPr>
                <w:sz w:val="16"/>
                <w:szCs w:val="16"/>
              </w:rPr>
              <w:t>Уменьшение  прочих  остатков  средств  бюджетов</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01050200000000600</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19 545 440,93</w:t>
            </w:r>
          </w:p>
        </w:tc>
      </w:tr>
      <w:tr w:rsidR="00DD7D4D" w:rsidRPr="0029029B" w:rsidTr="00DD7D4D">
        <w:trPr>
          <w:trHeight w:val="528"/>
        </w:trPr>
        <w:tc>
          <w:tcPr>
            <w:tcW w:w="3981" w:type="dxa"/>
            <w:tcBorders>
              <w:top w:val="nil"/>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r w:rsidRPr="0029029B">
              <w:rPr>
                <w:sz w:val="16"/>
                <w:szCs w:val="16"/>
              </w:rPr>
              <w:t>Уменьшение  прочих  остатков  денежных  средств  бюджетов</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01050201000000610</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19 545 440,93</w:t>
            </w:r>
          </w:p>
        </w:tc>
      </w:tr>
      <w:tr w:rsidR="00DD7D4D" w:rsidRPr="0029029B" w:rsidTr="00DD7D4D">
        <w:trPr>
          <w:trHeight w:val="528"/>
        </w:trPr>
        <w:tc>
          <w:tcPr>
            <w:tcW w:w="3981" w:type="dxa"/>
            <w:tcBorders>
              <w:top w:val="nil"/>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r w:rsidRPr="0029029B">
              <w:rPr>
                <w:sz w:val="16"/>
                <w:szCs w:val="16"/>
              </w:rPr>
              <w:t>Уменьшение прочих остатков денежных средств бюджетов сельских поселений</w:t>
            </w:r>
          </w:p>
        </w:tc>
        <w:tc>
          <w:tcPr>
            <w:tcW w:w="1641"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938</w:t>
            </w:r>
          </w:p>
        </w:tc>
        <w:tc>
          <w:tcPr>
            <w:tcW w:w="1928" w:type="dxa"/>
            <w:tcBorders>
              <w:top w:val="nil"/>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 xml:space="preserve"> 01050201100000610</w:t>
            </w:r>
          </w:p>
        </w:tc>
        <w:tc>
          <w:tcPr>
            <w:tcW w:w="2101" w:type="dxa"/>
            <w:tcBorders>
              <w:top w:val="nil"/>
              <w:left w:val="nil"/>
              <w:bottom w:val="single" w:sz="4" w:space="0" w:color="auto"/>
              <w:right w:val="single" w:sz="4" w:space="0" w:color="auto"/>
            </w:tcBorders>
            <w:noWrap/>
            <w:vAlign w:val="bottom"/>
            <w:hideMark/>
          </w:tcPr>
          <w:p w:rsidR="00DD7D4D" w:rsidRPr="0029029B" w:rsidRDefault="00DD7D4D" w:rsidP="00DD7D4D">
            <w:pPr>
              <w:jc w:val="right"/>
              <w:rPr>
                <w:sz w:val="16"/>
                <w:szCs w:val="16"/>
              </w:rPr>
            </w:pPr>
            <w:r w:rsidRPr="0029029B">
              <w:rPr>
                <w:sz w:val="16"/>
                <w:szCs w:val="16"/>
              </w:rPr>
              <w:t>19 545 440,93</w:t>
            </w:r>
          </w:p>
        </w:tc>
      </w:tr>
    </w:tbl>
    <w:p w:rsidR="00DD7D4D" w:rsidRDefault="00DD7D4D" w:rsidP="00DD7D4D"/>
    <w:p w:rsidR="00DD7D4D" w:rsidRDefault="00DD7D4D" w:rsidP="00DD7D4D"/>
    <w:p w:rsidR="00DD7D4D" w:rsidRDefault="00DD7D4D" w:rsidP="00DD7D4D"/>
    <w:p w:rsidR="00DD7D4D" w:rsidRDefault="00DD7D4D" w:rsidP="00DD7D4D"/>
    <w:p w:rsidR="00DD7D4D" w:rsidRDefault="00DD7D4D" w:rsidP="00DD7D4D">
      <w:pPr>
        <w:jc w:val="center"/>
      </w:pPr>
      <w:r w:rsidRPr="0029029B">
        <w:rPr>
          <w:b/>
          <w:bCs/>
          <w:sz w:val="16"/>
          <w:szCs w:val="16"/>
        </w:rPr>
        <w:lastRenderedPageBreak/>
        <w:t>ОТЧЕТ ОБ ИСПОЛЬЗОВАНИИ БЮДЖЕТНЫХ АССИГНОВАНИЙ РЕЗЕРВНОГО ФОНДА АДМИНИСТРАЦИИ БОРОВЁНКОВСКОГО СЕЛЬСКОГО ПОСЕЛЕНИЯ</w:t>
      </w:r>
    </w:p>
    <w:tbl>
      <w:tblPr>
        <w:tblW w:w="9440" w:type="dxa"/>
        <w:tblInd w:w="96" w:type="dxa"/>
        <w:tblLook w:val="04A0"/>
      </w:tblPr>
      <w:tblGrid>
        <w:gridCol w:w="4832"/>
        <w:gridCol w:w="425"/>
        <w:gridCol w:w="425"/>
        <w:gridCol w:w="425"/>
        <w:gridCol w:w="1985"/>
        <w:gridCol w:w="674"/>
        <w:gridCol w:w="674"/>
      </w:tblGrid>
      <w:tr w:rsidR="00DD7D4D" w:rsidRPr="0029029B" w:rsidTr="00DD7D4D">
        <w:trPr>
          <w:trHeight w:val="312"/>
        </w:trPr>
        <w:tc>
          <w:tcPr>
            <w:tcW w:w="9440" w:type="dxa"/>
            <w:gridSpan w:val="7"/>
            <w:tcBorders>
              <w:top w:val="nil"/>
              <w:left w:val="nil"/>
              <w:bottom w:val="nil"/>
              <w:right w:val="nil"/>
            </w:tcBorders>
            <w:vAlign w:val="bottom"/>
            <w:hideMark/>
          </w:tcPr>
          <w:p w:rsidR="00DD7D4D" w:rsidRPr="0029029B" w:rsidRDefault="00DD7D4D" w:rsidP="00DD7D4D">
            <w:pPr>
              <w:jc w:val="center"/>
              <w:rPr>
                <w:sz w:val="16"/>
                <w:szCs w:val="16"/>
              </w:rPr>
            </w:pPr>
            <w:r w:rsidRPr="0029029B">
              <w:rPr>
                <w:sz w:val="16"/>
                <w:szCs w:val="16"/>
              </w:rPr>
              <w:t>на 1 января 2025 года</w:t>
            </w:r>
          </w:p>
        </w:tc>
      </w:tr>
      <w:tr w:rsidR="00DD7D4D" w:rsidRPr="0029029B" w:rsidTr="00DD7D4D">
        <w:trPr>
          <w:trHeight w:val="312"/>
        </w:trPr>
        <w:tc>
          <w:tcPr>
            <w:tcW w:w="9440" w:type="dxa"/>
            <w:gridSpan w:val="7"/>
            <w:tcBorders>
              <w:top w:val="nil"/>
              <w:left w:val="nil"/>
              <w:bottom w:val="nil"/>
              <w:right w:val="nil"/>
            </w:tcBorders>
            <w:noWrap/>
            <w:vAlign w:val="bottom"/>
            <w:hideMark/>
          </w:tcPr>
          <w:p w:rsidR="00DD7D4D" w:rsidRPr="0029029B" w:rsidRDefault="00DD7D4D" w:rsidP="00DD7D4D">
            <w:pPr>
              <w:rPr>
                <w:sz w:val="16"/>
                <w:szCs w:val="16"/>
              </w:rPr>
            </w:pPr>
            <w:r w:rsidRPr="0029029B">
              <w:rPr>
                <w:sz w:val="16"/>
                <w:szCs w:val="16"/>
              </w:rPr>
              <w:t>Наименование финансового органа:  Администрация Боровёнковского сельского поселения</w:t>
            </w:r>
          </w:p>
        </w:tc>
      </w:tr>
      <w:tr w:rsidR="00DD7D4D" w:rsidRPr="0029029B" w:rsidTr="00DD7D4D">
        <w:trPr>
          <w:trHeight w:val="312"/>
        </w:trPr>
        <w:tc>
          <w:tcPr>
            <w:tcW w:w="8092" w:type="dxa"/>
            <w:gridSpan w:val="5"/>
            <w:tcBorders>
              <w:top w:val="nil"/>
              <w:left w:val="nil"/>
              <w:bottom w:val="nil"/>
              <w:right w:val="nil"/>
            </w:tcBorders>
            <w:noWrap/>
            <w:vAlign w:val="bottom"/>
            <w:hideMark/>
          </w:tcPr>
          <w:p w:rsidR="00DD7D4D" w:rsidRPr="0029029B" w:rsidRDefault="00DD7D4D" w:rsidP="00DD7D4D">
            <w:pPr>
              <w:rPr>
                <w:sz w:val="16"/>
                <w:szCs w:val="16"/>
              </w:rPr>
            </w:pPr>
            <w:r w:rsidRPr="0029029B">
              <w:rPr>
                <w:sz w:val="16"/>
                <w:szCs w:val="16"/>
              </w:rPr>
              <w:t>Наименование бюджета:  бюджет Боровёнковского сельского поселения</w:t>
            </w:r>
          </w:p>
        </w:tc>
        <w:tc>
          <w:tcPr>
            <w:tcW w:w="674" w:type="dxa"/>
            <w:tcBorders>
              <w:top w:val="nil"/>
              <w:left w:val="nil"/>
              <w:bottom w:val="nil"/>
              <w:right w:val="nil"/>
            </w:tcBorders>
            <w:noWrap/>
            <w:vAlign w:val="bottom"/>
            <w:hideMark/>
          </w:tcPr>
          <w:p w:rsidR="00DD7D4D" w:rsidRPr="0029029B" w:rsidRDefault="00DD7D4D" w:rsidP="00DD7D4D">
            <w:pPr>
              <w:rPr>
                <w:rFonts w:ascii="Arial" w:hAnsi="Arial"/>
                <w:sz w:val="16"/>
                <w:szCs w:val="16"/>
              </w:rPr>
            </w:pPr>
          </w:p>
        </w:tc>
        <w:tc>
          <w:tcPr>
            <w:tcW w:w="674" w:type="dxa"/>
            <w:tcBorders>
              <w:top w:val="nil"/>
              <w:left w:val="nil"/>
              <w:bottom w:val="nil"/>
              <w:right w:val="nil"/>
            </w:tcBorders>
            <w:noWrap/>
            <w:vAlign w:val="bottom"/>
            <w:hideMark/>
          </w:tcPr>
          <w:p w:rsidR="00DD7D4D" w:rsidRPr="0029029B" w:rsidRDefault="00DD7D4D" w:rsidP="00DD7D4D">
            <w:pPr>
              <w:rPr>
                <w:rFonts w:ascii="Arial" w:hAnsi="Arial"/>
                <w:sz w:val="16"/>
                <w:szCs w:val="16"/>
              </w:rPr>
            </w:pPr>
          </w:p>
        </w:tc>
      </w:tr>
      <w:tr w:rsidR="00DD7D4D" w:rsidRPr="0029029B" w:rsidTr="00DD7D4D">
        <w:trPr>
          <w:trHeight w:val="312"/>
        </w:trPr>
        <w:tc>
          <w:tcPr>
            <w:tcW w:w="4832" w:type="dxa"/>
            <w:tcBorders>
              <w:top w:val="nil"/>
              <w:left w:val="nil"/>
              <w:bottom w:val="nil"/>
              <w:right w:val="nil"/>
            </w:tcBorders>
            <w:noWrap/>
            <w:vAlign w:val="bottom"/>
            <w:hideMark/>
          </w:tcPr>
          <w:p w:rsidR="00DD7D4D" w:rsidRPr="0029029B" w:rsidRDefault="00DD7D4D" w:rsidP="00DD7D4D">
            <w:pPr>
              <w:rPr>
                <w:sz w:val="16"/>
                <w:szCs w:val="16"/>
              </w:rPr>
            </w:pPr>
            <w:r w:rsidRPr="0029029B">
              <w:rPr>
                <w:sz w:val="16"/>
                <w:szCs w:val="16"/>
              </w:rPr>
              <w:t>Единица измерения:  руб.</w:t>
            </w:r>
          </w:p>
        </w:tc>
        <w:tc>
          <w:tcPr>
            <w:tcW w:w="425" w:type="dxa"/>
            <w:tcBorders>
              <w:top w:val="nil"/>
              <w:left w:val="nil"/>
              <w:bottom w:val="nil"/>
              <w:right w:val="nil"/>
            </w:tcBorders>
            <w:noWrap/>
            <w:vAlign w:val="bottom"/>
            <w:hideMark/>
          </w:tcPr>
          <w:p w:rsidR="00DD7D4D" w:rsidRPr="0029029B" w:rsidRDefault="00DD7D4D" w:rsidP="00DD7D4D">
            <w:pPr>
              <w:rPr>
                <w:sz w:val="16"/>
                <w:szCs w:val="16"/>
              </w:rPr>
            </w:pPr>
          </w:p>
        </w:tc>
        <w:tc>
          <w:tcPr>
            <w:tcW w:w="425" w:type="dxa"/>
            <w:tcBorders>
              <w:top w:val="nil"/>
              <w:left w:val="nil"/>
              <w:bottom w:val="nil"/>
              <w:right w:val="nil"/>
            </w:tcBorders>
            <w:noWrap/>
            <w:vAlign w:val="bottom"/>
            <w:hideMark/>
          </w:tcPr>
          <w:p w:rsidR="00DD7D4D" w:rsidRPr="0029029B" w:rsidRDefault="00DD7D4D" w:rsidP="00DD7D4D">
            <w:pPr>
              <w:jc w:val="right"/>
              <w:rPr>
                <w:sz w:val="16"/>
                <w:szCs w:val="16"/>
              </w:rPr>
            </w:pPr>
          </w:p>
        </w:tc>
        <w:tc>
          <w:tcPr>
            <w:tcW w:w="425" w:type="dxa"/>
            <w:tcBorders>
              <w:top w:val="nil"/>
              <w:left w:val="nil"/>
              <w:bottom w:val="nil"/>
              <w:right w:val="nil"/>
            </w:tcBorders>
            <w:noWrap/>
            <w:vAlign w:val="bottom"/>
            <w:hideMark/>
          </w:tcPr>
          <w:p w:rsidR="00DD7D4D" w:rsidRPr="0029029B" w:rsidRDefault="00DD7D4D" w:rsidP="00DD7D4D">
            <w:pPr>
              <w:jc w:val="right"/>
              <w:rPr>
                <w:sz w:val="16"/>
                <w:szCs w:val="16"/>
              </w:rPr>
            </w:pPr>
          </w:p>
        </w:tc>
        <w:tc>
          <w:tcPr>
            <w:tcW w:w="1985" w:type="dxa"/>
            <w:tcBorders>
              <w:top w:val="nil"/>
              <w:left w:val="nil"/>
              <w:bottom w:val="nil"/>
              <w:right w:val="nil"/>
            </w:tcBorders>
            <w:noWrap/>
            <w:vAlign w:val="bottom"/>
            <w:hideMark/>
          </w:tcPr>
          <w:p w:rsidR="00DD7D4D" w:rsidRPr="0029029B" w:rsidRDefault="00DD7D4D" w:rsidP="00DD7D4D">
            <w:pPr>
              <w:rPr>
                <w:sz w:val="16"/>
                <w:szCs w:val="16"/>
              </w:rPr>
            </w:pPr>
          </w:p>
        </w:tc>
        <w:tc>
          <w:tcPr>
            <w:tcW w:w="674" w:type="dxa"/>
            <w:tcBorders>
              <w:top w:val="nil"/>
              <w:left w:val="nil"/>
              <w:bottom w:val="nil"/>
              <w:right w:val="nil"/>
            </w:tcBorders>
            <w:noWrap/>
            <w:vAlign w:val="bottom"/>
            <w:hideMark/>
          </w:tcPr>
          <w:p w:rsidR="00DD7D4D" w:rsidRPr="0029029B" w:rsidRDefault="00DD7D4D" w:rsidP="00DD7D4D">
            <w:pPr>
              <w:rPr>
                <w:rFonts w:ascii="Arial" w:hAnsi="Arial"/>
                <w:sz w:val="16"/>
                <w:szCs w:val="16"/>
              </w:rPr>
            </w:pPr>
          </w:p>
        </w:tc>
        <w:tc>
          <w:tcPr>
            <w:tcW w:w="674" w:type="dxa"/>
            <w:tcBorders>
              <w:top w:val="nil"/>
              <w:left w:val="nil"/>
              <w:bottom w:val="nil"/>
              <w:right w:val="nil"/>
            </w:tcBorders>
            <w:noWrap/>
            <w:vAlign w:val="bottom"/>
            <w:hideMark/>
          </w:tcPr>
          <w:p w:rsidR="00DD7D4D" w:rsidRPr="0029029B" w:rsidRDefault="00DD7D4D" w:rsidP="00DD7D4D">
            <w:pPr>
              <w:rPr>
                <w:rFonts w:ascii="Arial" w:hAnsi="Arial"/>
                <w:sz w:val="16"/>
                <w:szCs w:val="16"/>
              </w:rPr>
            </w:pPr>
          </w:p>
        </w:tc>
      </w:tr>
      <w:tr w:rsidR="00DD7D4D" w:rsidRPr="0029029B" w:rsidTr="00DD7D4D">
        <w:trPr>
          <w:trHeight w:val="312"/>
        </w:trPr>
        <w:tc>
          <w:tcPr>
            <w:tcW w:w="4832" w:type="dxa"/>
            <w:tcBorders>
              <w:top w:val="nil"/>
              <w:left w:val="nil"/>
              <w:bottom w:val="single" w:sz="4" w:space="0" w:color="auto"/>
              <w:right w:val="nil"/>
            </w:tcBorders>
            <w:noWrap/>
            <w:vAlign w:val="bottom"/>
            <w:hideMark/>
          </w:tcPr>
          <w:p w:rsidR="00DD7D4D" w:rsidRPr="0029029B" w:rsidRDefault="00DD7D4D" w:rsidP="00DD7D4D">
            <w:pPr>
              <w:rPr>
                <w:sz w:val="16"/>
                <w:szCs w:val="16"/>
              </w:rPr>
            </w:pPr>
            <w:r w:rsidRPr="0029029B">
              <w:rPr>
                <w:sz w:val="16"/>
                <w:szCs w:val="16"/>
              </w:rPr>
              <w:t> </w:t>
            </w:r>
          </w:p>
        </w:tc>
        <w:tc>
          <w:tcPr>
            <w:tcW w:w="425" w:type="dxa"/>
            <w:tcBorders>
              <w:top w:val="nil"/>
              <w:left w:val="nil"/>
              <w:bottom w:val="nil"/>
              <w:right w:val="nil"/>
            </w:tcBorders>
            <w:noWrap/>
            <w:vAlign w:val="bottom"/>
            <w:hideMark/>
          </w:tcPr>
          <w:p w:rsidR="00DD7D4D" w:rsidRPr="0029029B" w:rsidRDefault="00DD7D4D" w:rsidP="00DD7D4D">
            <w:pPr>
              <w:rPr>
                <w:sz w:val="16"/>
                <w:szCs w:val="16"/>
              </w:rPr>
            </w:pPr>
          </w:p>
        </w:tc>
        <w:tc>
          <w:tcPr>
            <w:tcW w:w="425" w:type="dxa"/>
            <w:tcBorders>
              <w:top w:val="nil"/>
              <w:left w:val="nil"/>
              <w:bottom w:val="nil"/>
              <w:right w:val="nil"/>
            </w:tcBorders>
            <w:noWrap/>
            <w:vAlign w:val="bottom"/>
            <w:hideMark/>
          </w:tcPr>
          <w:p w:rsidR="00DD7D4D" w:rsidRPr="0029029B" w:rsidRDefault="00DD7D4D" w:rsidP="00DD7D4D">
            <w:pPr>
              <w:rPr>
                <w:sz w:val="16"/>
                <w:szCs w:val="16"/>
              </w:rPr>
            </w:pPr>
          </w:p>
        </w:tc>
        <w:tc>
          <w:tcPr>
            <w:tcW w:w="425" w:type="dxa"/>
            <w:tcBorders>
              <w:top w:val="nil"/>
              <w:left w:val="nil"/>
              <w:bottom w:val="nil"/>
              <w:right w:val="nil"/>
            </w:tcBorders>
            <w:noWrap/>
            <w:vAlign w:val="bottom"/>
            <w:hideMark/>
          </w:tcPr>
          <w:p w:rsidR="00DD7D4D" w:rsidRPr="0029029B" w:rsidRDefault="00DD7D4D" w:rsidP="00DD7D4D">
            <w:pPr>
              <w:rPr>
                <w:sz w:val="16"/>
                <w:szCs w:val="16"/>
              </w:rPr>
            </w:pPr>
          </w:p>
        </w:tc>
        <w:tc>
          <w:tcPr>
            <w:tcW w:w="1985" w:type="dxa"/>
            <w:tcBorders>
              <w:top w:val="nil"/>
              <w:left w:val="nil"/>
              <w:bottom w:val="nil"/>
              <w:right w:val="nil"/>
            </w:tcBorders>
            <w:noWrap/>
            <w:vAlign w:val="bottom"/>
            <w:hideMark/>
          </w:tcPr>
          <w:p w:rsidR="00DD7D4D" w:rsidRPr="0029029B" w:rsidRDefault="00DD7D4D" w:rsidP="00DD7D4D">
            <w:pPr>
              <w:rPr>
                <w:sz w:val="16"/>
                <w:szCs w:val="16"/>
              </w:rPr>
            </w:pPr>
          </w:p>
        </w:tc>
        <w:tc>
          <w:tcPr>
            <w:tcW w:w="674" w:type="dxa"/>
            <w:tcBorders>
              <w:top w:val="nil"/>
              <w:left w:val="nil"/>
              <w:bottom w:val="nil"/>
              <w:right w:val="nil"/>
            </w:tcBorders>
            <w:noWrap/>
            <w:vAlign w:val="bottom"/>
            <w:hideMark/>
          </w:tcPr>
          <w:p w:rsidR="00DD7D4D" w:rsidRPr="0029029B" w:rsidRDefault="00DD7D4D" w:rsidP="00DD7D4D">
            <w:pPr>
              <w:rPr>
                <w:rFonts w:ascii="Arial" w:hAnsi="Arial"/>
                <w:sz w:val="16"/>
                <w:szCs w:val="16"/>
              </w:rPr>
            </w:pPr>
          </w:p>
        </w:tc>
        <w:tc>
          <w:tcPr>
            <w:tcW w:w="674" w:type="dxa"/>
            <w:tcBorders>
              <w:top w:val="nil"/>
              <w:left w:val="nil"/>
              <w:bottom w:val="nil"/>
              <w:right w:val="nil"/>
            </w:tcBorders>
            <w:noWrap/>
            <w:vAlign w:val="bottom"/>
            <w:hideMark/>
          </w:tcPr>
          <w:p w:rsidR="00DD7D4D" w:rsidRPr="0029029B" w:rsidRDefault="00DD7D4D" w:rsidP="00DD7D4D">
            <w:pPr>
              <w:rPr>
                <w:rFonts w:ascii="Arial" w:hAnsi="Arial"/>
                <w:sz w:val="16"/>
                <w:szCs w:val="16"/>
              </w:rPr>
            </w:pPr>
          </w:p>
        </w:tc>
      </w:tr>
      <w:tr w:rsidR="00DD7D4D" w:rsidRPr="0029029B" w:rsidTr="00DD7D4D">
        <w:trPr>
          <w:trHeight w:val="300"/>
        </w:trPr>
        <w:tc>
          <w:tcPr>
            <w:tcW w:w="4832" w:type="dxa"/>
            <w:vMerge w:val="restart"/>
            <w:tcBorders>
              <w:top w:val="nil"/>
              <w:left w:val="single" w:sz="4" w:space="0" w:color="auto"/>
              <w:bottom w:val="single" w:sz="4" w:space="0" w:color="auto"/>
              <w:right w:val="single" w:sz="4" w:space="0" w:color="auto"/>
            </w:tcBorders>
            <w:noWrap/>
            <w:vAlign w:val="center"/>
            <w:hideMark/>
          </w:tcPr>
          <w:p w:rsidR="00DD7D4D" w:rsidRPr="0029029B" w:rsidRDefault="00DD7D4D" w:rsidP="00DD7D4D">
            <w:pPr>
              <w:jc w:val="center"/>
              <w:rPr>
                <w:sz w:val="16"/>
                <w:szCs w:val="16"/>
              </w:rPr>
            </w:pPr>
            <w:r w:rsidRPr="0029029B">
              <w:rPr>
                <w:sz w:val="16"/>
                <w:szCs w:val="16"/>
              </w:rPr>
              <w:t xml:space="preserve"> Наименование показателя</w:t>
            </w:r>
          </w:p>
        </w:tc>
        <w:tc>
          <w:tcPr>
            <w:tcW w:w="326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Расходы, утвержденные решением о бю</w:t>
            </w:r>
            <w:r w:rsidRPr="0029029B">
              <w:rPr>
                <w:sz w:val="16"/>
                <w:szCs w:val="16"/>
              </w:rPr>
              <w:t>д</w:t>
            </w:r>
            <w:r w:rsidRPr="0029029B">
              <w:rPr>
                <w:sz w:val="16"/>
                <w:szCs w:val="16"/>
              </w:rPr>
              <w:t>жете</w:t>
            </w:r>
          </w:p>
        </w:tc>
        <w:tc>
          <w:tcPr>
            <w:tcW w:w="13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 xml:space="preserve">Исполнено </w:t>
            </w:r>
          </w:p>
        </w:tc>
      </w:tr>
      <w:tr w:rsidR="00DD7D4D" w:rsidRPr="0029029B" w:rsidTr="00DD7D4D">
        <w:trPr>
          <w:trHeight w:val="300"/>
        </w:trPr>
        <w:tc>
          <w:tcPr>
            <w:tcW w:w="4832" w:type="dxa"/>
            <w:vMerge/>
            <w:tcBorders>
              <w:top w:val="nil"/>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p>
        </w:tc>
        <w:tc>
          <w:tcPr>
            <w:tcW w:w="1348" w:type="dxa"/>
            <w:gridSpan w:val="2"/>
            <w:vMerge/>
            <w:tcBorders>
              <w:top w:val="single" w:sz="4" w:space="0" w:color="auto"/>
              <w:left w:val="single" w:sz="4" w:space="0" w:color="auto"/>
              <w:bottom w:val="single" w:sz="4" w:space="0" w:color="auto"/>
              <w:right w:val="single" w:sz="4" w:space="0" w:color="auto"/>
            </w:tcBorders>
            <w:vAlign w:val="center"/>
            <w:hideMark/>
          </w:tcPr>
          <w:p w:rsidR="00DD7D4D" w:rsidRPr="0029029B" w:rsidRDefault="00DD7D4D" w:rsidP="00DD7D4D">
            <w:pPr>
              <w:rPr>
                <w:sz w:val="16"/>
                <w:szCs w:val="16"/>
              </w:rPr>
            </w:pPr>
          </w:p>
        </w:tc>
      </w:tr>
      <w:tr w:rsidR="00DD7D4D" w:rsidRPr="0029029B" w:rsidTr="00DD7D4D">
        <w:trPr>
          <w:trHeight w:val="312"/>
        </w:trPr>
        <w:tc>
          <w:tcPr>
            <w:tcW w:w="4832" w:type="dxa"/>
            <w:tcBorders>
              <w:top w:val="nil"/>
              <w:left w:val="single" w:sz="4" w:space="0" w:color="auto"/>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1</w:t>
            </w:r>
          </w:p>
        </w:tc>
        <w:tc>
          <w:tcPr>
            <w:tcW w:w="3260" w:type="dxa"/>
            <w:gridSpan w:val="4"/>
            <w:tcBorders>
              <w:top w:val="single" w:sz="4" w:space="0" w:color="auto"/>
              <w:left w:val="nil"/>
              <w:bottom w:val="single" w:sz="4" w:space="0" w:color="auto"/>
              <w:right w:val="single" w:sz="4" w:space="0" w:color="auto"/>
            </w:tcBorders>
            <w:vAlign w:val="center"/>
            <w:hideMark/>
          </w:tcPr>
          <w:p w:rsidR="00DD7D4D" w:rsidRPr="0029029B" w:rsidRDefault="00DD7D4D" w:rsidP="00DD7D4D">
            <w:pPr>
              <w:jc w:val="center"/>
              <w:rPr>
                <w:sz w:val="16"/>
                <w:szCs w:val="16"/>
              </w:rPr>
            </w:pPr>
            <w:r w:rsidRPr="0029029B">
              <w:rPr>
                <w:sz w:val="16"/>
                <w:szCs w:val="16"/>
              </w:rPr>
              <w:t>2</w:t>
            </w:r>
          </w:p>
        </w:tc>
        <w:tc>
          <w:tcPr>
            <w:tcW w:w="1348" w:type="dxa"/>
            <w:gridSpan w:val="2"/>
            <w:tcBorders>
              <w:top w:val="single" w:sz="4" w:space="0" w:color="auto"/>
              <w:left w:val="nil"/>
              <w:bottom w:val="single" w:sz="4" w:space="0" w:color="auto"/>
              <w:right w:val="single" w:sz="4" w:space="0" w:color="auto"/>
            </w:tcBorders>
            <w:noWrap/>
            <w:vAlign w:val="bottom"/>
            <w:hideMark/>
          </w:tcPr>
          <w:p w:rsidR="00DD7D4D" w:rsidRPr="0029029B" w:rsidRDefault="00DD7D4D" w:rsidP="00DD7D4D">
            <w:pPr>
              <w:jc w:val="center"/>
              <w:rPr>
                <w:sz w:val="16"/>
                <w:szCs w:val="16"/>
              </w:rPr>
            </w:pPr>
            <w:r w:rsidRPr="0029029B">
              <w:rPr>
                <w:sz w:val="16"/>
                <w:szCs w:val="16"/>
              </w:rPr>
              <w:t>3</w:t>
            </w:r>
          </w:p>
        </w:tc>
      </w:tr>
      <w:tr w:rsidR="00DD7D4D" w:rsidRPr="0029029B" w:rsidTr="00DD7D4D">
        <w:trPr>
          <w:trHeight w:val="312"/>
        </w:trPr>
        <w:tc>
          <w:tcPr>
            <w:tcW w:w="4832" w:type="dxa"/>
            <w:tcBorders>
              <w:top w:val="nil"/>
              <w:left w:val="single" w:sz="4" w:space="0" w:color="auto"/>
              <w:bottom w:val="single" w:sz="4" w:space="0" w:color="auto"/>
              <w:right w:val="single" w:sz="4" w:space="0" w:color="auto"/>
            </w:tcBorders>
            <w:hideMark/>
          </w:tcPr>
          <w:p w:rsidR="00DD7D4D" w:rsidRPr="0029029B" w:rsidRDefault="00DD7D4D" w:rsidP="00DD7D4D">
            <w:pPr>
              <w:rPr>
                <w:sz w:val="16"/>
                <w:szCs w:val="16"/>
              </w:rPr>
            </w:pPr>
            <w:r w:rsidRPr="0029029B">
              <w:rPr>
                <w:sz w:val="16"/>
                <w:szCs w:val="16"/>
              </w:rPr>
              <w:t>Резервные фонды</w:t>
            </w:r>
          </w:p>
        </w:tc>
        <w:tc>
          <w:tcPr>
            <w:tcW w:w="3260" w:type="dxa"/>
            <w:gridSpan w:val="4"/>
            <w:tcBorders>
              <w:top w:val="single" w:sz="4" w:space="0" w:color="auto"/>
              <w:left w:val="nil"/>
              <w:bottom w:val="single" w:sz="4" w:space="0" w:color="auto"/>
              <w:right w:val="single" w:sz="4" w:space="0" w:color="auto"/>
            </w:tcBorders>
            <w:shd w:val="clear" w:color="000000" w:fill="FFFFFF" w:themeFill="background1"/>
            <w:vAlign w:val="bottom"/>
            <w:hideMark/>
          </w:tcPr>
          <w:p w:rsidR="00DD7D4D" w:rsidRPr="0029029B" w:rsidRDefault="00DD7D4D" w:rsidP="00DD7D4D">
            <w:pPr>
              <w:jc w:val="right"/>
              <w:rPr>
                <w:b/>
                <w:bCs/>
                <w:sz w:val="16"/>
                <w:szCs w:val="16"/>
              </w:rPr>
            </w:pPr>
            <w:r w:rsidRPr="0029029B">
              <w:rPr>
                <w:b/>
                <w:bCs/>
                <w:sz w:val="16"/>
                <w:szCs w:val="16"/>
              </w:rPr>
              <w:t>0,00</w:t>
            </w:r>
          </w:p>
        </w:tc>
        <w:tc>
          <w:tcPr>
            <w:tcW w:w="1348" w:type="dxa"/>
            <w:gridSpan w:val="2"/>
            <w:tcBorders>
              <w:top w:val="single" w:sz="4" w:space="0" w:color="auto"/>
              <w:left w:val="nil"/>
              <w:bottom w:val="single" w:sz="4" w:space="0" w:color="auto"/>
              <w:right w:val="single" w:sz="4" w:space="0" w:color="auto"/>
            </w:tcBorders>
            <w:shd w:val="clear" w:color="000000" w:fill="FFFFFF" w:themeFill="background1"/>
            <w:noWrap/>
            <w:vAlign w:val="bottom"/>
            <w:hideMark/>
          </w:tcPr>
          <w:p w:rsidR="00DD7D4D" w:rsidRPr="0029029B" w:rsidRDefault="00DD7D4D" w:rsidP="00DD7D4D">
            <w:pPr>
              <w:jc w:val="right"/>
              <w:rPr>
                <w:b/>
                <w:bCs/>
                <w:sz w:val="16"/>
                <w:szCs w:val="16"/>
              </w:rPr>
            </w:pPr>
            <w:r w:rsidRPr="0029029B">
              <w:rPr>
                <w:b/>
                <w:bCs/>
                <w:sz w:val="16"/>
                <w:szCs w:val="16"/>
              </w:rPr>
              <w:t>0,00</w:t>
            </w:r>
          </w:p>
        </w:tc>
      </w:tr>
    </w:tbl>
    <w:p w:rsidR="00DD7D4D" w:rsidRPr="0029029B" w:rsidRDefault="00DD7D4D" w:rsidP="00DD7D4D">
      <w:pPr>
        <w:pStyle w:val="af"/>
        <w:pBdr>
          <w:bottom w:val="single" w:sz="12" w:space="1" w:color="auto"/>
        </w:pBdr>
        <w:spacing w:line="240" w:lineRule="exact"/>
        <w:rPr>
          <w:sz w:val="16"/>
          <w:szCs w:val="16"/>
        </w:rPr>
      </w:pPr>
    </w:p>
    <w:p w:rsidR="00BE4ADF" w:rsidRPr="005D2455" w:rsidRDefault="00BE4ADF" w:rsidP="00BE4ADF">
      <w:pPr>
        <w:pStyle w:val="3"/>
        <w:numPr>
          <w:ilvl w:val="0"/>
          <w:numId w:val="0"/>
        </w:numPr>
        <w:spacing w:line="240" w:lineRule="exact"/>
        <w:rPr>
          <w:rFonts w:ascii="Times New Roman" w:hAnsi="Times New Roman" w:cs="Times New Roman"/>
          <w:sz w:val="16"/>
        </w:rPr>
      </w:pPr>
      <w:r>
        <w:rPr>
          <w:rFonts w:ascii="Times New Roman" w:hAnsi="Times New Roman" w:cs="Times New Roman"/>
          <w:sz w:val="16"/>
        </w:rPr>
        <w:t xml:space="preserve">                                               </w:t>
      </w:r>
      <w:r w:rsidRPr="005D2455">
        <w:rPr>
          <w:rFonts w:ascii="Times New Roman" w:hAnsi="Times New Roman" w:cs="Times New Roman"/>
          <w:sz w:val="16"/>
        </w:rPr>
        <w:t>СОВЕТ ДЕПУТАТОВ БОРОВЁНКОВСКОГО СЕЛЬСКОГО ПОСЕЛЕНИЯ</w:t>
      </w:r>
    </w:p>
    <w:p w:rsidR="00BE4ADF" w:rsidRPr="005D2455" w:rsidRDefault="00BE4ADF" w:rsidP="00BE4ADF">
      <w:pPr>
        <w:jc w:val="center"/>
        <w:rPr>
          <w:b/>
          <w:sz w:val="16"/>
          <w:szCs w:val="16"/>
        </w:rPr>
      </w:pPr>
      <w:r w:rsidRPr="005D2455">
        <w:rPr>
          <w:b/>
          <w:sz w:val="16"/>
          <w:szCs w:val="16"/>
        </w:rPr>
        <w:t xml:space="preserve">РЕШЕНИЕ </w:t>
      </w:r>
    </w:p>
    <w:p w:rsidR="00BE4ADF" w:rsidRDefault="00BE4ADF" w:rsidP="00BE4AD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10.07</w:t>
      </w:r>
      <w:r w:rsidRPr="005D2455">
        <w:rPr>
          <w:rFonts w:ascii="Times New Roman" w:hAnsi="Times New Roman" w:cs="Times New Roman"/>
          <w:sz w:val="16"/>
        </w:rPr>
        <w:t>.2025  №</w:t>
      </w:r>
      <w:r>
        <w:rPr>
          <w:rFonts w:ascii="Times New Roman" w:hAnsi="Times New Roman" w:cs="Times New Roman"/>
          <w:sz w:val="16"/>
        </w:rPr>
        <w:t>179</w:t>
      </w:r>
    </w:p>
    <w:p w:rsidR="00BE4ADF" w:rsidRPr="00747195" w:rsidRDefault="00BE4ADF" w:rsidP="00BE4ADF">
      <w:pPr>
        <w:spacing w:line="240" w:lineRule="exact"/>
        <w:jc w:val="center"/>
        <w:rPr>
          <w:b/>
          <w:sz w:val="16"/>
          <w:szCs w:val="16"/>
        </w:rPr>
      </w:pPr>
      <w:r w:rsidRPr="00747195">
        <w:rPr>
          <w:b/>
          <w:sz w:val="16"/>
          <w:szCs w:val="16"/>
        </w:rPr>
        <w:t>Об отмене решения  Совета</w:t>
      </w:r>
      <w:r>
        <w:rPr>
          <w:b/>
          <w:sz w:val="16"/>
          <w:szCs w:val="16"/>
        </w:rPr>
        <w:t xml:space="preserve"> </w:t>
      </w:r>
      <w:r w:rsidRPr="00747195">
        <w:rPr>
          <w:b/>
          <w:sz w:val="16"/>
          <w:szCs w:val="16"/>
        </w:rPr>
        <w:t>депутатов  Боровёнковского сельского  поселения от 21.12.2016 № 74</w:t>
      </w:r>
    </w:p>
    <w:p w:rsidR="00BE4ADF" w:rsidRPr="00747195" w:rsidRDefault="00BE4ADF" w:rsidP="00BE4ADF">
      <w:pPr>
        <w:ind w:firstLine="709"/>
        <w:jc w:val="both"/>
        <w:rPr>
          <w:b/>
          <w:sz w:val="16"/>
          <w:szCs w:val="16"/>
        </w:rPr>
      </w:pPr>
      <w:r w:rsidRPr="00747195">
        <w:rPr>
          <w:sz w:val="16"/>
          <w:szCs w:val="16"/>
        </w:rPr>
        <w:t>Совет депутатов Боровёнковского сельского поселения</w:t>
      </w:r>
    </w:p>
    <w:p w:rsidR="00BE4ADF" w:rsidRPr="00747195" w:rsidRDefault="00BE4ADF" w:rsidP="00BE4ADF">
      <w:pPr>
        <w:pStyle w:val="af"/>
        <w:rPr>
          <w:sz w:val="16"/>
          <w:szCs w:val="16"/>
        </w:rPr>
      </w:pPr>
      <w:r w:rsidRPr="00747195">
        <w:rPr>
          <w:sz w:val="16"/>
          <w:szCs w:val="16"/>
        </w:rPr>
        <w:t>РЕШИЛ:</w:t>
      </w:r>
    </w:p>
    <w:p w:rsidR="00BE4ADF" w:rsidRPr="00747195" w:rsidRDefault="00BE4ADF" w:rsidP="00BE4ADF">
      <w:pPr>
        <w:jc w:val="both"/>
        <w:rPr>
          <w:sz w:val="16"/>
          <w:szCs w:val="16"/>
        </w:rPr>
      </w:pPr>
      <w:r w:rsidRPr="00747195">
        <w:rPr>
          <w:sz w:val="16"/>
          <w:szCs w:val="16"/>
        </w:rPr>
        <w:t xml:space="preserve">       1. Отменить решение Совета депутатов Боровёнковского сельского поселения от 21.12.2016 № 74 «Об утверждении квалификационных требований для замещения должностей муниципальной службы в Администрации Боровёнковского сельского поселения» </w:t>
      </w:r>
    </w:p>
    <w:p w:rsidR="00C95BAE" w:rsidRPr="00BE4ADF" w:rsidRDefault="00BE4ADF" w:rsidP="00BE4ADF">
      <w:pPr>
        <w:autoSpaceDE w:val="0"/>
        <w:autoSpaceDN w:val="0"/>
        <w:adjustRightInd w:val="0"/>
        <w:ind w:firstLine="540"/>
        <w:jc w:val="both"/>
        <w:outlineLvl w:val="2"/>
        <w:rPr>
          <w:color w:val="000000"/>
          <w:sz w:val="16"/>
          <w:szCs w:val="16"/>
        </w:rPr>
      </w:pPr>
      <w:r w:rsidRPr="00747195">
        <w:rPr>
          <w:sz w:val="16"/>
          <w:szCs w:val="16"/>
        </w:rPr>
        <w:t>2. Опубликовать решение в бюллетене «Официальный вестник Боровёнковского сельского поселения» и разместить на официальном сайте Б</w:t>
      </w:r>
      <w:r w:rsidRPr="00747195">
        <w:rPr>
          <w:sz w:val="16"/>
          <w:szCs w:val="16"/>
        </w:rPr>
        <w:t>о</w:t>
      </w:r>
      <w:r w:rsidRPr="00747195">
        <w:rPr>
          <w:sz w:val="16"/>
          <w:szCs w:val="16"/>
        </w:rPr>
        <w:t>ровёнковского сельского поселения в информационно-телекоммуникационной  сети «Интернет».</w:t>
      </w:r>
    </w:p>
    <w:p w:rsidR="00366466" w:rsidRDefault="00366466" w:rsidP="00BE4ADF">
      <w:pPr>
        <w:spacing w:line="240" w:lineRule="exact"/>
        <w:rPr>
          <w:sz w:val="16"/>
          <w:szCs w:val="16"/>
        </w:rPr>
      </w:pPr>
    </w:p>
    <w:p w:rsidR="00BE4ADF" w:rsidRDefault="00BE4ADF" w:rsidP="00BE4ADF">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BE4ADF" w:rsidRPr="005D2455" w:rsidRDefault="00BE4ADF" w:rsidP="00BE4ADF">
      <w:pPr>
        <w:pStyle w:val="3"/>
        <w:numPr>
          <w:ilvl w:val="0"/>
          <w:numId w:val="0"/>
        </w:numPr>
        <w:spacing w:line="240" w:lineRule="exact"/>
        <w:rPr>
          <w:rFonts w:ascii="Times New Roman" w:hAnsi="Times New Roman" w:cs="Times New Roman"/>
          <w:sz w:val="16"/>
        </w:rPr>
      </w:pPr>
      <w:r>
        <w:rPr>
          <w:rFonts w:ascii="Times New Roman" w:hAnsi="Times New Roman" w:cs="Times New Roman"/>
          <w:sz w:val="16"/>
        </w:rPr>
        <w:t xml:space="preserve">                                               </w:t>
      </w:r>
      <w:r w:rsidRPr="005D2455">
        <w:rPr>
          <w:rFonts w:ascii="Times New Roman" w:hAnsi="Times New Roman" w:cs="Times New Roman"/>
          <w:sz w:val="16"/>
        </w:rPr>
        <w:t>СОВЕТ ДЕПУТАТОВ БОРОВЁНКОВСКОГО СЕЛЬСКОГО ПОСЕЛЕНИЯ</w:t>
      </w:r>
    </w:p>
    <w:p w:rsidR="00BE4ADF" w:rsidRPr="005D2455" w:rsidRDefault="00BE4ADF" w:rsidP="00BE4ADF">
      <w:pPr>
        <w:jc w:val="center"/>
        <w:rPr>
          <w:b/>
          <w:sz w:val="16"/>
          <w:szCs w:val="16"/>
        </w:rPr>
      </w:pPr>
      <w:r w:rsidRPr="005D2455">
        <w:rPr>
          <w:b/>
          <w:sz w:val="16"/>
          <w:szCs w:val="16"/>
        </w:rPr>
        <w:t xml:space="preserve">РЕШЕНИЕ </w:t>
      </w:r>
    </w:p>
    <w:p w:rsidR="0046136F" w:rsidRPr="00BE4ADF" w:rsidRDefault="00BE4ADF" w:rsidP="00BE4AD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10.07</w:t>
      </w:r>
      <w:r w:rsidRPr="005D2455">
        <w:rPr>
          <w:rFonts w:ascii="Times New Roman" w:hAnsi="Times New Roman" w:cs="Times New Roman"/>
          <w:sz w:val="16"/>
        </w:rPr>
        <w:t>.2025  №</w:t>
      </w:r>
      <w:r>
        <w:rPr>
          <w:rFonts w:ascii="Times New Roman" w:hAnsi="Times New Roman" w:cs="Times New Roman"/>
          <w:sz w:val="16"/>
        </w:rPr>
        <w:t>181</w:t>
      </w:r>
    </w:p>
    <w:p w:rsidR="00BE4ADF" w:rsidRPr="00BE4ADF" w:rsidRDefault="00BE4ADF" w:rsidP="00525A6A">
      <w:pPr>
        <w:keepNext/>
        <w:jc w:val="center"/>
        <w:outlineLvl w:val="5"/>
        <w:rPr>
          <w:b/>
          <w:bCs/>
          <w:sz w:val="16"/>
          <w:szCs w:val="16"/>
        </w:rPr>
      </w:pPr>
      <w:r w:rsidRPr="00FD41DA">
        <w:rPr>
          <w:b/>
          <w:bCs/>
          <w:sz w:val="16"/>
          <w:szCs w:val="16"/>
        </w:rPr>
        <w:t>О реорганизации Администрации Боровёнковского  поселения Окуловского муниципального</w:t>
      </w:r>
      <w:r>
        <w:rPr>
          <w:b/>
          <w:bCs/>
          <w:sz w:val="16"/>
          <w:szCs w:val="16"/>
        </w:rPr>
        <w:t xml:space="preserve"> </w:t>
      </w:r>
      <w:r w:rsidRPr="00FD41DA">
        <w:rPr>
          <w:b/>
          <w:bCs/>
          <w:sz w:val="16"/>
          <w:szCs w:val="16"/>
        </w:rPr>
        <w:t>района в форме слияния с Администрацией Окуловского муниципального района</w:t>
      </w:r>
    </w:p>
    <w:p w:rsidR="00BE4ADF" w:rsidRDefault="00BE4ADF" w:rsidP="001C5D1E">
      <w:pPr>
        <w:spacing w:line="240" w:lineRule="exact"/>
        <w:jc w:val="right"/>
        <w:rPr>
          <w:b/>
          <w:bCs/>
          <w:sz w:val="18"/>
          <w:szCs w:val="18"/>
        </w:rPr>
      </w:pPr>
    </w:p>
    <w:p w:rsidR="003C2561" w:rsidRPr="003C2561" w:rsidRDefault="00BE4ADF" w:rsidP="003C2561">
      <w:pPr>
        <w:rPr>
          <w:sz w:val="16"/>
          <w:szCs w:val="16"/>
        </w:rPr>
      </w:pPr>
      <w:r w:rsidRPr="00BE4ADF">
        <w:tab/>
      </w:r>
      <w:r w:rsidR="003C2561" w:rsidRPr="003C2561">
        <w:rPr>
          <w:sz w:val="16"/>
          <w:szCs w:val="16"/>
        </w:rPr>
        <w:t xml:space="preserve">В соответствии со статьями 57-60 Гражданского кодекса Российской Федерации, статьей 13 Федерального закона от 06 октября 2003 года </w:t>
      </w:r>
      <w:r w:rsidR="003C2561" w:rsidRPr="003C2561">
        <w:rPr>
          <w:sz w:val="16"/>
          <w:szCs w:val="16"/>
        </w:rPr>
        <w:br/>
        <w:t xml:space="preserve">№ 131-ФЗ «Об общих принципах организации местного самоуправления в Российской Федерации», Федеральным законом от 20 марта 2025 года </w:t>
      </w:r>
      <w:r w:rsidR="003C2561" w:rsidRPr="003C2561">
        <w:rPr>
          <w:sz w:val="16"/>
          <w:szCs w:val="16"/>
        </w:rPr>
        <w:br/>
        <w:t>№ 33-ФЗ «Об общих принципах организации местного самоуправления в единой системе публичной власти», с целью реализации положений Облас</w:t>
      </w:r>
      <w:r w:rsidR="003C2561" w:rsidRPr="003C2561">
        <w:rPr>
          <w:sz w:val="16"/>
          <w:szCs w:val="16"/>
        </w:rPr>
        <w:t>т</w:t>
      </w:r>
      <w:r w:rsidR="003C2561" w:rsidRPr="003C2561">
        <w:rPr>
          <w:sz w:val="16"/>
          <w:szCs w:val="16"/>
        </w:rPr>
        <w:t>ного закона Новгородской области от 07.03.2025 № 651-ОЗ «О преобразовании всех поселений, входящих в состав Окуловского муниципального ра</w:t>
      </w:r>
      <w:r w:rsidR="003C2561" w:rsidRPr="003C2561">
        <w:rPr>
          <w:sz w:val="16"/>
          <w:szCs w:val="16"/>
        </w:rPr>
        <w:t>й</w:t>
      </w:r>
      <w:r w:rsidR="003C2561" w:rsidRPr="003C2561">
        <w:rPr>
          <w:sz w:val="16"/>
          <w:szCs w:val="16"/>
        </w:rPr>
        <w:t>она, путем их объединения и наделении вновь образованного муниципального образования статусом муниципального округа»,  Совет депутатов Бор</w:t>
      </w:r>
      <w:r w:rsidR="003C2561" w:rsidRPr="003C2561">
        <w:rPr>
          <w:sz w:val="16"/>
          <w:szCs w:val="16"/>
        </w:rPr>
        <w:t>о</w:t>
      </w:r>
      <w:r w:rsidR="003C2561" w:rsidRPr="003C2561">
        <w:rPr>
          <w:sz w:val="16"/>
          <w:szCs w:val="16"/>
        </w:rPr>
        <w:t>вёнковского сельского поселения Окуловского муниципального района Новгородской области</w:t>
      </w:r>
    </w:p>
    <w:p w:rsidR="003C2561" w:rsidRPr="003C2561" w:rsidRDefault="003C2561" w:rsidP="003C2561">
      <w:pPr>
        <w:rPr>
          <w:sz w:val="16"/>
          <w:szCs w:val="16"/>
        </w:rPr>
      </w:pPr>
      <w:r w:rsidRPr="003C2561">
        <w:rPr>
          <w:sz w:val="16"/>
          <w:szCs w:val="16"/>
        </w:rPr>
        <w:t>РЕШИЛ:</w:t>
      </w:r>
    </w:p>
    <w:p w:rsidR="003C2561" w:rsidRPr="003C2561" w:rsidRDefault="003C2561" w:rsidP="003C2561">
      <w:pPr>
        <w:rPr>
          <w:sz w:val="16"/>
          <w:szCs w:val="16"/>
        </w:rPr>
      </w:pPr>
      <w:r w:rsidRPr="003C2561">
        <w:rPr>
          <w:sz w:val="16"/>
          <w:szCs w:val="16"/>
        </w:rPr>
        <w:t>1. Реорганизовать Администрацию Боровёнковского сельского поселения Окуловского муниципального района Новгородской области в форме слияния с Администрацией Окуловского муниципального района с созданием Администрации Окуловского муниципального округа Новгородской области, сокращенное наименование – Администрация Окуловского муниципального округа.</w:t>
      </w:r>
    </w:p>
    <w:p w:rsidR="003C2561" w:rsidRPr="003C2561" w:rsidRDefault="003C2561" w:rsidP="003C2561">
      <w:pPr>
        <w:rPr>
          <w:sz w:val="16"/>
          <w:szCs w:val="16"/>
        </w:rPr>
      </w:pPr>
      <w:r w:rsidRPr="003C2561">
        <w:rPr>
          <w:sz w:val="16"/>
          <w:szCs w:val="16"/>
        </w:rPr>
        <w:t>2. Возложить обязанности по проведению реорганизационных мероприятий на Администрацию Окуловского муниципального района и Администр</w:t>
      </w:r>
      <w:r w:rsidRPr="003C2561">
        <w:rPr>
          <w:sz w:val="16"/>
          <w:szCs w:val="16"/>
        </w:rPr>
        <w:t>а</w:t>
      </w:r>
      <w:r w:rsidRPr="003C2561">
        <w:rPr>
          <w:sz w:val="16"/>
          <w:szCs w:val="16"/>
        </w:rPr>
        <w:t xml:space="preserve">цию Боровёнковского сельского поселения Окуловского муниципального района. </w:t>
      </w:r>
    </w:p>
    <w:p w:rsidR="003C2561" w:rsidRPr="003C2561" w:rsidRDefault="003C2561" w:rsidP="003C2561">
      <w:pPr>
        <w:rPr>
          <w:sz w:val="16"/>
          <w:szCs w:val="16"/>
        </w:rPr>
      </w:pPr>
      <w:r w:rsidRPr="003C2561">
        <w:rPr>
          <w:sz w:val="16"/>
          <w:szCs w:val="16"/>
        </w:rPr>
        <w:t>3. Администрации Окуловского муниципального района и Администрации Боровёнковского сельского  поселения Окуловского муниципального ра</w:t>
      </w:r>
      <w:r w:rsidRPr="003C2561">
        <w:rPr>
          <w:sz w:val="16"/>
          <w:szCs w:val="16"/>
        </w:rPr>
        <w:t>й</w:t>
      </w:r>
      <w:r w:rsidRPr="003C2561">
        <w:rPr>
          <w:sz w:val="16"/>
          <w:szCs w:val="16"/>
        </w:rPr>
        <w:t>она осуществить все необходимые действия по реорганизации, предусмотренные Гражданским кодексом Российской Федерации и Федеральным зак</w:t>
      </w:r>
      <w:r w:rsidRPr="003C2561">
        <w:rPr>
          <w:sz w:val="16"/>
          <w:szCs w:val="16"/>
        </w:rPr>
        <w:t>о</w:t>
      </w:r>
      <w:r w:rsidRPr="003C2561">
        <w:rPr>
          <w:sz w:val="16"/>
          <w:szCs w:val="16"/>
        </w:rPr>
        <w:t>ном «О государственной регистрации юридических лиц и индивидуальных предпринимателей».</w:t>
      </w:r>
    </w:p>
    <w:p w:rsidR="003C2561" w:rsidRPr="003C2561" w:rsidRDefault="003C2561" w:rsidP="003C2561">
      <w:pPr>
        <w:rPr>
          <w:sz w:val="16"/>
          <w:szCs w:val="16"/>
        </w:rPr>
      </w:pPr>
      <w:r w:rsidRPr="003C2561">
        <w:rPr>
          <w:sz w:val="16"/>
          <w:szCs w:val="16"/>
        </w:rPr>
        <w:t>4. Настоящее решение вступает в силу со дня его официального опубликования (обнародования).</w:t>
      </w:r>
    </w:p>
    <w:p w:rsidR="003C2561" w:rsidRPr="003C2561" w:rsidRDefault="003C2561" w:rsidP="003C2561">
      <w:pPr>
        <w:rPr>
          <w:sz w:val="16"/>
          <w:szCs w:val="16"/>
        </w:rPr>
      </w:pPr>
      <w:r w:rsidRPr="003C2561">
        <w:rPr>
          <w:sz w:val="16"/>
          <w:szCs w:val="16"/>
        </w:rPr>
        <w:t>5. Опубликовать решение в бюллетене «Официальный вестник Боровёнковского сельского поселения» и разместить на официальном сайте Боровё</w:t>
      </w:r>
      <w:r w:rsidRPr="003C2561">
        <w:rPr>
          <w:sz w:val="16"/>
          <w:szCs w:val="16"/>
        </w:rPr>
        <w:t>н</w:t>
      </w:r>
      <w:r w:rsidRPr="003C2561">
        <w:rPr>
          <w:sz w:val="16"/>
          <w:szCs w:val="16"/>
        </w:rPr>
        <w:t>ковского сельского поселения в информационно-телекоммуникационной  сети «Интернет».</w:t>
      </w:r>
    </w:p>
    <w:p w:rsidR="00BE4ADF" w:rsidRPr="003C2561" w:rsidRDefault="00BE4ADF" w:rsidP="003C2561"/>
    <w:p w:rsidR="00BE4ADF" w:rsidRPr="00456EA7" w:rsidRDefault="00BE4ADF" w:rsidP="00456EA7">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BE4ADF" w:rsidRDefault="00BE4ADF" w:rsidP="001C5D1E">
      <w:pPr>
        <w:spacing w:line="240" w:lineRule="exact"/>
        <w:jc w:val="right"/>
        <w:rPr>
          <w:b/>
          <w:bCs/>
          <w:sz w:val="18"/>
          <w:szCs w:val="18"/>
        </w:rPr>
      </w:pPr>
    </w:p>
    <w:sectPr w:rsidR="00BE4ADF" w:rsidSect="007157C5">
      <w:headerReference w:type="even" r:id="rId52"/>
      <w:headerReference w:type="default" r:id="rId53"/>
      <w:footerReference w:type="default" r:id="rId5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5C0" w:rsidRDefault="006D55C0">
      <w:r>
        <w:separator/>
      </w:r>
    </w:p>
  </w:endnote>
  <w:endnote w:type="continuationSeparator" w:id="1">
    <w:p w:rsidR="006D55C0" w:rsidRDefault="006D5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2F" w:rsidRDefault="009764E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5C0" w:rsidRDefault="006D55C0">
      <w:r>
        <w:separator/>
      </w:r>
    </w:p>
  </w:footnote>
  <w:footnote w:type="continuationSeparator" w:id="1">
    <w:p w:rsidR="006D55C0" w:rsidRDefault="006D5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2F" w:rsidRDefault="009764E5" w:rsidP="00FA44E2">
    <w:pPr>
      <w:pStyle w:val="a6"/>
      <w:framePr w:wrap="around" w:vAnchor="text" w:hAnchor="margin" w:xAlign="center" w:y="1"/>
      <w:rPr>
        <w:rStyle w:val="a8"/>
      </w:rPr>
    </w:pPr>
    <w:r>
      <w:rPr>
        <w:rStyle w:val="a8"/>
      </w:rPr>
      <w:fldChar w:fldCharType="begin"/>
    </w:r>
    <w:r w:rsidR="004D282F">
      <w:rPr>
        <w:rStyle w:val="a8"/>
      </w:rPr>
      <w:instrText xml:space="preserve">PAGE  </w:instrText>
    </w:r>
    <w:r>
      <w:rPr>
        <w:rStyle w:val="a8"/>
      </w:rPr>
      <w:fldChar w:fldCharType="separate"/>
    </w:r>
    <w:r w:rsidR="004D282F">
      <w:rPr>
        <w:rStyle w:val="a8"/>
        <w:noProof/>
      </w:rPr>
      <w:t>5</w:t>
    </w:r>
    <w:r>
      <w:rPr>
        <w:rStyle w:val="a8"/>
      </w:rPr>
      <w:fldChar w:fldCharType="end"/>
    </w:r>
  </w:p>
  <w:p w:rsidR="004D282F" w:rsidRDefault="004D282F">
    <w:pPr>
      <w:pStyle w:val="a6"/>
    </w:pPr>
  </w:p>
  <w:p w:rsidR="004D282F" w:rsidRDefault="004D282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2F" w:rsidRPr="00DC60D2" w:rsidRDefault="009764E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D282F" w:rsidRPr="00DC60D2">
      <w:rPr>
        <w:rStyle w:val="a8"/>
        <w:sz w:val="32"/>
        <w:szCs w:val="32"/>
      </w:rPr>
      <w:instrText xml:space="preserve">PAGE  </w:instrText>
    </w:r>
    <w:r w:rsidRPr="00DC60D2">
      <w:rPr>
        <w:rStyle w:val="a8"/>
        <w:sz w:val="32"/>
        <w:szCs w:val="32"/>
      </w:rPr>
      <w:fldChar w:fldCharType="separate"/>
    </w:r>
    <w:r w:rsidR="000349EC">
      <w:rPr>
        <w:rStyle w:val="a8"/>
        <w:noProof/>
        <w:sz w:val="32"/>
        <w:szCs w:val="32"/>
      </w:rPr>
      <w:t>2</w:t>
    </w:r>
    <w:r w:rsidRPr="00DC60D2">
      <w:rPr>
        <w:rStyle w:val="a8"/>
        <w:sz w:val="32"/>
        <w:szCs w:val="32"/>
      </w:rPr>
      <w:fldChar w:fldCharType="end"/>
    </w:r>
  </w:p>
  <w:p w:rsidR="004D282F" w:rsidRPr="007B38AF" w:rsidRDefault="004D282F"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9764E5">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№15(215) от 11 июля 2025 года   </w:t>
    </w:r>
  </w:p>
  <w:p w:rsidR="004D282F" w:rsidRDefault="004D282F"/>
  <w:p w:rsidR="004D282F" w:rsidRDefault="004D28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 w:numId="5">
    <w:abstractNumId w:val="2"/>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4336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16F91"/>
    <w:rsid w:val="00020099"/>
    <w:rsid w:val="00021CBB"/>
    <w:rsid w:val="000220A5"/>
    <w:rsid w:val="000259AC"/>
    <w:rsid w:val="00025C92"/>
    <w:rsid w:val="00025ED3"/>
    <w:rsid w:val="00031155"/>
    <w:rsid w:val="000349EC"/>
    <w:rsid w:val="00034D87"/>
    <w:rsid w:val="00034F98"/>
    <w:rsid w:val="00035D34"/>
    <w:rsid w:val="00036399"/>
    <w:rsid w:val="00036994"/>
    <w:rsid w:val="00040344"/>
    <w:rsid w:val="00040F46"/>
    <w:rsid w:val="00043DDC"/>
    <w:rsid w:val="000445B3"/>
    <w:rsid w:val="000445C7"/>
    <w:rsid w:val="00045560"/>
    <w:rsid w:val="00046497"/>
    <w:rsid w:val="00047D60"/>
    <w:rsid w:val="00047E17"/>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75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5E8E"/>
    <w:rsid w:val="000D61E8"/>
    <w:rsid w:val="000E0706"/>
    <w:rsid w:val="000E1823"/>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7F9"/>
    <w:rsid w:val="00111971"/>
    <w:rsid w:val="00111D91"/>
    <w:rsid w:val="0011595E"/>
    <w:rsid w:val="001212F0"/>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6C"/>
    <w:rsid w:val="00156FD0"/>
    <w:rsid w:val="00160410"/>
    <w:rsid w:val="00160E34"/>
    <w:rsid w:val="00161D6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585E"/>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5C39"/>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91"/>
    <w:rsid w:val="003639F1"/>
    <w:rsid w:val="00365238"/>
    <w:rsid w:val="00365B4F"/>
    <w:rsid w:val="00366466"/>
    <w:rsid w:val="00371049"/>
    <w:rsid w:val="00372E3B"/>
    <w:rsid w:val="0037418A"/>
    <w:rsid w:val="00380B68"/>
    <w:rsid w:val="0038353D"/>
    <w:rsid w:val="00383BF3"/>
    <w:rsid w:val="00383D82"/>
    <w:rsid w:val="003904B5"/>
    <w:rsid w:val="00390DBE"/>
    <w:rsid w:val="003930BB"/>
    <w:rsid w:val="003933FB"/>
    <w:rsid w:val="00393E16"/>
    <w:rsid w:val="00396619"/>
    <w:rsid w:val="00396882"/>
    <w:rsid w:val="00397E17"/>
    <w:rsid w:val="003B0237"/>
    <w:rsid w:val="003B1E12"/>
    <w:rsid w:val="003C022B"/>
    <w:rsid w:val="003C184A"/>
    <w:rsid w:val="003C1C68"/>
    <w:rsid w:val="003C2561"/>
    <w:rsid w:val="003C2E45"/>
    <w:rsid w:val="003C3A0E"/>
    <w:rsid w:val="003C3DC8"/>
    <w:rsid w:val="003C5B79"/>
    <w:rsid w:val="003C64CA"/>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243A"/>
    <w:rsid w:val="0043389C"/>
    <w:rsid w:val="00435237"/>
    <w:rsid w:val="00435D4F"/>
    <w:rsid w:val="004403F1"/>
    <w:rsid w:val="004409C0"/>
    <w:rsid w:val="004505C3"/>
    <w:rsid w:val="004508C7"/>
    <w:rsid w:val="00450F5F"/>
    <w:rsid w:val="00451884"/>
    <w:rsid w:val="00451F14"/>
    <w:rsid w:val="00454CA8"/>
    <w:rsid w:val="0045680B"/>
    <w:rsid w:val="00456B1E"/>
    <w:rsid w:val="00456EA7"/>
    <w:rsid w:val="00460747"/>
    <w:rsid w:val="0046136F"/>
    <w:rsid w:val="00461A73"/>
    <w:rsid w:val="00462FE9"/>
    <w:rsid w:val="004641E4"/>
    <w:rsid w:val="00465941"/>
    <w:rsid w:val="00465F01"/>
    <w:rsid w:val="00466506"/>
    <w:rsid w:val="00466E98"/>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581"/>
    <w:rsid w:val="004D2751"/>
    <w:rsid w:val="004D282F"/>
    <w:rsid w:val="004D3E4F"/>
    <w:rsid w:val="004D578C"/>
    <w:rsid w:val="004D6190"/>
    <w:rsid w:val="004D6CC0"/>
    <w:rsid w:val="004D6FC7"/>
    <w:rsid w:val="004D77C4"/>
    <w:rsid w:val="004E04A1"/>
    <w:rsid w:val="004E2280"/>
    <w:rsid w:val="004E2289"/>
    <w:rsid w:val="004E3302"/>
    <w:rsid w:val="004E3AA8"/>
    <w:rsid w:val="004E45D9"/>
    <w:rsid w:val="004E5463"/>
    <w:rsid w:val="004E6563"/>
    <w:rsid w:val="004E6895"/>
    <w:rsid w:val="004F0F95"/>
    <w:rsid w:val="004F45A0"/>
    <w:rsid w:val="004F4895"/>
    <w:rsid w:val="004F4F41"/>
    <w:rsid w:val="0050067C"/>
    <w:rsid w:val="00500C8D"/>
    <w:rsid w:val="00502F10"/>
    <w:rsid w:val="00505500"/>
    <w:rsid w:val="00506435"/>
    <w:rsid w:val="005074BB"/>
    <w:rsid w:val="00512254"/>
    <w:rsid w:val="00512CFC"/>
    <w:rsid w:val="005140DE"/>
    <w:rsid w:val="00520671"/>
    <w:rsid w:val="005215C3"/>
    <w:rsid w:val="005220D5"/>
    <w:rsid w:val="00525A6A"/>
    <w:rsid w:val="00525D0E"/>
    <w:rsid w:val="0052673F"/>
    <w:rsid w:val="005270AC"/>
    <w:rsid w:val="00527485"/>
    <w:rsid w:val="00530839"/>
    <w:rsid w:val="00531AA0"/>
    <w:rsid w:val="00532781"/>
    <w:rsid w:val="00533E4B"/>
    <w:rsid w:val="00535085"/>
    <w:rsid w:val="005360C0"/>
    <w:rsid w:val="005411BC"/>
    <w:rsid w:val="00542331"/>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0F71"/>
    <w:rsid w:val="00581FED"/>
    <w:rsid w:val="0058221F"/>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6B96"/>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591D"/>
    <w:rsid w:val="00606302"/>
    <w:rsid w:val="006065EF"/>
    <w:rsid w:val="00606AE5"/>
    <w:rsid w:val="006107BE"/>
    <w:rsid w:val="006205D1"/>
    <w:rsid w:val="00621751"/>
    <w:rsid w:val="00623CB3"/>
    <w:rsid w:val="006245AD"/>
    <w:rsid w:val="00625725"/>
    <w:rsid w:val="0062734F"/>
    <w:rsid w:val="00627CAA"/>
    <w:rsid w:val="006328BA"/>
    <w:rsid w:val="0063293F"/>
    <w:rsid w:val="00634D46"/>
    <w:rsid w:val="00642138"/>
    <w:rsid w:val="0064249F"/>
    <w:rsid w:val="006428D3"/>
    <w:rsid w:val="0064457F"/>
    <w:rsid w:val="00646EB3"/>
    <w:rsid w:val="00652ED2"/>
    <w:rsid w:val="00652FB6"/>
    <w:rsid w:val="006540A9"/>
    <w:rsid w:val="00654426"/>
    <w:rsid w:val="00654443"/>
    <w:rsid w:val="006623A2"/>
    <w:rsid w:val="00664F78"/>
    <w:rsid w:val="0066748A"/>
    <w:rsid w:val="00667C1D"/>
    <w:rsid w:val="006718E8"/>
    <w:rsid w:val="006741A2"/>
    <w:rsid w:val="00675AC5"/>
    <w:rsid w:val="00681F0E"/>
    <w:rsid w:val="006830A0"/>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2C6B"/>
    <w:rsid w:val="006D312E"/>
    <w:rsid w:val="006D31AB"/>
    <w:rsid w:val="006D4C75"/>
    <w:rsid w:val="006D55BB"/>
    <w:rsid w:val="006D55C0"/>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11A"/>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385F"/>
    <w:rsid w:val="0079507F"/>
    <w:rsid w:val="00797A8F"/>
    <w:rsid w:val="007A0F99"/>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B6CF8"/>
    <w:rsid w:val="007C06ED"/>
    <w:rsid w:val="007C096E"/>
    <w:rsid w:val="007C2196"/>
    <w:rsid w:val="007C3F75"/>
    <w:rsid w:val="007C68BF"/>
    <w:rsid w:val="007C7458"/>
    <w:rsid w:val="007D1154"/>
    <w:rsid w:val="007D1F42"/>
    <w:rsid w:val="007D2BAF"/>
    <w:rsid w:val="007D4410"/>
    <w:rsid w:val="007D56BA"/>
    <w:rsid w:val="007D5816"/>
    <w:rsid w:val="007E22D2"/>
    <w:rsid w:val="007E2A1E"/>
    <w:rsid w:val="007E2B56"/>
    <w:rsid w:val="007E4C38"/>
    <w:rsid w:val="007E4F1C"/>
    <w:rsid w:val="007E5365"/>
    <w:rsid w:val="007E5F0E"/>
    <w:rsid w:val="007E5F3B"/>
    <w:rsid w:val="007E6074"/>
    <w:rsid w:val="007E7428"/>
    <w:rsid w:val="007F06F8"/>
    <w:rsid w:val="007F0C82"/>
    <w:rsid w:val="007F18FF"/>
    <w:rsid w:val="007F4AE4"/>
    <w:rsid w:val="007F5EEC"/>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A6A"/>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700"/>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835"/>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75BB1"/>
    <w:rsid w:val="009764E5"/>
    <w:rsid w:val="00976962"/>
    <w:rsid w:val="00980507"/>
    <w:rsid w:val="00981E9B"/>
    <w:rsid w:val="00983DC5"/>
    <w:rsid w:val="00984AD7"/>
    <w:rsid w:val="00985190"/>
    <w:rsid w:val="0099052B"/>
    <w:rsid w:val="00991EDA"/>
    <w:rsid w:val="00993E32"/>
    <w:rsid w:val="00994533"/>
    <w:rsid w:val="009976AF"/>
    <w:rsid w:val="009A0D8C"/>
    <w:rsid w:val="009A1876"/>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44E"/>
    <w:rsid w:val="00A0063B"/>
    <w:rsid w:val="00A006A6"/>
    <w:rsid w:val="00A01F03"/>
    <w:rsid w:val="00A034F7"/>
    <w:rsid w:val="00A05BF3"/>
    <w:rsid w:val="00A064FC"/>
    <w:rsid w:val="00A074BF"/>
    <w:rsid w:val="00A10C9A"/>
    <w:rsid w:val="00A110A3"/>
    <w:rsid w:val="00A11B5A"/>
    <w:rsid w:val="00A12189"/>
    <w:rsid w:val="00A129B0"/>
    <w:rsid w:val="00A13246"/>
    <w:rsid w:val="00A1500A"/>
    <w:rsid w:val="00A152EB"/>
    <w:rsid w:val="00A17B1C"/>
    <w:rsid w:val="00A21452"/>
    <w:rsid w:val="00A21F10"/>
    <w:rsid w:val="00A22F1B"/>
    <w:rsid w:val="00A247E5"/>
    <w:rsid w:val="00A2560A"/>
    <w:rsid w:val="00A258E8"/>
    <w:rsid w:val="00A33DC7"/>
    <w:rsid w:val="00A34BDD"/>
    <w:rsid w:val="00A34CB8"/>
    <w:rsid w:val="00A36573"/>
    <w:rsid w:val="00A36EC1"/>
    <w:rsid w:val="00A37524"/>
    <w:rsid w:val="00A37B31"/>
    <w:rsid w:val="00A407C0"/>
    <w:rsid w:val="00A40AA7"/>
    <w:rsid w:val="00A425B4"/>
    <w:rsid w:val="00A465C5"/>
    <w:rsid w:val="00A4728F"/>
    <w:rsid w:val="00A47CF3"/>
    <w:rsid w:val="00A51053"/>
    <w:rsid w:val="00A52D09"/>
    <w:rsid w:val="00A53308"/>
    <w:rsid w:val="00A537A6"/>
    <w:rsid w:val="00A53D6C"/>
    <w:rsid w:val="00A550FF"/>
    <w:rsid w:val="00A55733"/>
    <w:rsid w:val="00A55842"/>
    <w:rsid w:val="00A5584B"/>
    <w:rsid w:val="00A62BD7"/>
    <w:rsid w:val="00A63914"/>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4C4"/>
    <w:rsid w:val="00B14507"/>
    <w:rsid w:val="00B14900"/>
    <w:rsid w:val="00B16D33"/>
    <w:rsid w:val="00B17903"/>
    <w:rsid w:val="00B20BE5"/>
    <w:rsid w:val="00B22B74"/>
    <w:rsid w:val="00B234D4"/>
    <w:rsid w:val="00B2369C"/>
    <w:rsid w:val="00B24440"/>
    <w:rsid w:val="00B24AAA"/>
    <w:rsid w:val="00B266A2"/>
    <w:rsid w:val="00B305A6"/>
    <w:rsid w:val="00B31083"/>
    <w:rsid w:val="00B31FFD"/>
    <w:rsid w:val="00B334FB"/>
    <w:rsid w:val="00B344CE"/>
    <w:rsid w:val="00B357F7"/>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81B"/>
    <w:rsid w:val="00B55B10"/>
    <w:rsid w:val="00B57C24"/>
    <w:rsid w:val="00B6114D"/>
    <w:rsid w:val="00B62BCA"/>
    <w:rsid w:val="00B63387"/>
    <w:rsid w:val="00B65881"/>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7BF"/>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4ADF"/>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2E48"/>
    <w:rsid w:val="00C44DA6"/>
    <w:rsid w:val="00C44DE4"/>
    <w:rsid w:val="00C459EF"/>
    <w:rsid w:val="00C4691B"/>
    <w:rsid w:val="00C46AEB"/>
    <w:rsid w:val="00C50F5E"/>
    <w:rsid w:val="00C52059"/>
    <w:rsid w:val="00C544DF"/>
    <w:rsid w:val="00C55BB7"/>
    <w:rsid w:val="00C563EB"/>
    <w:rsid w:val="00C566EB"/>
    <w:rsid w:val="00C57A89"/>
    <w:rsid w:val="00C60E65"/>
    <w:rsid w:val="00C60EDB"/>
    <w:rsid w:val="00C61562"/>
    <w:rsid w:val="00C62C5D"/>
    <w:rsid w:val="00C64494"/>
    <w:rsid w:val="00C665C2"/>
    <w:rsid w:val="00C66896"/>
    <w:rsid w:val="00C670FB"/>
    <w:rsid w:val="00C73CAB"/>
    <w:rsid w:val="00C73FC3"/>
    <w:rsid w:val="00C74F0A"/>
    <w:rsid w:val="00C75F68"/>
    <w:rsid w:val="00C76685"/>
    <w:rsid w:val="00C77D51"/>
    <w:rsid w:val="00C829BC"/>
    <w:rsid w:val="00C856ED"/>
    <w:rsid w:val="00C92617"/>
    <w:rsid w:val="00C93DAB"/>
    <w:rsid w:val="00C95579"/>
    <w:rsid w:val="00C95ADF"/>
    <w:rsid w:val="00C95BAE"/>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3FF2"/>
    <w:rsid w:val="00CE69B6"/>
    <w:rsid w:val="00CF0902"/>
    <w:rsid w:val="00CF1350"/>
    <w:rsid w:val="00CF1B72"/>
    <w:rsid w:val="00CF1DFD"/>
    <w:rsid w:val="00CF29B2"/>
    <w:rsid w:val="00CF3040"/>
    <w:rsid w:val="00CF55CE"/>
    <w:rsid w:val="00CF5F9D"/>
    <w:rsid w:val="00CF67B6"/>
    <w:rsid w:val="00CF7292"/>
    <w:rsid w:val="00D0037A"/>
    <w:rsid w:val="00D00452"/>
    <w:rsid w:val="00D0127B"/>
    <w:rsid w:val="00D04563"/>
    <w:rsid w:val="00D05828"/>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6B27"/>
    <w:rsid w:val="00D67ED2"/>
    <w:rsid w:val="00D70B9B"/>
    <w:rsid w:val="00D730EC"/>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644"/>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C7A79"/>
    <w:rsid w:val="00DD389A"/>
    <w:rsid w:val="00DD7015"/>
    <w:rsid w:val="00DD7D4D"/>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086F"/>
    <w:rsid w:val="00E21967"/>
    <w:rsid w:val="00E21F24"/>
    <w:rsid w:val="00E24CE0"/>
    <w:rsid w:val="00E25380"/>
    <w:rsid w:val="00E26CF1"/>
    <w:rsid w:val="00E274C0"/>
    <w:rsid w:val="00E31D66"/>
    <w:rsid w:val="00E3369C"/>
    <w:rsid w:val="00E33A45"/>
    <w:rsid w:val="00E3446B"/>
    <w:rsid w:val="00E34A64"/>
    <w:rsid w:val="00E40D9D"/>
    <w:rsid w:val="00E4256D"/>
    <w:rsid w:val="00E42A66"/>
    <w:rsid w:val="00E438BD"/>
    <w:rsid w:val="00E43A9E"/>
    <w:rsid w:val="00E4542E"/>
    <w:rsid w:val="00E4763B"/>
    <w:rsid w:val="00E50C1C"/>
    <w:rsid w:val="00E51ADA"/>
    <w:rsid w:val="00E51E60"/>
    <w:rsid w:val="00E52FFD"/>
    <w:rsid w:val="00E53ECE"/>
    <w:rsid w:val="00E5636B"/>
    <w:rsid w:val="00E6067E"/>
    <w:rsid w:val="00E626CE"/>
    <w:rsid w:val="00E637E7"/>
    <w:rsid w:val="00E63F7C"/>
    <w:rsid w:val="00E64726"/>
    <w:rsid w:val="00E658B8"/>
    <w:rsid w:val="00E67529"/>
    <w:rsid w:val="00E676B8"/>
    <w:rsid w:val="00E6780B"/>
    <w:rsid w:val="00E7251D"/>
    <w:rsid w:val="00E72A9E"/>
    <w:rsid w:val="00E731F6"/>
    <w:rsid w:val="00E7400C"/>
    <w:rsid w:val="00E741DF"/>
    <w:rsid w:val="00E75C31"/>
    <w:rsid w:val="00E76C82"/>
    <w:rsid w:val="00E86CF9"/>
    <w:rsid w:val="00E87987"/>
    <w:rsid w:val="00E9139D"/>
    <w:rsid w:val="00E92719"/>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1655"/>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01A"/>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2AD2"/>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0263"/>
    <w:rsid w:val="00F72441"/>
    <w:rsid w:val="00F729C0"/>
    <w:rsid w:val="00F73BD1"/>
    <w:rsid w:val="00F7411E"/>
    <w:rsid w:val="00F75EB1"/>
    <w:rsid w:val="00F76ABC"/>
    <w:rsid w:val="00F77DB3"/>
    <w:rsid w:val="00F80704"/>
    <w:rsid w:val="00F83F4B"/>
    <w:rsid w:val="00F84B96"/>
    <w:rsid w:val="00F84F16"/>
    <w:rsid w:val="00F87331"/>
    <w:rsid w:val="00F908EB"/>
    <w:rsid w:val="00F910D7"/>
    <w:rsid w:val="00F91291"/>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2240"/>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 w:type="character" w:customStyle="1" w:styleId="FontStyle28">
    <w:name w:val="Font Style28"/>
    <w:uiPriority w:val="99"/>
    <w:rsid w:val="00CE3FF2"/>
    <w:rPr>
      <w:rFonts w:ascii="Times New Roman" w:hAnsi="Times New Roman" w:cs="Times New Roman"/>
      <w:b/>
      <w:bCs/>
      <w:sz w:val="26"/>
      <w:szCs w:val="26"/>
    </w:rPr>
  </w:style>
  <w:style w:type="character" w:customStyle="1" w:styleId="1ff">
    <w:name w:val="Знак Знак1"/>
    <w:basedOn w:val="1f7"/>
    <w:rsid w:val="0046136F"/>
    <w:rPr>
      <w:b/>
      <w:sz w:val="28"/>
      <w:lang w:val="ru-RU" w:bidi="ar-SA"/>
    </w:rPr>
  </w:style>
  <w:style w:type="character" w:customStyle="1" w:styleId="affff9">
    <w:name w:val="Знак Знак"/>
    <w:basedOn w:val="1f7"/>
    <w:rsid w:val="0046136F"/>
    <w:rPr>
      <w:b/>
      <w:sz w:val="28"/>
      <w:lang w:val="ru-RU" w:bidi="ar-SA"/>
    </w:rPr>
  </w:style>
  <w:style w:type="paragraph" w:customStyle="1" w:styleId="63">
    <w:name w:val="Абзац списка6"/>
    <w:basedOn w:val="a1"/>
    <w:rsid w:val="00C42E48"/>
    <w:pPr>
      <w:widowControl w:val="0"/>
      <w:suppressAutoHyphens/>
      <w:autoSpaceDE w:val="0"/>
      <w:spacing w:after="160" w:line="252" w:lineRule="auto"/>
      <w:ind w:left="720"/>
      <w:contextualSpacing/>
    </w:pPr>
    <w:rPr>
      <w:rFonts w:ascii="Calibri" w:eastAsia="Calibri" w:hAnsi="Calibri" w:cs="Calibri"/>
      <w:sz w:val="20"/>
      <w:szCs w:val="20"/>
      <w:lang w:eastAsia="zh-CN"/>
    </w:rPr>
  </w:style>
  <w:style w:type="character" w:customStyle="1" w:styleId="2f1">
    <w:name w:val="Основной шрифт абзаца2"/>
    <w:rsid w:val="007F18FF"/>
  </w:style>
  <w:style w:type="character" w:customStyle="1" w:styleId="1ff0">
    <w:name w:val="Знак Знак1"/>
    <w:basedOn w:val="1f7"/>
    <w:rsid w:val="007F18FF"/>
    <w:rPr>
      <w:b/>
      <w:sz w:val="28"/>
      <w:lang w:val="ru-RU" w:bidi="ar-SA"/>
    </w:rPr>
  </w:style>
  <w:style w:type="character" w:customStyle="1" w:styleId="affffa">
    <w:name w:val="Знак Знак"/>
    <w:basedOn w:val="1f7"/>
    <w:rsid w:val="007F18FF"/>
    <w:rPr>
      <w:b/>
      <w:sz w:val="28"/>
      <w:lang w:val="ru-RU" w:bidi="ar-SA"/>
    </w:rPr>
  </w:style>
  <w:style w:type="paragraph" w:customStyle="1" w:styleId="2f2">
    <w:name w:val="Указатель2"/>
    <w:basedOn w:val="a1"/>
    <w:rsid w:val="007F18FF"/>
    <w:pPr>
      <w:suppressLineNumbers/>
      <w:suppressAutoHyphens/>
    </w:pPr>
    <w:rPr>
      <w:rFonts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18106817">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3837935">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18315651">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63218620">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99265072">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07132169">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58512038">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67923427">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5798/a2588b2a1374c05e0939bb4df8e54fc0dfd6e000/" TargetMode="External"/><Relationship Id="rId18" Type="http://schemas.openxmlformats.org/officeDocument/2006/relationships/hyperlink" Target="https://www.consultant.ru/document/cons_doc_LAW_465798/a2588b2a1374c05e0939bb4df8e54fc0dfd6e000/" TargetMode="External"/><Relationship Id="rId26" Type="http://schemas.openxmlformats.org/officeDocument/2006/relationships/hyperlink" Target="https://www.consultant.ru/document/cons_doc_LAW_465798/a2588b2a1374c05e0939bb4df8e54fc0dfd6e000/" TargetMode="External"/><Relationship Id="rId39" Type="http://schemas.openxmlformats.org/officeDocument/2006/relationships/hyperlink" Target="https://www.consultant.ru/document/cons_doc_LAW_465798/d44bdb356e6a691d0c72fef05ed16f68af0af9eb/" TargetMode="External"/><Relationship Id="rId21" Type="http://schemas.openxmlformats.org/officeDocument/2006/relationships/hyperlink" Target="https://www.consultant.ru/document/cons_doc_LAW_465798/d44bdb356e6a691d0c72fef05ed16f68af0af9eb/" TargetMode="External"/><Relationship Id="rId34" Type="http://schemas.openxmlformats.org/officeDocument/2006/relationships/hyperlink" Target="https://www.consultant.ru/document/cons_doc_LAW_126420/" TargetMode="External"/><Relationship Id="rId42" Type="http://schemas.openxmlformats.org/officeDocument/2006/relationships/hyperlink" Target="https://www.consultant.ru/document/cons_doc_LAW_465798/a2588b2a1374c05e0939bb4df8e54fc0dfd6e000/" TargetMode="External"/><Relationship Id="rId47" Type="http://schemas.openxmlformats.org/officeDocument/2006/relationships/hyperlink" Target="https://www.consultant.ru/document/cons_doc_LAW_465798/a593eaab768d34bf2d7419322eac79481e73cf03/" TargetMode="External"/><Relationship Id="rId50" Type="http://schemas.openxmlformats.org/officeDocument/2006/relationships/hyperlink" Target="https://www.consultant.ru/document/cons_doc_LAW_465798/a2588b2a1374c05e0939bb4df8e54fc0dfd6e00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65798/a2588b2a1374c05e0939bb4df8e54fc0dfd6e000/" TargetMode="External"/><Relationship Id="rId17" Type="http://schemas.openxmlformats.org/officeDocument/2006/relationships/hyperlink" Target="https://www.consultant.ru/document/cons_doc_LAW_465798/a593eaab768d34bf2d7419322eac79481e73cf03/" TargetMode="External"/><Relationship Id="rId25" Type="http://schemas.openxmlformats.org/officeDocument/2006/relationships/hyperlink" Target="https://www.consultant.ru/document/cons_doc_LAW_465798/a2588b2a1374c05e0939bb4df8e54fc0dfd6e000/" TargetMode="External"/><Relationship Id="rId33" Type="http://schemas.openxmlformats.org/officeDocument/2006/relationships/hyperlink" Target="https://www.consultant.ru/document/cons_doc_LAW_465798/d44bdb356e6a691d0c72fef05ed16f68af0af9eb/" TargetMode="External"/><Relationship Id="rId38" Type="http://schemas.openxmlformats.org/officeDocument/2006/relationships/hyperlink" Target="https://www.consultant.ru/document/cons_doc_LAW_465798/a2588b2a1374c05e0939bb4df8e54fc0dfd6e000/" TargetMode="External"/><Relationship Id="rId46" Type="http://schemas.openxmlformats.org/officeDocument/2006/relationships/hyperlink" Target="https://www.consultant.ru/document/cons_doc_LAW_126420/" TargetMode="External"/><Relationship Id="rId2" Type="http://schemas.openxmlformats.org/officeDocument/2006/relationships/numbering" Target="numbering.xml"/><Relationship Id="rId16" Type="http://schemas.openxmlformats.org/officeDocument/2006/relationships/hyperlink" Target="https://www.consultant.ru/document/cons_doc_LAW_126420/" TargetMode="External"/><Relationship Id="rId20" Type="http://schemas.openxmlformats.org/officeDocument/2006/relationships/hyperlink" Target="https://www.consultant.ru/document/cons_doc_LAW_465798/a2588b2a1374c05e0939bb4df8e54fc0dfd6e000/" TargetMode="External"/><Relationship Id="rId29" Type="http://schemas.openxmlformats.org/officeDocument/2006/relationships/hyperlink" Target="https://www.consultant.ru/document/cons_doc_LAW_465798/a593eaab768d34bf2d7419322eac79481e73cf03/" TargetMode="External"/><Relationship Id="rId41" Type="http://schemas.openxmlformats.org/officeDocument/2006/relationships/hyperlink" Target="https://www.consultant.ru/document/cons_doc_LAW_465798/a593eaab768d34bf2d7419322eac79481e73cf0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5798/a593eaab768d34bf2d7419322eac79481e73cf03/" TargetMode="External"/><Relationship Id="rId24" Type="http://schemas.openxmlformats.org/officeDocument/2006/relationships/hyperlink" Target="https://www.consultant.ru/document/cons_doc_LAW_465798/a2588b2a1374c05e0939bb4df8e54fc0dfd6e000/" TargetMode="External"/><Relationship Id="rId32" Type="http://schemas.openxmlformats.org/officeDocument/2006/relationships/hyperlink" Target="https://www.consultant.ru/document/cons_doc_LAW_465798/a2588b2a1374c05e0939bb4df8e54fc0dfd6e000/" TargetMode="External"/><Relationship Id="rId37" Type="http://schemas.openxmlformats.org/officeDocument/2006/relationships/hyperlink" Target="https://www.consultant.ru/document/cons_doc_LAW_465798/a2588b2a1374c05e0939bb4df8e54fc0dfd6e000/" TargetMode="External"/><Relationship Id="rId40" Type="http://schemas.openxmlformats.org/officeDocument/2006/relationships/hyperlink" Target="https://www.consultant.ru/document/cons_doc_LAW_126420/" TargetMode="External"/><Relationship Id="rId45" Type="http://schemas.openxmlformats.org/officeDocument/2006/relationships/hyperlink" Target="https://www.consultant.ru/document/cons_doc_LAW_465798/d44bdb356e6a691d0c72fef05ed16f68af0af9eb/"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nsultant.ru/document/cons_doc_LAW_465798/d44bdb356e6a691d0c72fef05ed16f68af0af9eb/" TargetMode="External"/><Relationship Id="rId23" Type="http://schemas.openxmlformats.org/officeDocument/2006/relationships/hyperlink" Target="https://www.consultant.ru/document/cons_doc_LAW_465798/a593eaab768d34bf2d7419322eac79481e73cf03/" TargetMode="External"/><Relationship Id="rId28" Type="http://schemas.openxmlformats.org/officeDocument/2006/relationships/hyperlink" Target="https://www.consultant.ru/document/cons_doc_LAW_126420/" TargetMode="External"/><Relationship Id="rId36" Type="http://schemas.openxmlformats.org/officeDocument/2006/relationships/hyperlink" Target="https://www.consultant.ru/document/cons_doc_LAW_465798/a2588b2a1374c05e0939bb4df8e54fc0dfd6e000/" TargetMode="External"/><Relationship Id="rId49" Type="http://schemas.openxmlformats.org/officeDocument/2006/relationships/hyperlink" Target="https://www.consultant.ru/document/cons_doc_LAW_465798/a2588b2a1374c05e0939bb4df8e54fc0dfd6e000/" TargetMode="External"/><Relationship Id="rId10" Type="http://schemas.openxmlformats.org/officeDocument/2006/relationships/hyperlink" Target="https://www.consultant.ru/document/cons_doc_LAW_126420/" TargetMode="External"/><Relationship Id="rId19" Type="http://schemas.openxmlformats.org/officeDocument/2006/relationships/hyperlink" Target="https://www.consultant.ru/document/cons_doc_LAW_465798/a2588b2a1374c05e0939bb4df8e54fc0dfd6e000/" TargetMode="External"/><Relationship Id="rId31" Type="http://schemas.openxmlformats.org/officeDocument/2006/relationships/hyperlink" Target="https://www.consultant.ru/document/cons_doc_LAW_465798/a2588b2a1374c05e0939bb4df8e54fc0dfd6e000/" TargetMode="External"/><Relationship Id="rId44" Type="http://schemas.openxmlformats.org/officeDocument/2006/relationships/hyperlink" Target="https://www.consultant.ru/document/cons_doc_LAW_465798/a2588b2a1374c05e0939bb4df8e54fc0dfd6e00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65798/d44bdb356e6a691d0c72fef05ed16f68af0af9eb/" TargetMode="External"/><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hyperlink" Target="https://www.consultant.ru/document/cons_doc_LAW_126420/" TargetMode="External"/><Relationship Id="rId27" Type="http://schemas.openxmlformats.org/officeDocument/2006/relationships/hyperlink" Target="https://www.consultant.ru/document/cons_doc_LAW_465798/d44bdb356e6a691d0c72fef05ed16f68af0af9eb/" TargetMode="External"/><Relationship Id="rId30" Type="http://schemas.openxmlformats.org/officeDocument/2006/relationships/hyperlink" Target="https://www.consultant.ru/document/cons_doc_LAW_465798/a2588b2a1374c05e0939bb4df8e54fc0dfd6e000/" TargetMode="External"/><Relationship Id="rId35" Type="http://schemas.openxmlformats.org/officeDocument/2006/relationships/hyperlink" Target="https://www.consultant.ru/document/cons_doc_LAW_465798/a593eaab768d34bf2d7419322eac79481e73cf03/" TargetMode="External"/><Relationship Id="rId43" Type="http://schemas.openxmlformats.org/officeDocument/2006/relationships/hyperlink" Target="https://www.consultant.ru/document/cons_doc_LAW_465798/a2588b2a1374c05e0939bb4df8e54fc0dfd6e000/" TargetMode="External"/><Relationship Id="rId48" Type="http://schemas.openxmlformats.org/officeDocument/2006/relationships/hyperlink" Target="https://www.consultant.ru/document/cons_doc_LAW_465798/a2588b2a1374c05e0939bb4df8e54fc0dfd6e000/"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torgi.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8FB5-0C39-4A99-86B0-C551DAE2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43</Pages>
  <Words>22397</Words>
  <Characters>127666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149764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215</cp:revision>
  <cp:lastPrinted>2019-08-28T06:14:00Z</cp:lastPrinted>
  <dcterms:created xsi:type="dcterms:W3CDTF">2019-08-28T05:46:00Z</dcterms:created>
  <dcterms:modified xsi:type="dcterms:W3CDTF">2025-07-11T08:42:00Z</dcterms:modified>
</cp:coreProperties>
</file>