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Хронология пожаров за апрель 2024 г.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01.04.2024 в 20 ч. 33 м. произошёл пожар в неэксплуатируемом здании бывшей пожарной части, расположенном по адресу: г. Окуловка, ул. Уральская, д. 31. В результате пожара повреждены кровля и внутренние элементы здания. Погибших и травмированных при пожаре нет. Наиболее вероятно пожар произошел по причине неосторожного обращения с огнем.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45.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mirrorMargi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85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2a785e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7">
    <w:name w:val="Heading 7"/>
    <w:basedOn w:val="Normal"/>
    <w:next w:val="Normal"/>
    <w:link w:val="70"/>
    <w:qFormat/>
    <w:rsid w:val="002a78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Normal"/>
    <w:next w:val="Normal"/>
    <w:link w:val="80"/>
    <w:qFormat/>
    <w:rsid w:val="002a785e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a785e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2a78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2a785e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rsid w:val="002a785e"/>
    <w:rPr>
      <w:rFonts w:ascii="Times New Roman" w:hAnsi="Times New Roman" w:eastAsia="Times New Roman" w:cs="Times New Roman"/>
      <w:sz w:val="16"/>
      <w:szCs w:val="16"/>
      <w:lang w:val="x-none" w:eastAsia="ru-RU"/>
    </w:rPr>
  </w:style>
  <w:style w:type="character" w:styleId="Style11" w:customStyle="1">
    <w:name w:val="Название Знак"/>
    <w:basedOn w:val="DefaultParagraphFont"/>
    <w:link w:val="a4"/>
    <w:qFormat/>
    <w:rsid w:val="002a785e"/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character" w:styleId="Style12" w:customStyle="1">
    <w:name w:val="Верхний колонтитул Знак"/>
    <w:basedOn w:val="DefaultParagraphFont"/>
    <w:link w:val="a6"/>
    <w:uiPriority w:val="99"/>
    <w:qFormat/>
    <w:rsid w:val="002a785e"/>
    <w:rPr>
      <w:rFonts w:ascii="Times New Roman" w:hAnsi="Times New Roman" w:eastAsia="Times New Roman" w:cs="Times New Roman"/>
      <w:color w:val="000000"/>
      <w:sz w:val="20"/>
      <w:szCs w:val="20"/>
      <w:lang w:val="x-none" w:eastAsia="x-none"/>
    </w:rPr>
  </w:style>
  <w:style w:type="character" w:styleId="Pagenumber">
    <w:name w:val="page number"/>
    <w:basedOn w:val="DefaultParagraphFont"/>
    <w:qFormat/>
    <w:rsid w:val="002a785e"/>
    <w:rPr/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423c8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b"/>
    <w:uiPriority w:val="99"/>
    <w:semiHidden/>
    <w:qFormat/>
    <w:rsid w:val="005a62c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link w:val="ad"/>
    <w:uiPriority w:val="99"/>
    <w:semiHidden/>
    <w:qFormat/>
    <w:rsid w:val="000d28c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e"/>
    <w:uiPriority w:val="99"/>
    <w:semiHidden/>
    <w:unhideWhenUsed/>
    <w:rsid w:val="000d28c6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2a785e"/>
    <w:pPr>
      <w:spacing w:before="0" w:after="120"/>
      <w:ind w:left="283" w:hanging="0"/>
    </w:pPr>
    <w:rPr>
      <w:sz w:val="16"/>
      <w:szCs w:val="16"/>
      <w:lang w:val="x-none"/>
    </w:rPr>
  </w:style>
  <w:style w:type="paragraph" w:styleId="NoSpacing">
    <w:name w:val="No Spacing"/>
    <w:uiPriority w:val="1"/>
    <w:qFormat/>
    <w:rsid w:val="002a785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Style21">
    <w:name w:val="Title"/>
    <w:basedOn w:val="Normal"/>
    <w:link w:val="a5"/>
    <w:qFormat/>
    <w:rsid w:val="002a785e"/>
    <w:pPr>
      <w:jc w:val="center"/>
    </w:pPr>
    <w:rPr>
      <w:sz w:val="28"/>
      <w:szCs w:val="24"/>
      <w:lang w:val="x-none" w:eastAsia="x-none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rsid w:val="002a785e"/>
    <w:pPr>
      <w:tabs>
        <w:tab w:val="clear" w:pos="708"/>
        <w:tab w:val="center" w:pos="4677" w:leader="none"/>
        <w:tab w:val="right" w:pos="9355" w:leader="none"/>
      </w:tabs>
      <w:jc w:val="center"/>
    </w:pPr>
    <w:rPr>
      <w:color w:val="000000"/>
      <w:lang w:val="x-none" w:eastAsia="x-none"/>
    </w:rPr>
  </w:style>
  <w:style w:type="paragraph" w:styleId="Style24">
    <w:name w:val="Footer"/>
    <w:basedOn w:val="Normal"/>
    <w:link w:val="aa"/>
    <w:uiPriority w:val="99"/>
    <w:unhideWhenUsed/>
    <w:rsid w:val="00423c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5a62c9"/>
    <w:pPr/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8EFD-D2A2-48D9-B1B4-FFE09E07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LibreOffice/6.4.4.2$Linux_X86_64 LibreOffice_project/40$Build-2</Application>
  <Pages>1</Pages>
  <Words>55</Words>
  <Characters>323</Characters>
  <CharactersWithSpaces>375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2020-10-06T07:00:00Z</dcterms:created>
  <dc:creator>ОНД-Хвойная</dc:creator>
  <dc:description/>
  <dc:language>ru-RU</dc:language>
  <cp:lastModifiedBy/>
  <cp:lastPrinted>2022-02-03T11:32:00Z</cp:lastPrinted>
  <dcterms:modified xsi:type="dcterms:W3CDTF">2024-05-08T16:40:06Z</dcterms:modified>
  <cp:revision>323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